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2.xml" ContentType="application/vnd.openxmlformats-officedocument.drawingml.chart+xml"/>
  <Override PartName="/word/charts/chart11.xml" ContentType="application/vnd.openxmlformats-officedocument.drawingml.chart+xml"/>
  <Override PartName="/word/charts/colors11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style11.xml" ContentType="application/vnd.ms-office.chartstyle+xml"/>
  <Override PartName="/word/theme/theme1.xml" ContentType="application/vnd.openxmlformats-officedocument.theme+xml"/>
  <Override PartName="/word/charts/colors9.xml" ContentType="application/vnd.ms-office.chartcolor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style9.xml" ContentType="application/vnd.ms-office.chartstyle+xml"/>
  <Override PartName="/word/charts/style4.xml" ContentType="application/vnd.ms-office.chartstyle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hart5.xml" ContentType="application/vnd.openxmlformats-officedocument.drawingml.chart+xml"/>
  <Override PartName="/word/charts/colors6.xml" ContentType="application/vnd.ms-office.chartcolorstyle+xml"/>
  <Override PartName="/word/charts/style5.xml" ContentType="application/vnd.ms-office.chartstyle+xml"/>
  <Override PartName="/word/charts/chart6.xml" ContentType="application/vnd.openxmlformats-officedocument.drawingml.chart+xml"/>
  <Override PartName="/word/charts/colors5.xml" ContentType="application/vnd.ms-office.chartcolor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34775" w14:textId="77777777" w:rsidR="0080643D" w:rsidRPr="00EB370B" w:rsidRDefault="00526E71" w:rsidP="0080643D">
      <w:pPr>
        <w:bidi/>
        <w:spacing w:after="1400"/>
        <w:jc w:val="center"/>
        <w:rPr>
          <w:rFonts w:ascii="Tahoma" w:hAnsi="Tahoma" w:cs="Tahoma"/>
          <w:color w:val="495663"/>
          <w:sz w:val="52"/>
          <w:szCs w:val="52"/>
          <w:lang w:bidi="ar-AE"/>
        </w:rPr>
      </w:pPr>
      <w:bookmarkStart w:id="0" w:name="_Toc377044545"/>
      <w:bookmarkStart w:id="1" w:name="_GoBack"/>
      <w:bookmarkEnd w:id="1"/>
      <w:r w:rsidRPr="00EB370B">
        <w:rPr>
          <w:rFonts w:ascii="Times New Roman" w:hAnsi="Times New Roman"/>
          <w:noProof/>
          <w:color w:val="495663"/>
          <w:sz w:val="20"/>
          <w:szCs w:val="20"/>
        </w:rPr>
        <w:drawing>
          <wp:inline distT="0" distB="0" distL="0" distR="0" wp14:anchorId="4CC5D660" wp14:editId="5CBDF29F">
            <wp:extent cx="1811547" cy="1811547"/>
            <wp:effectExtent l="0" t="0" r="0" b="0"/>
            <wp:docPr id="5" name="Picture 5" descr="Description: Description: cid:image002.jpg@01CE467A.25BDE74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cid:image002.jpg@01CE467A.25BDE7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38" cy="181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9269A" w14:textId="77777777" w:rsidR="00526E71" w:rsidRPr="00EB370B" w:rsidRDefault="00526E71" w:rsidP="0080643D">
      <w:pPr>
        <w:bidi/>
        <w:jc w:val="center"/>
        <w:rPr>
          <w:rFonts w:ascii="Tahoma" w:hAnsi="Tahoma" w:cs="Tahoma"/>
          <w:color w:val="495663"/>
          <w:sz w:val="52"/>
          <w:szCs w:val="52"/>
          <w:rtl/>
          <w:lang w:bidi="ar-AE"/>
        </w:rPr>
      </w:pPr>
    </w:p>
    <w:p w14:paraId="7F2AA647" w14:textId="77777777" w:rsidR="00CD5812" w:rsidRPr="00EB370B" w:rsidRDefault="00CD5812" w:rsidP="00526E71">
      <w:pPr>
        <w:bidi/>
        <w:jc w:val="center"/>
        <w:rPr>
          <w:rFonts w:ascii="Tahoma" w:eastAsia="Times New Roman" w:hAnsi="Tahoma" w:cs="Tahoma"/>
          <w:bCs/>
          <w:color w:val="495663"/>
          <w:sz w:val="44"/>
          <w:szCs w:val="44"/>
          <w:rtl/>
          <w:lang w:val="en-GB" w:bidi="ar-AE"/>
        </w:rPr>
      </w:pPr>
      <w:r w:rsidRPr="00EB370B">
        <w:rPr>
          <w:rFonts w:ascii="Tahoma" w:eastAsia="Times New Roman" w:hAnsi="Tahoma" w:cs="Tahoma" w:hint="cs"/>
          <w:bCs/>
          <w:color w:val="495663"/>
          <w:sz w:val="44"/>
          <w:szCs w:val="44"/>
          <w:rtl/>
          <w:lang w:val="en-GB" w:bidi="ar-AE"/>
        </w:rPr>
        <w:lastRenderedPageBreak/>
        <w:t>إحصاءات الزواج والطلاق</w:t>
      </w:r>
      <w:bookmarkEnd w:id="0"/>
    </w:p>
    <w:p w14:paraId="2239E4CF" w14:textId="77777777" w:rsidR="002001E3" w:rsidRPr="00EB370B" w:rsidRDefault="009B07A0" w:rsidP="00ED6CA2">
      <w:pPr>
        <w:bidi/>
        <w:jc w:val="center"/>
        <w:rPr>
          <w:rFonts w:ascii="Tahoma" w:eastAsia="Times New Roman" w:hAnsi="Tahoma" w:cs="Tahoma"/>
          <w:bCs/>
          <w:color w:val="495663"/>
          <w:sz w:val="44"/>
          <w:szCs w:val="44"/>
          <w:lang w:val="en-GB" w:bidi="ar-AE"/>
        </w:rPr>
      </w:pPr>
      <w:bookmarkStart w:id="2" w:name="_Toc377044546"/>
      <w:r w:rsidRPr="00EB370B">
        <w:rPr>
          <w:rFonts w:ascii="Tahoma" w:eastAsia="Times New Roman" w:hAnsi="Tahoma" w:cs="Tahoma"/>
          <w:bCs/>
          <w:color w:val="495663"/>
          <w:sz w:val="44"/>
          <w:szCs w:val="44"/>
          <w:lang w:val="en-GB" w:bidi="ar-AE"/>
        </w:rPr>
        <w:t>201</w:t>
      </w:r>
      <w:bookmarkEnd w:id="2"/>
      <w:r w:rsidR="00ED6CA2" w:rsidRPr="00EB370B">
        <w:rPr>
          <w:rFonts w:ascii="Tahoma" w:eastAsia="Times New Roman" w:hAnsi="Tahoma" w:cs="Tahoma"/>
          <w:bCs/>
          <w:color w:val="495663"/>
          <w:sz w:val="44"/>
          <w:szCs w:val="44"/>
          <w:lang w:val="en-GB" w:bidi="ar-AE"/>
        </w:rPr>
        <w:t>3</w:t>
      </w:r>
    </w:p>
    <w:p w14:paraId="220BAC26" w14:textId="5985B229" w:rsidR="00CD5812" w:rsidRPr="00EB370B" w:rsidRDefault="00CD5812" w:rsidP="00F0379B">
      <w:pPr>
        <w:bidi/>
        <w:spacing w:before="2000" w:after="120"/>
        <w:rPr>
          <w:rFonts w:ascii="Tahoma" w:eastAsia="Times New Roman" w:hAnsi="Tahoma" w:cs="Tahoma"/>
          <w:i/>
          <w:color w:val="495663"/>
          <w:rtl/>
          <w:lang w:val="en-GB" w:bidi="ar-AE"/>
        </w:rPr>
      </w:pPr>
      <w:bookmarkStart w:id="3" w:name="_Toc377044547"/>
      <w:r w:rsidRPr="00EB370B">
        <w:rPr>
          <w:rFonts w:ascii="Tahoma" w:eastAsia="Times New Roman" w:hAnsi="Tahoma" w:cs="Tahoma" w:hint="cs"/>
          <w:i/>
          <w:color w:val="495663"/>
          <w:rtl/>
          <w:lang w:val="en-GB" w:bidi="ar-AE"/>
        </w:rPr>
        <w:t xml:space="preserve">تاريخ الإصدار: </w:t>
      </w:r>
      <w:r w:rsidR="005F31E1" w:rsidRPr="00EB370B">
        <w:rPr>
          <w:rFonts w:ascii="Tahoma" w:eastAsia="Times New Roman" w:hAnsi="Tahoma" w:cs="Tahoma" w:hint="cs"/>
          <w:i/>
          <w:color w:val="495663"/>
          <w:rtl/>
          <w:lang w:val="en-GB" w:bidi="ar-AE"/>
        </w:rPr>
        <w:t>مايو</w:t>
      </w:r>
      <w:r w:rsidR="002001E3" w:rsidRPr="00EB370B">
        <w:rPr>
          <w:rFonts w:ascii="Tahoma" w:eastAsia="Times New Roman" w:hAnsi="Tahoma" w:cs="Tahoma" w:hint="cs"/>
          <w:i/>
          <w:color w:val="495663"/>
          <w:rtl/>
          <w:lang w:val="en-GB" w:bidi="ar-AE"/>
        </w:rPr>
        <w:t xml:space="preserve"> </w:t>
      </w:r>
      <w:bookmarkEnd w:id="3"/>
      <w:r w:rsidR="003D5B2A" w:rsidRPr="00EB370B">
        <w:rPr>
          <w:rFonts w:ascii="Tahoma" w:eastAsia="Times New Roman" w:hAnsi="Tahoma" w:cs="Tahoma" w:hint="cs"/>
          <w:i/>
          <w:color w:val="495663"/>
          <w:rtl/>
          <w:lang w:val="en-GB" w:bidi="ar-AE"/>
        </w:rPr>
        <w:t>201</w:t>
      </w:r>
      <w:r w:rsidR="00F0379B">
        <w:rPr>
          <w:rFonts w:ascii="Tahoma" w:eastAsia="Times New Roman" w:hAnsi="Tahoma" w:cs="Tahoma" w:hint="cs"/>
          <w:i/>
          <w:color w:val="495663"/>
          <w:rtl/>
          <w:lang w:val="en-GB" w:bidi="ar-AE"/>
        </w:rPr>
        <w:t>6</w:t>
      </w:r>
    </w:p>
    <w:p w14:paraId="34D7E434" w14:textId="77777777" w:rsidR="00CD5812" w:rsidRPr="00EB370B" w:rsidRDefault="00CD5812" w:rsidP="00CD5812">
      <w:pPr>
        <w:bidi/>
        <w:jc w:val="both"/>
        <w:rPr>
          <w:rFonts w:ascii="Tahoma" w:eastAsia="Times New Roman" w:hAnsi="Tahoma" w:cs="Tahoma"/>
          <w:iCs/>
          <w:color w:val="495663"/>
          <w:lang w:val="en-GB" w:bidi="ar-AE"/>
        </w:rPr>
      </w:pPr>
      <w:bookmarkStart w:id="4" w:name="_Toc377044548"/>
      <w:r w:rsidRPr="00EB370B">
        <w:rPr>
          <w:rFonts w:ascii="Tahoma" w:eastAsia="Times New Roman" w:hAnsi="Tahoma" w:cs="Tahoma" w:hint="cs"/>
          <w:i/>
          <w:color w:val="495663"/>
          <w:rtl/>
          <w:lang w:val="en-GB" w:bidi="ar-AE"/>
        </w:rPr>
        <w:t>الرقم المرجعي:</w:t>
      </w:r>
      <w:r w:rsidRPr="00EB370B">
        <w:rPr>
          <w:rFonts w:ascii="Tahoma" w:eastAsia="Times New Roman" w:hAnsi="Tahoma" w:cs="Tahoma" w:hint="cs"/>
          <w:iCs/>
          <w:color w:val="495663"/>
          <w:rtl/>
          <w:lang w:val="en-GB" w:bidi="ar-AE"/>
        </w:rPr>
        <w:t xml:space="preserve"> </w:t>
      </w:r>
      <w:r w:rsidRPr="00EB370B">
        <w:rPr>
          <w:rFonts w:ascii="Tahoma" w:eastAsia="Times New Roman" w:hAnsi="Tahoma" w:cs="Tahoma"/>
          <w:iCs/>
          <w:color w:val="495663"/>
          <w:lang w:val="en-GB" w:bidi="ar-AE"/>
        </w:rPr>
        <w:t>NSP.S.04.P4</w:t>
      </w:r>
      <w:bookmarkEnd w:id="4"/>
    </w:p>
    <w:p w14:paraId="595A73C8" w14:textId="77777777" w:rsidR="002001E3" w:rsidRPr="00EB370B" w:rsidRDefault="002001E3" w:rsidP="00CD5812">
      <w:pPr>
        <w:bidi/>
        <w:jc w:val="both"/>
        <w:rPr>
          <w:rFonts w:ascii="Sakkal Majalla" w:eastAsia="Times New Roman" w:hAnsi="Sakkal Majalla" w:cs="Sakkal Majalla"/>
          <w:b/>
          <w:bCs/>
          <w:i/>
          <w:noProof/>
          <w:color w:val="495663"/>
          <w:sz w:val="28"/>
          <w:szCs w:val="28"/>
          <w:rtl/>
          <w:lang w:eastAsia="x-none"/>
        </w:rPr>
        <w:sectPr w:rsidR="002001E3" w:rsidRPr="00EB370B" w:rsidSect="002001E3">
          <w:footerReference w:type="default" r:id="rId11"/>
          <w:pgSz w:w="11907" w:h="16840" w:code="9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14:paraId="7E18B823" w14:textId="77777777" w:rsidR="00884FBA" w:rsidRPr="00EB370B" w:rsidRDefault="00884FBA" w:rsidP="00450B38">
      <w:pPr>
        <w:bidi/>
        <w:rPr>
          <w:rFonts w:ascii="Tahoma" w:hAnsi="Tahoma" w:cs="Tahoma"/>
          <w:b/>
          <w:bCs/>
          <w:color w:val="495663"/>
          <w:sz w:val="28"/>
          <w:szCs w:val="28"/>
          <w:rtl/>
          <w:lang w:bidi="ar-AE"/>
        </w:rPr>
      </w:pPr>
      <w:bookmarkStart w:id="5" w:name="_Toc377044549"/>
      <w:r w:rsidRPr="00EB370B">
        <w:rPr>
          <w:rFonts w:ascii="Tahoma" w:hAnsi="Tahoma" w:cs="Tahoma" w:hint="cs"/>
          <w:b/>
          <w:bCs/>
          <w:color w:val="495663"/>
          <w:sz w:val="28"/>
          <w:szCs w:val="28"/>
          <w:rtl/>
          <w:lang w:bidi="ar-AE"/>
        </w:rPr>
        <w:lastRenderedPageBreak/>
        <w:t>قائمة المحتويات</w:t>
      </w:r>
      <w:bookmarkEnd w:id="5"/>
    </w:p>
    <w:p w14:paraId="155D19EB" w14:textId="77777777" w:rsidR="00DE2A68" w:rsidRPr="00EB370B" w:rsidRDefault="00DE2A6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r w:rsidRPr="00EB370B">
        <w:rPr>
          <w:color w:val="495663"/>
          <w:rtl/>
        </w:rPr>
        <w:fldChar w:fldCharType="begin"/>
      </w:r>
      <w:r w:rsidRPr="00EB370B">
        <w:rPr>
          <w:color w:val="495663"/>
          <w:rtl/>
        </w:rPr>
        <w:instrText xml:space="preserve"> </w:instrText>
      </w:r>
      <w:r w:rsidRPr="00EB370B">
        <w:rPr>
          <w:color w:val="495663"/>
        </w:rPr>
        <w:instrText>TOC</w:instrText>
      </w:r>
      <w:r w:rsidRPr="00EB370B">
        <w:rPr>
          <w:color w:val="495663"/>
          <w:rtl/>
        </w:rPr>
        <w:instrText xml:space="preserve"> \</w:instrText>
      </w:r>
      <w:r w:rsidRPr="00EB370B">
        <w:rPr>
          <w:color w:val="495663"/>
        </w:rPr>
        <w:instrText>o "1-1" \h \z \u</w:instrText>
      </w:r>
      <w:r w:rsidRPr="00EB370B">
        <w:rPr>
          <w:color w:val="495663"/>
          <w:rtl/>
        </w:rPr>
        <w:instrText xml:space="preserve"> </w:instrText>
      </w:r>
      <w:r w:rsidRPr="00EB370B">
        <w:rPr>
          <w:color w:val="495663"/>
          <w:rtl/>
        </w:rPr>
        <w:fldChar w:fldCharType="separate"/>
      </w:r>
      <w:hyperlink w:anchor="_Toc403900192" w:history="1">
        <w:r w:rsidRPr="00EB370B">
          <w:rPr>
            <w:rStyle w:val="Hyperlink"/>
            <w:rFonts w:hint="eastAsia"/>
            <w:b w:val="0"/>
            <w:bCs w:val="0"/>
            <w:noProof/>
            <w:color w:val="495663"/>
            <w:rtl/>
            <w:lang w:bidi="ar-AE"/>
          </w:rPr>
          <w:t>مقدّمة</w:t>
        </w:r>
        <w:r w:rsidRPr="00EB370B">
          <w:rPr>
            <w:b w:val="0"/>
            <w:bCs w:val="0"/>
            <w:noProof/>
            <w:webHidden/>
            <w:color w:val="495663"/>
          </w:rPr>
          <w:tab/>
        </w:r>
        <w:r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Pr="00EB370B">
          <w:rPr>
            <w:b w:val="0"/>
            <w:bCs w:val="0"/>
            <w:noProof/>
            <w:webHidden/>
            <w:color w:val="495663"/>
          </w:rPr>
          <w:instrText xml:space="preserve"> PAGEREF _Toc403900192 \h </w:instrText>
        </w:r>
        <w:r w:rsidRPr="00EB370B">
          <w:rPr>
            <w:b w:val="0"/>
            <w:bCs w:val="0"/>
            <w:noProof/>
            <w:webHidden/>
            <w:color w:val="495663"/>
          </w:rPr>
        </w:r>
        <w:r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1</w:t>
        </w:r>
        <w:r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2FB801F2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hyperlink w:anchor="_Toc403900193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  <w:lang w:bidi="ar-AE"/>
          </w:rPr>
          <w:t>المؤشرات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  <w:lang w:bidi="ar-AE"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  <w:lang w:bidi="ar-AE"/>
          </w:rPr>
          <w:t>الأساسية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  <w:lang w:bidi="ar-AE"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  <w:lang w:bidi="ar-AE"/>
          </w:rPr>
          <w:t>لإمارة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  <w:lang w:bidi="ar-AE"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  <w:lang w:bidi="ar-AE"/>
          </w:rPr>
          <w:t>أبوظبي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  <w:lang w:bidi="ar-AE"/>
          </w:rPr>
          <w:t xml:space="preserve"> 201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>3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_Toc403900193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2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412F75E2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hyperlink w:anchor="_Toc403900194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النقاط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الرئيسية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_Toc403900194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3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54CA3831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hyperlink w:anchor="_Toc403900195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اتجاهات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الزواج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والطلاق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_Toc403900195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5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6CDA8883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hyperlink w:anchor="_Toc403900196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مؤشرات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الزواج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_Toc403900196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5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16B40C31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hyperlink w:anchor="_Toc403900197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عقود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الزواج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_Toc403900197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5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14447E5C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hyperlink w:anchor="_Toc403900198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معدّل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الزواج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الخام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_Toc403900198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7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22B038A2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hyperlink w:anchor="_Toc403900199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معدّل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الزواج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العام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_Toc403900199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9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5D7974F1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hyperlink w:anchor="_Toc403900200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معدل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الزواج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المنقح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_Toc403900200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10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17883671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hyperlink w:anchor="_Toc403900201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وسيط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​​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العمر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عند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الزواج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الأول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للمواطنين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_Toc403900201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10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5F9D4E50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hyperlink w:anchor="_Toc403900202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الزواج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المختلط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_Toc403900202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11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30D234EC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hyperlink w:anchor="_Toc403900203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مؤشرات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الطلاق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_Toc403900203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13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0B44FDC1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hyperlink w:anchor="_Toc403900204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  <w:lang w:val="en-GB" w:bidi="ar-AE"/>
          </w:rPr>
          <w:t>واقعات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  <w:lang w:val="en-GB" w:bidi="ar-AE"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  <w:lang w:val="en-GB" w:bidi="ar-AE"/>
          </w:rPr>
          <w:t>الطلاق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_Toc403900204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13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70C79B8B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hyperlink w:anchor="_Toc403900205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معدّل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الطلاق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الخام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_Toc403900205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13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34A719CF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hyperlink w:anchor="_Toc403900206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معدّل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الطلاق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العام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_Toc403900206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14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0995ECD9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hyperlink w:anchor="_Toc403900207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معدّل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الطلاق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المنقح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_Toc403900207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15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57AC01B8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</w:rPr>
      </w:pPr>
      <w:hyperlink w:anchor="_Toc403900208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الجداول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الإحصائية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_Toc403900208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16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7CCAD538" w14:textId="77777777" w:rsidR="00DE2A68" w:rsidRPr="00EB370B" w:rsidRDefault="009F0F98" w:rsidP="00DE2A68">
      <w:pPr>
        <w:pStyle w:val="TOC1"/>
        <w:rPr>
          <w:rFonts w:asciiTheme="minorHAnsi" w:eastAsiaTheme="minorEastAsia" w:hAnsiTheme="minorHAnsi" w:cstheme="minorBidi"/>
          <w:noProof/>
          <w:color w:val="495663"/>
        </w:rPr>
      </w:pPr>
      <w:hyperlink w:anchor="_Toc403900209" w:history="1"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الملاحظات</w:t>
        </w:r>
        <w:r w:rsidR="00DE2A68" w:rsidRPr="00EB370B">
          <w:rPr>
            <w:rStyle w:val="Hyperlink"/>
            <w:b w:val="0"/>
            <w:bCs w:val="0"/>
            <w:noProof/>
            <w:color w:val="495663"/>
            <w:rtl/>
          </w:rPr>
          <w:t xml:space="preserve"> </w:t>
        </w:r>
        <w:r w:rsidR="00DE2A68" w:rsidRPr="00EB370B">
          <w:rPr>
            <w:rStyle w:val="Hyperlink"/>
            <w:rFonts w:hint="eastAsia"/>
            <w:b w:val="0"/>
            <w:bCs w:val="0"/>
            <w:noProof/>
            <w:color w:val="495663"/>
            <w:rtl/>
          </w:rPr>
          <w:t>التوضيحية</w:t>
        </w:r>
        <w:r w:rsidR="00DE2A68" w:rsidRPr="00EB370B">
          <w:rPr>
            <w:b w:val="0"/>
            <w:bCs w:val="0"/>
            <w:noProof/>
            <w:webHidden/>
            <w:color w:val="495663"/>
          </w:rPr>
          <w:tab/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begin"/>
        </w:r>
        <w:r w:rsidR="00DE2A68" w:rsidRPr="00EB370B">
          <w:rPr>
            <w:b w:val="0"/>
            <w:bCs w:val="0"/>
            <w:noProof/>
            <w:webHidden/>
            <w:color w:val="495663"/>
          </w:rPr>
          <w:instrText xml:space="preserve"> PAGEREF _Toc403900209 \h </w:instrText>
        </w:r>
        <w:r w:rsidR="00DE2A68" w:rsidRPr="00EB370B">
          <w:rPr>
            <w:b w:val="0"/>
            <w:bCs w:val="0"/>
            <w:noProof/>
            <w:webHidden/>
            <w:color w:val="495663"/>
          </w:rPr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rtl/>
          </w:rPr>
          <w:t>27</w:t>
        </w:r>
        <w:r w:rsidR="00DE2A68" w:rsidRPr="00EB370B">
          <w:rPr>
            <w:b w:val="0"/>
            <w:bCs w:val="0"/>
            <w:noProof/>
            <w:webHidden/>
            <w:color w:val="495663"/>
          </w:rPr>
          <w:fldChar w:fldCharType="end"/>
        </w:r>
      </w:hyperlink>
    </w:p>
    <w:p w14:paraId="0C62BC55" w14:textId="77777777" w:rsidR="002001E3" w:rsidRPr="00EB370B" w:rsidRDefault="00DE2A68" w:rsidP="00F12092">
      <w:pPr>
        <w:pStyle w:val="TableofFigures"/>
        <w:tabs>
          <w:tab w:val="right" w:pos="9350"/>
        </w:tabs>
        <w:bidi/>
        <w:rPr>
          <w:rFonts w:eastAsia="Times New Roman"/>
          <w:b/>
          <w:bCs/>
          <w:color w:val="495663"/>
          <w:rtl/>
        </w:rPr>
      </w:pPr>
      <w:r w:rsidRPr="00EB370B">
        <w:rPr>
          <w:rFonts w:eastAsia="Times New Roman"/>
          <w:b/>
          <w:bCs/>
          <w:color w:val="495663"/>
          <w:rtl/>
        </w:rPr>
        <w:fldChar w:fldCharType="end"/>
      </w:r>
    </w:p>
    <w:p w14:paraId="42DFCD70" w14:textId="77777777" w:rsidR="002001E3" w:rsidRPr="00EB370B" w:rsidRDefault="002001E3">
      <w:pPr>
        <w:spacing w:after="0" w:line="240" w:lineRule="auto"/>
        <w:rPr>
          <w:rFonts w:eastAsia="Times New Roman"/>
          <w:b/>
          <w:bCs/>
          <w:color w:val="495663"/>
          <w:rtl/>
        </w:rPr>
      </w:pPr>
      <w:r w:rsidRPr="00EB370B">
        <w:rPr>
          <w:rFonts w:eastAsia="Times New Roman"/>
          <w:b/>
          <w:bCs/>
          <w:color w:val="495663"/>
          <w:rtl/>
        </w:rPr>
        <w:br w:type="page"/>
      </w:r>
    </w:p>
    <w:p w14:paraId="1ED9233F" w14:textId="77777777" w:rsidR="00450B38" w:rsidRPr="00EB370B" w:rsidRDefault="00450B38" w:rsidP="00926680">
      <w:pPr>
        <w:bidi/>
        <w:rPr>
          <w:rFonts w:ascii="Tahoma" w:hAnsi="Tahoma" w:cs="Tahoma"/>
          <w:b/>
          <w:bCs/>
          <w:color w:val="495663"/>
          <w:sz w:val="40"/>
          <w:szCs w:val="40"/>
          <w:lang w:bidi="ar-AE"/>
        </w:rPr>
      </w:pPr>
      <w:bookmarkStart w:id="6" w:name="_Toc377044550"/>
      <w:r w:rsidRPr="00EB370B">
        <w:rPr>
          <w:rFonts w:ascii="Tahoma" w:hAnsi="Tahoma" w:cs="Tahoma"/>
          <w:b/>
          <w:bCs/>
          <w:color w:val="495663"/>
          <w:sz w:val="28"/>
          <w:szCs w:val="28"/>
          <w:rtl/>
          <w:lang w:bidi="ar-AE"/>
        </w:rPr>
        <w:lastRenderedPageBreak/>
        <w:t>قائمة ال</w:t>
      </w:r>
      <w:r w:rsidRPr="00EB370B">
        <w:rPr>
          <w:rFonts w:ascii="Tahoma" w:hAnsi="Tahoma" w:cs="Tahoma" w:hint="cs"/>
          <w:b/>
          <w:bCs/>
          <w:color w:val="495663"/>
          <w:sz w:val="28"/>
          <w:szCs w:val="28"/>
          <w:rtl/>
          <w:lang w:bidi="ar-AE"/>
        </w:rPr>
        <w:t>أشكال</w:t>
      </w:r>
      <w:bookmarkEnd w:id="6"/>
    </w:p>
    <w:p w14:paraId="270B826D" w14:textId="77777777" w:rsidR="00A94B4D" w:rsidRPr="00A94B4D" w:rsidRDefault="007924D1" w:rsidP="00A94B4D">
      <w:pPr>
        <w:pStyle w:val="TOC4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EB370B">
        <w:rPr>
          <w:b/>
          <w:bCs/>
          <w:noProof/>
          <w:color w:val="495663"/>
          <w:rtl/>
        </w:rPr>
        <w:fldChar w:fldCharType="begin"/>
      </w:r>
      <w:r w:rsidRPr="00EB370B">
        <w:rPr>
          <w:b/>
          <w:bCs/>
          <w:noProof/>
          <w:color w:val="495663"/>
          <w:rtl/>
        </w:rPr>
        <w:instrText xml:space="preserve"> </w:instrText>
      </w:r>
      <w:r w:rsidRPr="00EB370B">
        <w:rPr>
          <w:b/>
          <w:bCs/>
          <w:noProof/>
          <w:color w:val="495663"/>
        </w:rPr>
        <w:instrText>TOC</w:instrText>
      </w:r>
      <w:r w:rsidRPr="00EB370B">
        <w:rPr>
          <w:b/>
          <w:bCs/>
          <w:noProof/>
          <w:color w:val="495663"/>
          <w:rtl/>
        </w:rPr>
        <w:instrText xml:space="preserve"> \</w:instrText>
      </w:r>
      <w:r w:rsidRPr="00EB370B">
        <w:rPr>
          <w:b/>
          <w:bCs/>
          <w:noProof/>
          <w:color w:val="495663"/>
        </w:rPr>
        <w:instrText>o "4-4" \h \z \u</w:instrText>
      </w:r>
      <w:r w:rsidRPr="00EB370B">
        <w:rPr>
          <w:b/>
          <w:bCs/>
          <w:noProof/>
          <w:color w:val="495663"/>
          <w:rtl/>
        </w:rPr>
        <w:instrText xml:space="preserve"> </w:instrText>
      </w:r>
      <w:r w:rsidRPr="00EB370B">
        <w:rPr>
          <w:b/>
          <w:bCs/>
          <w:noProof/>
          <w:color w:val="495663"/>
          <w:rtl/>
        </w:rPr>
        <w:fldChar w:fldCharType="separate"/>
      </w:r>
      <w:hyperlink w:anchor="_Toc441049768" w:history="1"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الشكل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1: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الزواج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والطلاق،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1970 </w:t>
        </w:r>
        <w:r w:rsidR="00A94B4D" w:rsidRPr="00A94B4D">
          <w:rPr>
            <w:rStyle w:val="Hyperlink"/>
            <w:noProof/>
            <w:sz w:val="20"/>
            <w:szCs w:val="20"/>
          </w:rPr>
          <w:t>–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2013</w:t>
        </w:r>
        <w:r w:rsidR="00A94B4D" w:rsidRPr="00A94B4D">
          <w:rPr>
            <w:noProof/>
            <w:webHidden/>
            <w:sz w:val="20"/>
            <w:szCs w:val="20"/>
          </w:rPr>
          <w:tab/>
        </w:r>
        <w:r w:rsidR="00A94B4D" w:rsidRPr="00A94B4D">
          <w:rPr>
            <w:noProof/>
            <w:webHidden/>
            <w:sz w:val="20"/>
            <w:szCs w:val="20"/>
          </w:rPr>
          <w:fldChar w:fldCharType="begin"/>
        </w:r>
        <w:r w:rsidR="00A94B4D" w:rsidRPr="00A94B4D">
          <w:rPr>
            <w:noProof/>
            <w:webHidden/>
            <w:sz w:val="20"/>
            <w:szCs w:val="20"/>
          </w:rPr>
          <w:instrText xml:space="preserve"> PAGEREF _Toc441049768 \h </w:instrText>
        </w:r>
        <w:r w:rsidR="00A94B4D" w:rsidRPr="00A94B4D">
          <w:rPr>
            <w:noProof/>
            <w:webHidden/>
            <w:sz w:val="20"/>
            <w:szCs w:val="20"/>
          </w:rPr>
        </w:r>
        <w:r w:rsidR="00A94B4D" w:rsidRPr="00A94B4D">
          <w:rPr>
            <w:noProof/>
            <w:webHidden/>
            <w:sz w:val="20"/>
            <w:szCs w:val="20"/>
          </w:rPr>
          <w:fldChar w:fldCharType="separate"/>
        </w:r>
        <w:r w:rsidR="00FE574B">
          <w:rPr>
            <w:noProof/>
            <w:webHidden/>
            <w:sz w:val="20"/>
            <w:szCs w:val="20"/>
            <w:rtl/>
          </w:rPr>
          <w:t>5</w:t>
        </w:r>
        <w:r w:rsidR="00A94B4D" w:rsidRPr="00A94B4D">
          <w:rPr>
            <w:noProof/>
            <w:webHidden/>
            <w:sz w:val="20"/>
            <w:szCs w:val="20"/>
          </w:rPr>
          <w:fldChar w:fldCharType="end"/>
        </w:r>
      </w:hyperlink>
    </w:p>
    <w:p w14:paraId="7F9751BF" w14:textId="77777777" w:rsidR="00A94B4D" w:rsidRPr="00A94B4D" w:rsidRDefault="009F0F98" w:rsidP="00A94B4D">
      <w:pPr>
        <w:pStyle w:val="TOC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41049769" w:history="1"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الشكل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2: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التوزيع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النسبي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لعقود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الزواج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حسب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الجنسية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والمنطقة،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2013</w:t>
        </w:r>
        <w:r w:rsidR="00A94B4D" w:rsidRPr="00A94B4D">
          <w:rPr>
            <w:noProof/>
            <w:webHidden/>
            <w:sz w:val="20"/>
            <w:szCs w:val="20"/>
          </w:rPr>
          <w:tab/>
        </w:r>
        <w:r w:rsidR="00A94B4D" w:rsidRPr="00A94B4D">
          <w:rPr>
            <w:noProof/>
            <w:webHidden/>
            <w:sz w:val="20"/>
            <w:szCs w:val="20"/>
          </w:rPr>
          <w:fldChar w:fldCharType="begin"/>
        </w:r>
        <w:r w:rsidR="00A94B4D" w:rsidRPr="00A94B4D">
          <w:rPr>
            <w:noProof/>
            <w:webHidden/>
            <w:sz w:val="20"/>
            <w:szCs w:val="20"/>
          </w:rPr>
          <w:instrText xml:space="preserve"> PAGEREF _Toc441049769 \h </w:instrText>
        </w:r>
        <w:r w:rsidR="00A94B4D" w:rsidRPr="00A94B4D">
          <w:rPr>
            <w:noProof/>
            <w:webHidden/>
            <w:sz w:val="20"/>
            <w:szCs w:val="20"/>
          </w:rPr>
        </w:r>
        <w:r w:rsidR="00A94B4D" w:rsidRPr="00A94B4D">
          <w:rPr>
            <w:noProof/>
            <w:webHidden/>
            <w:sz w:val="20"/>
            <w:szCs w:val="20"/>
          </w:rPr>
          <w:fldChar w:fldCharType="separate"/>
        </w:r>
        <w:r w:rsidR="00FE574B">
          <w:rPr>
            <w:noProof/>
            <w:webHidden/>
            <w:sz w:val="20"/>
            <w:szCs w:val="20"/>
            <w:rtl/>
          </w:rPr>
          <w:t>6</w:t>
        </w:r>
        <w:r w:rsidR="00A94B4D" w:rsidRPr="00A94B4D">
          <w:rPr>
            <w:noProof/>
            <w:webHidden/>
            <w:sz w:val="20"/>
            <w:szCs w:val="20"/>
          </w:rPr>
          <w:fldChar w:fldCharType="end"/>
        </w:r>
      </w:hyperlink>
    </w:p>
    <w:p w14:paraId="6B280C40" w14:textId="77777777" w:rsidR="00A94B4D" w:rsidRPr="00A94B4D" w:rsidRDefault="009F0F98" w:rsidP="00A94B4D">
      <w:pPr>
        <w:pStyle w:val="TOC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41049770" w:history="1"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الشكل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3: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التوزيع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النسبي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لعقود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الزواج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المتجانس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حسب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المنطقة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2013</w:t>
        </w:r>
        <w:r w:rsidR="00A94B4D" w:rsidRPr="00A94B4D">
          <w:rPr>
            <w:noProof/>
            <w:webHidden/>
            <w:sz w:val="20"/>
            <w:szCs w:val="20"/>
          </w:rPr>
          <w:tab/>
        </w:r>
        <w:r w:rsidR="00A94B4D" w:rsidRPr="00A94B4D">
          <w:rPr>
            <w:noProof/>
            <w:webHidden/>
            <w:sz w:val="20"/>
            <w:szCs w:val="20"/>
          </w:rPr>
          <w:fldChar w:fldCharType="begin"/>
        </w:r>
        <w:r w:rsidR="00A94B4D" w:rsidRPr="00A94B4D">
          <w:rPr>
            <w:noProof/>
            <w:webHidden/>
            <w:sz w:val="20"/>
            <w:szCs w:val="20"/>
          </w:rPr>
          <w:instrText xml:space="preserve"> PAGEREF _Toc441049770 \h </w:instrText>
        </w:r>
        <w:r w:rsidR="00A94B4D" w:rsidRPr="00A94B4D">
          <w:rPr>
            <w:noProof/>
            <w:webHidden/>
            <w:sz w:val="20"/>
            <w:szCs w:val="20"/>
          </w:rPr>
        </w:r>
        <w:r w:rsidR="00A94B4D" w:rsidRPr="00A94B4D">
          <w:rPr>
            <w:noProof/>
            <w:webHidden/>
            <w:sz w:val="20"/>
            <w:szCs w:val="20"/>
          </w:rPr>
          <w:fldChar w:fldCharType="separate"/>
        </w:r>
        <w:r w:rsidR="00FE574B">
          <w:rPr>
            <w:noProof/>
            <w:webHidden/>
            <w:sz w:val="20"/>
            <w:szCs w:val="20"/>
            <w:rtl/>
          </w:rPr>
          <w:t>7</w:t>
        </w:r>
        <w:r w:rsidR="00A94B4D" w:rsidRPr="00A94B4D">
          <w:rPr>
            <w:noProof/>
            <w:webHidden/>
            <w:sz w:val="20"/>
            <w:szCs w:val="20"/>
          </w:rPr>
          <w:fldChar w:fldCharType="end"/>
        </w:r>
      </w:hyperlink>
    </w:p>
    <w:p w14:paraId="7A6ADF38" w14:textId="77777777" w:rsidR="00A94B4D" w:rsidRPr="00A94B4D" w:rsidRDefault="009F0F98" w:rsidP="00A94B4D">
      <w:pPr>
        <w:pStyle w:val="TOC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41049771" w:history="1"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الشكل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4: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معدّل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الزواج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الخام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(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لكل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1000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من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السكان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>)</w:t>
        </w:r>
        <w:r w:rsidR="00A94B4D" w:rsidRPr="00A94B4D">
          <w:rPr>
            <w:rStyle w:val="Hyperlink"/>
            <w:noProof/>
            <w:sz w:val="20"/>
            <w:szCs w:val="20"/>
          </w:rPr>
          <w:t xml:space="preserve"> </w:t>
        </w:r>
        <w:r w:rsidR="00A94B4D" w:rsidRPr="00A94B4D">
          <w:rPr>
            <w:rStyle w:val="Hyperlink"/>
            <w:noProof/>
            <w:sz w:val="20"/>
            <w:szCs w:val="20"/>
            <w:rtl/>
          </w:rPr>
          <w:t>1970 – 2013</w:t>
        </w:r>
        <w:r w:rsidR="00A94B4D" w:rsidRPr="00A94B4D">
          <w:rPr>
            <w:noProof/>
            <w:webHidden/>
            <w:sz w:val="20"/>
            <w:szCs w:val="20"/>
          </w:rPr>
          <w:tab/>
        </w:r>
        <w:r w:rsidR="00A94B4D" w:rsidRPr="00A94B4D">
          <w:rPr>
            <w:noProof/>
            <w:webHidden/>
            <w:sz w:val="20"/>
            <w:szCs w:val="20"/>
          </w:rPr>
          <w:fldChar w:fldCharType="begin"/>
        </w:r>
        <w:r w:rsidR="00A94B4D" w:rsidRPr="00A94B4D">
          <w:rPr>
            <w:noProof/>
            <w:webHidden/>
            <w:sz w:val="20"/>
            <w:szCs w:val="20"/>
          </w:rPr>
          <w:instrText xml:space="preserve"> PAGEREF _Toc441049771 \h </w:instrText>
        </w:r>
        <w:r w:rsidR="00A94B4D" w:rsidRPr="00A94B4D">
          <w:rPr>
            <w:noProof/>
            <w:webHidden/>
            <w:sz w:val="20"/>
            <w:szCs w:val="20"/>
          </w:rPr>
        </w:r>
        <w:r w:rsidR="00A94B4D" w:rsidRPr="00A94B4D">
          <w:rPr>
            <w:noProof/>
            <w:webHidden/>
            <w:sz w:val="20"/>
            <w:szCs w:val="20"/>
          </w:rPr>
          <w:fldChar w:fldCharType="separate"/>
        </w:r>
        <w:r w:rsidR="00FE574B">
          <w:rPr>
            <w:noProof/>
            <w:webHidden/>
            <w:sz w:val="20"/>
            <w:szCs w:val="20"/>
            <w:rtl/>
          </w:rPr>
          <w:t>8</w:t>
        </w:r>
        <w:r w:rsidR="00A94B4D" w:rsidRPr="00A94B4D">
          <w:rPr>
            <w:noProof/>
            <w:webHidden/>
            <w:sz w:val="20"/>
            <w:szCs w:val="20"/>
          </w:rPr>
          <w:fldChar w:fldCharType="end"/>
        </w:r>
      </w:hyperlink>
    </w:p>
    <w:p w14:paraId="71025DCD" w14:textId="77777777" w:rsidR="00A94B4D" w:rsidRPr="00A94B4D" w:rsidRDefault="009F0F98" w:rsidP="00A94B4D">
      <w:pPr>
        <w:pStyle w:val="TOC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41049772" w:history="1"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الشكل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5: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معدّلات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الزواج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الخام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(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لكل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1000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من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السكان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)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حسب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المنطقة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والجنسية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2013</w:t>
        </w:r>
        <w:r w:rsidR="00A94B4D" w:rsidRPr="00A94B4D">
          <w:rPr>
            <w:noProof/>
            <w:webHidden/>
            <w:sz w:val="20"/>
            <w:szCs w:val="20"/>
          </w:rPr>
          <w:tab/>
        </w:r>
        <w:r w:rsidR="00A94B4D" w:rsidRPr="00A94B4D">
          <w:rPr>
            <w:noProof/>
            <w:webHidden/>
            <w:sz w:val="20"/>
            <w:szCs w:val="20"/>
          </w:rPr>
          <w:fldChar w:fldCharType="begin"/>
        </w:r>
        <w:r w:rsidR="00A94B4D" w:rsidRPr="00A94B4D">
          <w:rPr>
            <w:noProof/>
            <w:webHidden/>
            <w:sz w:val="20"/>
            <w:szCs w:val="20"/>
          </w:rPr>
          <w:instrText xml:space="preserve"> PAGEREF _Toc441049772 \h </w:instrText>
        </w:r>
        <w:r w:rsidR="00A94B4D" w:rsidRPr="00A94B4D">
          <w:rPr>
            <w:noProof/>
            <w:webHidden/>
            <w:sz w:val="20"/>
            <w:szCs w:val="20"/>
          </w:rPr>
        </w:r>
        <w:r w:rsidR="00A94B4D" w:rsidRPr="00A94B4D">
          <w:rPr>
            <w:noProof/>
            <w:webHidden/>
            <w:sz w:val="20"/>
            <w:szCs w:val="20"/>
          </w:rPr>
          <w:fldChar w:fldCharType="separate"/>
        </w:r>
        <w:r w:rsidR="00FE574B">
          <w:rPr>
            <w:noProof/>
            <w:webHidden/>
            <w:sz w:val="20"/>
            <w:szCs w:val="20"/>
            <w:rtl/>
          </w:rPr>
          <w:t>8</w:t>
        </w:r>
        <w:r w:rsidR="00A94B4D" w:rsidRPr="00A94B4D">
          <w:rPr>
            <w:noProof/>
            <w:webHidden/>
            <w:sz w:val="20"/>
            <w:szCs w:val="20"/>
          </w:rPr>
          <w:fldChar w:fldCharType="end"/>
        </w:r>
      </w:hyperlink>
    </w:p>
    <w:p w14:paraId="02D5886C" w14:textId="77777777" w:rsidR="00A94B4D" w:rsidRPr="00A94B4D" w:rsidRDefault="009F0F98" w:rsidP="00A94B4D">
      <w:pPr>
        <w:pStyle w:val="TOC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41049773" w:history="1"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الشكل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6: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معدّلات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الزواج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الخام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(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لكل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1000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من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السكان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)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حسب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المنطقة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والجنسية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والنوع،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 2013</w:t>
        </w:r>
        <w:r w:rsidR="00A94B4D" w:rsidRPr="00A94B4D">
          <w:rPr>
            <w:noProof/>
            <w:webHidden/>
            <w:sz w:val="20"/>
            <w:szCs w:val="20"/>
          </w:rPr>
          <w:tab/>
        </w:r>
        <w:r w:rsidR="00A94B4D" w:rsidRPr="00A94B4D">
          <w:rPr>
            <w:noProof/>
            <w:webHidden/>
            <w:sz w:val="20"/>
            <w:szCs w:val="20"/>
          </w:rPr>
          <w:fldChar w:fldCharType="begin"/>
        </w:r>
        <w:r w:rsidR="00A94B4D" w:rsidRPr="00A94B4D">
          <w:rPr>
            <w:noProof/>
            <w:webHidden/>
            <w:sz w:val="20"/>
            <w:szCs w:val="20"/>
          </w:rPr>
          <w:instrText xml:space="preserve"> PAGEREF _Toc441049773 \h </w:instrText>
        </w:r>
        <w:r w:rsidR="00A94B4D" w:rsidRPr="00A94B4D">
          <w:rPr>
            <w:noProof/>
            <w:webHidden/>
            <w:sz w:val="20"/>
            <w:szCs w:val="20"/>
          </w:rPr>
        </w:r>
        <w:r w:rsidR="00A94B4D" w:rsidRPr="00A94B4D">
          <w:rPr>
            <w:noProof/>
            <w:webHidden/>
            <w:sz w:val="20"/>
            <w:szCs w:val="20"/>
          </w:rPr>
          <w:fldChar w:fldCharType="separate"/>
        </w:r>
        <w:r w:rsidR="00FE574B">
          <w:rPr>
            <w:noProof/>
            <w:webHidden/>
            <w:sz w:val="20"/>
            <w:szCs w:val="20"/>
            <w:rtl/>
          </w:rPr>
          <w:t>9</w:t>
        </w:r>
        <w:r w:rsidR="00A94B4D" w:rsidRPr="00A94B4D">
          <w:rPr>
            <w:noProof/>
            <w:webHidden/>
            <w:sz w:val="20"/>
            <w:szCs w:val="20"/>
          </w:rPr>
          <w:fldChar w:fldCharType="end"/>
        </w:r>
      </w:hyperlink>
    </w:p>
    <w:p w14:paraId="54DF4FF4" w14:textId="77777777" w:rsidR="00A94B4D" w:rsidRPr="00A94B4D" w:rsidRDefault="009F0F98" w:rsidP="00A94B4D">
      <w:pPr>
        <w:pStyle w:val="TOC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41049774" w:history="1"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الشكل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8: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معدّلات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الزواج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المنقح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حسب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الجنسية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والمنطقة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والنوع،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إمارة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أبوظبي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2013</w:t>
        </w:r>
        <w:r w:rsidR="00A94B4D" w:rsidRPr="00A94B4D">
          <w:rPr>
            <w:noProof/>
            <w:webHidden/>
            <w:sz w:val="20"/>
            <w:szCs w:val="20"/>
          </w:rPr>
          <w:tab/>
        </w:r>
        <w:r w:rsidR="00A94B4D" w:rsidRPr="00A94B4D">
          <w:rPr>
            <w:noProof/>
            <w:webHidden/>
            <w:sz w:val="20"/>
            <w:szCs w:val="20"/>
          </w:rPr>
          <w:fldChar w:fldCharType="begin"/>
        </w:r>
        <w:r w:rsidR="00A94B4D" w:rsidRPr="00A94B4D">
          <w:rPr>
            <w:noProof/>
            <w:webHidden/>
            <w:sz w:val="20"/>
            <w:szCs w:val="20"/>
          </w:rPr>
          <w:instrText xml:space="preserve"> PAGEREF _Toc441049774 \h </w:instrText>
        </w:r>
        <w:r w:rsidR="00A94B4D" w:rsidRPr="00A94B4D">
          <w:rPr>
            <w:noProof/>
            <w:webHidden/>
            <w:sz w:val="20"/>
            <w:szCs w:val="20"/>
          </w:rPr>
        </w:r>
        <w:r w:rsidR="00A94B4D" w:rsidRPr="00A94B4D">
          <w:rPr>
            <w:noProof/>
            <w:webHidden/>
            <w:sz w:val="20"/>
            <w:szCs w:val="20"/>
          </w:rPr>
          <w:fldChar w:fldCharType="separate"/>
        </w:r>
        <w:r w:rsidR="00FE574B">
          <w:rPr>
            <w:noProof/>
            <w:webHidden/>
            <w:sz w:val="20"/>
            <w:szCs w:val="20"/>
            <w:rtl/>
          </w:rPr>
          <w:t>10</w:t>
        </w:r>
        <w:r w:rsidR="00A94B4D" w:rsidRPr="00A94B4D">
          <w:rPr>
            <w:noProof/>
            <w:webHidden/>
            <w:sz w:val="20"/>
            <w:szCs w:val="20"/>
          </w:rPr>
          <w:fldChar w:fldCharType="end"/>
        </w:r>
      </w:hyperlink>
    </w:p>
    <w:p w14:paraId="160B30BE" w14:textId="77777777" w:rsidR="00A94B4D" w:rsidRPr="00A94B4D" w:rsidRDefault="009F0F98" w:rsidP="00A94B4D">
      <w:pPr>
        <w:pStyle w:val="TOC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41049775" w:history="1"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الشكل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9: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وسيط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noProof/>
            <w:sz w:val="20"/>
            <w:szCs w:val="20"/>
          </w:rPr>
          <w:t>​​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العمر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عند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الزواج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الأول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حسب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النوع</w:t>
        </w:r>
        <w:r w:rsidR="00A94B4D" w:rsidRPr="00A94B4D">
          <w:rPr>
            <w:rStyle w:val="Hyperlink"/>
            <w:noProof/>
            <w:sz w:val="20"/>
            <w:szCs w:val="20"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،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إمارة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أبوظبي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2013</w:t>
        </w:r>
        <w:r w:rsidR="00A94B4D" w:rsidRPr="00A94B4D">
          <w:rPr>
            <w:noProof/>
            <w:webHidden/>
            <w:sz w:val="20"/>
            <w:szCs w:val="20"/>
          </w:rPr>
          <w:tab/>
        </w:r>
        <w:r w:rsidR="00A94B4D" w:rsidRPr="00A94B4D">
          <w:rPr>
            <w:noProof/>
            <w:webHidden/>
            <w:sz w:val="20"/>
            <w:szCs w:val="20"/>
          </w:rPr>
          <w:fldChar w:fldCharType="begin"/>
        </w:r>
        <w:r w:rsidR="00A94B4D" w:rsidRPr="00A94B4D">
          <w:rPr>
            <w:noProof/>
            <w:webHidden/>
            <w:sz w:val="20"/>
            <w:szCs w:val="20"/>
          </w:rPr>
          <w:instrText xml:space="preserve"> PAGEREF _Toc441049775 \h </w:instrText>
        </w:r>
        <w:r w:rsidR="00A94B4D" w:rsidRPr="00A94B4D">
          <w:rPr>
            <w:noProof/>
            <w:webHidden/>
            <w:sz w:val="20"/>
            <w:szCs w:val="20"/>
          </w:rPr>
        </w:r>
        <w:r w:rsidR="00A94B4D" w:rsidRPr="00A94B4D">
          <w:rPr>
            <w:noProof/>
            <w:webHidden/>
            <w:sz w:val="20"/>
            <w:szCs w:val="20"/>
          </w:rPr>
          <w:fldChar w:fldCharType="separate"/>
        </w:r>
        <w:r w:rsidR="00FE574B">
          <w:rPr>
            <w:noProof/>
            <w:webHidden/>
            <w:sz w:val="20"/>
            <w:szCs w:val="20"/>
            <w:rtl/>
          </w:rPr>
          <w:t>11</w:t>
        </w:r>
        <w:r w:rsidR="00A94B4D" w:rsidRPr="00A94B4D">
          <w:rPr>
            <w:noProof/>
            <w:webHidden/>
            <w:sz w:val="20"/>
            <w:szCs w:val="20"/>
          </w:rPr>
          <w:fldChar w:fldCharType="end"/>
        </w:r>
      </w:hyperlink>
    </w:p>
    <w:p w14:paraId="46599F1F" w14:textId="77777777" w:rsidR="00A94B4D" w:rsidRPr="00A94B4D" w:rsidRDefault="009F0F98" w:rsidP="00A94B4D">
      <w:pPr>
        <w:pStyle w:val="TOC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41049776" w:history="1"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الشكل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10: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نسبة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الزواج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المختلط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حسب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النوع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الجنسية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والمنطقة،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أبو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ظبي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2013</w:t>
        </w:r>
        <w:r w:rsidR="00A94B4D" w:rsidRPr="00A94B4D">
          <w:rPr>
            <w:noProof/>
            <w:webHidden/>
            <w:sz w:val="20"/>
            <w:szCs w:val="20"/>
          </w:rPr>
          <w:tab/>
        </w:r>
        <w:r w:rsidR="00A94B4D" w:rsidRPr="00A94B4D">
          <w:rPr>
            <w:noProof/>
            <w:webHidden/>
            <w:sz w:val="20"/>
            <w:szCs w:val="20"/>
          </w:rPr>
          <w:fldChar w:fldCharType="begin"/>
        </w:r>
        <w:r w:rsidR="00A94B4D" w:rsidRPr="00A94B4D">
          <w:rPr>
            <w:noProof/>
            <w:webHidden/>
            <w:sz w:val="20"/>
            <w:szCs w:val="20"/>
          </w:rPr>
          <w:instrText xml:space="preserve"> PAGEREF _Toc441049776 \h </w:instrText>
        </w:r>
        <w:r w:rsidR="00A94B4D" w:rsidRPr="00A94B4D">
          <w:rPr>
            <w:noProof/>
            <w:webHidden/>
            <w:sz w:val="20"/>
            <w:szCs w:val="20"/>
          </w:rPr>
        </w:r>
        <w:r w:rsidR="00A94B4D" w:rsidRPr="00A94B4D">
          <w:rPr>
            <w:noProof/>
            <w:webHidden/>
            <w:sz w:val="20"/>
            <w:szCs w:val="20"/>
          </w:rPr>
          <w:fldChar w:fldCharType="separate"/>
        </w:r>
        <w:r w:rsidR="00FE574B">
          <w:rPr>
            <w:noProof/>
            <w:webHidden/>
            <w:sz w:val="20"/>
            <w:szCs w:val="20"/>
            <w:rtl/>
          </w:rPr>
          <w:t>12</w:t>
        </w:r>
        <w:r w:rsidR="00A94B4D" w:rsidRPr="00A94B4D">
          <w:rPr>
            <w:noProof/>
            <w:webHidden/>
            <w:sz w:val="20"/>
            <w:szCs w:val="20"/>
          </w:rPr>
          <w:fldChar w:fldCharType="end"/>
        </w:r>
      </w:hyperlink>
    </w:p>
    <w:p w14:paraId="773A47A4" w14:textId="77777777" w:rsidR="00A94B4D" w:rsidRPr="00A94B4D" w:rsidRDefault="009F0F98" w:rsidP="00A94B4D">
      <w:pPr>
        <w:pStyle w:val="TOC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41049777" w:history="1"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الشكل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11: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نسبة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زواج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المواطنين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من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غير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المواطنين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حسب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النوع،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2005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حتى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2013</w:t>
        </w:r>
        <w:r w:rsidR="00A94B4D" w:rsidRPr="00A94B4D">
          <w:rPr>
            <w:noProof/>
            <w:webHidden/>
            <w:sz w:val="20"/>
            <w:szCs w:val="20"/>
          </w:rPr>
          <w:tab/>
        </w:r>
        <w:r w:rsidR="00A94B4D" w:rsidRPr="00A94B4D">
          <w:rPr>
            <w:noProof/>
            <w:webHidden/>
            <w:sz w:val="20"/>
            <w:szCs w:val="20"/>
          </w:rPr>
          <w:fldChar w:fldCharType="begin"/>
        </w:r>
        <w:r w:rsidR="00A94B4D" w:rsidRPr="00A94B4D">
          <w:rPr>
            <w:noProof/>
            <w:webHidden/>
            <w:sz w:val="20"/>
            <w:szCs w:val="20"/>
          </w:rPr>
          <w:instrText xml:space="preserve"> PAGEREF _Toc441049777 \h </w:instrText>
        </w:r>
        <w:r w:rsidR="00A94B4D" w:rsidRPr="00A94B4D">
          <w:rPr>
            <w:noProof/>
            <w:webHidden/>
            <w:sz w:val="20"/>
            <w:szCs w:val="20"/>
          </w:rPr>
        </w:r>
        <w:r w:rsidR="00A94B4D" w:rsidRPr="00A94B4D">
          <w:rPr>
            <w:noProof/>
            <w:webHidden/>
            <w:sz w:val="20"/>
            <w:szCs w:val="20"/>
          </w:rPr>
          <w:fldChar w:fldCharType="separate"/>
        </w:r>
        <w:r w:rsidR="00FE574B">
          <w:rPr>
            <w:noProof/>
            <w:webHidden/>
            <w:sz w:val="20"/>
            <w:szCs w:val="20"/>
            <w:rtl/>
          </w:rPr>
          <w:t>12</w:t>
        </w:r>
        <w:r w:rsidR="00A94B4D" w:rsidRPr="00A94B4D">
          <w:rPr>
            <w:noProof/>
            <w:webHidden/>
            <w:sz w:val="20"/>
            <w:szCs w:val="20"/>
          </w:rPr>
          <w:fldChar w:fldCharType="end"/>
        </w:r>
      </w:hyperlink>
    </w:p>
    <w:p w14:paraId="11DB678D" w14:textId="77777777" w:rsidR="00A94B4D" w:rsidRPr="00A94B4D" w:rsidRDefault="009F0F98" w:rsidP="00A94B4D">
      <w:pPr>
        <w:pStyle w:val="TOC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41049778" w:history="1"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الشكل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12: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واقعات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الطلاق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بين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المواطنين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حسب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النوع،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19</w:t>
        </w:r>
        <w:r w:rsidR="00A94B4D" w:rsidRPr="00A94B4D">
          <w:rPr>
            <w:rStyle w:val="Hyperlink"/>
            <w:noProof/>
            <w:sz w:val="20"/>
            <w:szCs w:val="20"/>
            <w:rtl/>
            <w:lang w:bidi="ar-AE"/>
          </w:rPr>
          <w:t>93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– 2013</w:t>
        </w:r>
        <w:r w:rsidR="00A94B4D" w:rsidRPr="00A94B4D">
          <w:rPr>
            <w:noProof/>
            <w:webHidden/>
            <w:sz w:val="20"/>
            <w:szCs w:val="20"/>
          </w:rPr>
          <w:tab/>
        </w:r>
        <w:r w:rsidR="00A94B4D" w:rsidRPr="00A94B4D">
          <w:rPr>
            <w:noProof/>
            <w:webHidden/>
            <w:sz w:val="20"/>
            <w:szCs w:val="20"/>
          </w:rPr>
          <w:fldChar w:fldCharType="begin"/>
        </w:r>
        <w:r w:rsidR="00A94B4D" w:rsidRPr="00A94B4D">
          <w:rPr>
            <w:noProof/>
            <w:webHidden/>
            <w:sz w:val="20"/>
            <w:szCs w:val="20"/>
          </w:rPr>
          <w:instrText xml:space="preserve"> PAGEREF _Toc441049778 \h </w:instrText>
        </w:r>
        <w:r w:rsidR="00A94B4D" w:rsidRPr="00A94B4D">
          <w:rPr>
            <w:noProof/>
            <w:webHidden/>
            <w:sz w:val="20"/>
            <w:szCs w:val="20"/>
          </w:rPr>
        </w:r>
        <w:r w:rsidR="00A94B4D" w:rsidRPr="00A94B4D">
          <w:rPr>
            <w:noProof/>
            <w:webHidden/>
            <w:sz w:val="20"/>
            <w:szCs w:val="20"/>
          </w:rPr>
          <w:fldChar w:fldCharType="separate"/>
        </w:r>
        <w:r w:rsidR="00FE574B">
          <w:rPr>
            <w:noProof/>
            <w:webHidden/>
            <w:sz w:val="20"/>
            <w:szCs w:val="20"/>
            <w:rtl/>
          </w:rPr>
          <w:t>13</w:t>
        </w:r>
        <w:r w:rsidR="00A94B4D" w:rsidRPr="00A94B4D">
          <w:rPr>
            <w:noProof/>
            <w:webHidden/>
            <w:sz w:val="20"/>
            <w:szCs w:val="20"/>
          </w:rPr>
          <w:fldChar w:fldCharType="end"/>
        </w:r>
      </w:hyperlink>
    </w:p>
    <w:p w14:paraId="29204133" w14:textId="77777777" w:rsidR="00A94B4D" w:rsidRPr="00A94B4D" w:rsidRDefault="009F0F98" w:rsidP="00A94B4D">
      <w:pPr>
        <w:pStyle w:val="TOC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41049779" w:history="1"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الشكل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13: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معدّل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الطلاق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الخام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(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لكل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1000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من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السكان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>) 1970 – 2013</w:t>
        </w:r>
        <w:r w:rsidR="00A94B4D" w:rsidRPr="00A94B4D">
          <w:rPr>
            <w:noProof/>
            <w:webHidden/>
            <w:sz w:val="20"/>
            <w:szCs w:val="20"/>
          </w:rPr>
          <w:tab/>
        </w:r>
        <w:r w:rsidR="00A94B4D" w:rsidRPr="00A94B4D">
          <w:rPr>
            <w:noProof/>
            <w:webHidden/>
            <w:sz w:val="20"/>
            <w:szCs w:val="20"/>
          </w:rPr>
          <w:fldChar w:fldCharType="begin"/>
        </w:r>
        <w:r w:rsidR="00A94B4D" w:rsidRPr="00A94B4D">
          <w:rPr>
            <w:noProof/>
            <w:webHidden/>
            <w:sz w:val="20"/>
            <w:szCs w:val="20"/>
          </w:rPr>
          <w:instrText xml:space="preserve"> PAGEREF _Toc441049779 \h </w:instrText>
        </w:r>
        <w:r w:rsidR="00A94B4D" w:rsidRPr="00A94B4D">
          <w:rPr>
            <w:noProof/>
            <w:webHidden/>
            <w:sz w:val="20"/>
            <w:szCs w:val="20"/>
          </w:rPr>
        </w:r>
        <w:r w:rsidR="00A94B4D" w:rsidRPr="00A94B4D">
          <w:rPr>
            <w:noProof/>
            <w:webHidden/>
            <w:sz w:val="20"/>
            <w:szCs w:val="20"/>
          </w:rPr>
          <w:fldChar w:fldCharType="separate"/>
        </w:r>
        <w:r w:rsidR="00FE574B">
          <w:rPr>
            <w:noProof/>
            <w:webHidden/>
            <w:sz w:val="20"/>
            <w:szCs w:val="20"/>
            <w:rtl/>
          </w:rPr>
          <w:t>13</w:t>
        </w:r>
        <w:r w:rsidR="00A94B4D" w:rsidRPr="00A94B4D">
          <w:rPr>
            <w:noProof/>
            <w:webHidden/>
            <w:sz w:val="20"/>
            <w:szCs w:val="20"/>
          </w:rPr>
          <w:fldChar w:fldCharType="end"/>
        </w:r>
      </w:hyperlink>
    </w:p>
    <w:p w14:paraId="5572051D" w14:textId="77777777" w:rsidR="00A94B4D" w:rsidRPr="00A94B4D" w:rsidRDefault="009F0F98" w:rsidP="00A94B4D">
      <w:pPr>
        <w:pStyle w:val="TOC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41049780" w:history="1"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الشكل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14: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معدّلات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الطلاق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الخام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(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لكل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1000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من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السكان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)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حسب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المنطقة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والجنسية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والنوع،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2013</w:t>
        </w:r>
        <w:r w:rsidR="00A94B4D" w:rsidRPr="00A94B4D">
          <w:rPr>
            <w:noProof/>
            <w:webHidden/>
            <w:sz w:val="20"/>
            <w:szCs w:val="20"/>
          </w:rPr>
          <w:tab/>
        </w:r>
        <w:r w:rsidR="00A94B4D" w:rsidRPr="00A94B4D">
          <w:rPr>
            <w:noProof/>
            <w:webHidden/>
            <w:sz w:val="20"/>
            <w:szCs w:val="20"/>
          </w:rPr>
          <w:fldChar w:fldCharType="begin"/>
        </w:r>
        <w:r w:rsidR="00A94B4D" w:rsidRPr="00A94B4D">
          <w:rPr>
            <w:noProof/>
            <w:webHidden/>
            <w:sz w:val="20"/>
            <w:szCs w:val="20"/>
          </w:rPr>
          <w:instrText xml:space="preserve"> PAGEREF _Toc441049780 \h </w:instrText>
        </w:r>
        <w:r w:rsidR="00A94B4D" w:rsidRPr="00A94B4D">
          <w:rPr>
            <w:noProof/>
            <w:webHidden/>
            <w:sz w:val="20"/>
            <w:szCs w:val="20"/>
          </w:rPr>
        </w:r>
        <w:r w:rsidR="00A94B4D" w:rsidRPr="00A94B4D">
          <w:rPr>
            <w:noProof/>
            <w:webHidden/>
            <w:sz w:val="20"/>
            <w:szCs w:val="20"/>
          </w:rPr>
          <w:fldChar w:fldCharType="separate"/>
        </w:r>
        <w:r w:rsidR="00FE574B">
          <w:rPr>
            <w:noProof/>
            <w:webHidden/>
            <w:sz w:val="20"/>
            <w:szCs w:val="20"/>
            <w:rtl/>
          </w:rPr>
          <w:t>14</w:t>
        </w:r>
        <w:r w:rsidR="00A94B4D" w:rsidRPr="00A94B4D">
          <w:rPr>
            <w:noProof/>
            <w:webHidden/>
            <w:sz w:val="20"/>
            <w:szCs w:val="20"/>
          </w:rPr>
          <w:fldChar w:fldCharType="end"/>
        </w:r>
      </w:hyperlink>
    </w:p>
    <w:p w14:paraId="123AFD3C" w14:textId="77777777" w:rsidR="00A94B4D" w:rsidRPr="00A94B4D" w:rsidRDefault="009F0F98" w:rsidP="00A94B4D">
      <w:pPr>
        <w:pStyle w:val="TOC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41049781" w:history="1"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الشكل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15: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معدّلات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الطلاق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العام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(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لكل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1000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من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السكان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البالغين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15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سنة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فأكثر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)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حسب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الجنسية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والمنطقة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والنوع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2013</w:t>
        </w:r>
        <w:r w:rsidR="00A94B4D" w:rsidRPr="00A94B4D">
          <w:rPr>
            <w:noProof/>
            <w:webHidden/>
            <w:sz w:val="20"/>
            <w:szCs w:val="20"/>
          </w:rPr>
          <w:tab/>
        </w:r>
        <w:r w:rsidR="00A94B4D" w:rsidRPr="00A94B4D">
          <w:rPr>
            <w:noProof/>
            <w:webHidden/>
            <w:sz w:val="20"/>
            <w:szCs w:val="20"/>
          </w:rPr>
          <w:fldChar w:fldCharType="begin"/>
        </w:r>
        <w:r w:rsidR="00A94B4D" w:rsidRPr="00A94B4D">
          <w:rPr>
            <w:noProof/>
            <w:webHidden/>
            <w:sz w:val="20"/>
            <w:szCs w:val="20"/>
          </w:rPr>
          <w:instrText xml:space="preserve"> PAGEREF _Toc441049781 \h </w:instrText>
        </w:r>
        <w:r w:rsidR="00A94B4D" w:rsidRPr="00A94B4D">
          <w:rPr>
            <w:noProof/>
            <w:webHidden/>
            <w:sz w:val="20"/>
            <w:szCs w:val="20"/>
          </w:rPr>
        </w:r>
        <w:r w:rsidR="00A94B4D" w:rsidRPr="00A94B4D">
          <w:rPr>
            <w:noProof/>
            <w:webHidden/>
            <w:sz w:val="20"/>
            <w:szCs w:val="20"/>
          </w:rPr>
          <w:fldChar w:fldCharType="separate"/>
        </w:r>
        <w:r w:rsidR="00FE574B">
          <w:rPr>
            <w:noProof/>
            <w:webHidden/>
            <w:sz w:val="20"/>
            <w:szCs w:val="20"/>
            <w:rtl/>
          </w:rPr>
          <w:t>14</w:t>
        </w:r>
        <w:r w:rsidR="00A94B4D" w:rsidRPr="00A94B4D">
          <w:rPr>
            <w:noProof/>
            <w:webHidden/>
            <w:sz w:val="20"/>
            <w:szCs w:val="20"/>
          </w:rPr>
          <w:fldChar w:fldCharType="end"/>
        </w:r>
      </w:hyperlink>
    </w:p>
    <w:p w14:paraId="7C119626" w14:textId="77777777" w:rsidR="00A94B4D" w:rsidRPr="00A94B4D" w:rsidRDefault="009F0F98" w:rsidP="00A94B4D">
      <w:pPr>
        <w:pStyle w:val="TOC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41049782" w:history="1"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الشكل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16: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معدّلات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الطلاق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المنقح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(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لكل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1000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من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السكان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المتزوجين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 15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فأكثر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)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حسب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الجنسية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والمنطقة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والنوع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،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إمارة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</w:t>
        </w:r>
        <w:r w:rsidR="00A94B4D" w:rsidRPr="00A94B4D">
          <w:rPr>
            <w:rStyle w:val="Hyperlink"/>
            <w:rFonts w:hint="eastAsia"/>
            <w:noProof/>
            <w:sz w:val="20"/>
            <w:szCs w:val="20"/>
            <w:rtl/>
          </w:rPr>
          <w:t>أبوظبي</w:t>
        </w:r>
        <w:r w:rsidR="00A94B4D" w:rsidRPr="00A94B4D">
          <w:rPr>
            <w:rStyle w:val="Hyperlink"/>
            <w:noProof/>
            <w:sz w:val="20"/>
            <w:szCs w:val="20"/>
            <w:rtl/>
          </w:rPr>
          <w:t xml:space="preserve"> 2013</w:t>
        </w:r>
        <w:r w:rsidR="00A94B4D" w:rsidRPr="00A94B4D">
          <w:rPr>
            <w:noProof/>
            <w:webHidden/>
            <w:sz w:val="20"/>
            <w:szCs w:val="20"/>
          </w:rPr>
          <w:tab/>
        </w:r>
        <w:r w:rsidR="00A94B4D" w:rsidRPr="00A94B4D">
          <w:rPr>
            <w:noProof/>
            <w:webHidden/>
            <w:sz w:val="20"/>
            <w:szCs w:val="20"/>
          </w:rPr>
          <w:fldChar w:fldCharType="begin"/>
        </w:r>
        <w:r w:rsidR="00A94B4D" w:rsidRPr="00A94B4D">
          <w:rPr>
            <w:noProof/>
            <w:webHidden/>
            <w:sz w:val="20"/>
            <w:szCs w:val="20"/>
          </w:rPr>
          <w:instrText xml:space="preserve"> PAGEREF _Toc441049782 \h </w:instrText>
        </w:r>
        <w:r w:rsidR="00A94B4D" w:rsidRPr="00A94B4D">
          <w:rPr>
            <w:noProof/>
            <w:webHidden/>
            <w:sz w:val="20"/>
            <w:szCs w:val="20"/>
          </w:rPr>
        </w:r>
        <w:r w:rsidR="00A94B4D" w:rsidRPr="00A94B4D">
          <w:rPr>
            <w:noProof/>
            <w:webHidden/>
            <w:sz w:val="20"/>
            <w:szCs w:val="20"/>
          </w:rPr>
          <w:fldChar w:fldCharType="separate"/>
        </w:r>
        <w:r w:rsidR="00FE574B">
          <w:rPr>
            <w:noProof/>
            <w:webHidden/>
            <w:sz w:val="20"/>
            <w:szCs w:val="20"/>
            <w:rtl/>
          </w:rPr>
          <w:t>15</w:t>
        </w:r>
        <w:r w:rsidR="00A94B4D" w:rsidRPr="00A94B4D">
          <w:rPr>
            <w:noProof/>
            <w:webHidden/>
            <w:sz w:val="20"/>
            <w:szCs w:val="20"/>
          </w:rPr>
          <w:fldChar w:fldCharType="end"/>
        </w:r>
      </w:hyperlink>
    </w:p>
    <w:p w14:paraId="263B4F17" w14:textId="77777777" w:rsidR="003B76BA" w:rsidRPr="00EB370B" w:rsidRDefault="007924D1" w:rsidP="00926680">
      <w:pPr>
        <w:pStyle w:val="TableofFigures"/>
        <w:tabs>
          <w:tab w:val="right" w:pos="9350"/>
        </w:tabs>
        <w:bidi/>
        <w:rPr>
          <w:rFonts w:eastAsia="Times New Roman"/>
          <w:b/>
          <w:bCs/>
          <w:noProof/>
          <w:color w:val="495663"/>
          <w:rtl/>
        </w:rPr>
        <w:sectPr w:rsidR="003B76BA" w:rsidRPr="00EB370B" w:rsidSect="003B76BA">
          <w:footerReference w:type="default" r:id="rId12"/>
          <w:pgSz w:w="11907" w:h="16840" w:code="9"/>
          <w:pgMar w:top="1440" w:right="1440" w:bottom="1440" w:left="1843" w:header="720" w:footer="720" w:gutter="0"/>
          <w:pgNumType w:fmt="lowerRoman" w:start="1"/>
          <w:cols w:space="720"/>
          <w:docGrid w:linePitch="360"/>
        </w:sectPr>
      </w:pPr>
      <w:r w:rsidRPr="00EB370B">
        <w:rPr>
          <w:rFonts w:eastAsia="Times New Roman"/>
          <w:b/>
          <w:bCs/>
          <w:noProof/>
          <w:color w:val="495663"/>
          <w:rtl/>
        </w:rPr>
        <w:fldChar w:fldCharType="end"/>
      </w:r>
      <w:bookmarkStart w:id="7" w:name="_Toc349630029"/>
      <w:bookmarkStart w:id="8" w:name="_Toc349630352"/>
      <w:bookmarkStart w:id="9" w:name="_Toc349632330"/>
      <w:bookmarkStart w:id="10" w:name="_Toc349632563"/>
      <w:bookmarkStart w:id="11" w:name="_Toc371495077"/>
      <w:bookmarkStart w:id="12" w:name="_Toc371497103"/>
      <w:bookmarkStart w:id="13" w:name="_Toc372715519"/>
    </w:p>
    <w:p w14:paraId="4C55DFE0" w14:textId="77777777" w:rsidR="005B4D8A" w:rsidRPr="00EB370B" w:rsidRDefault="005B4D8A" w:rsidP="00DF3F2E">
      <w:pPr>
        <w:pStyle w:val="Heading1"/>
        <w:spacing w:after="240"/>
        <w:rPr>
          <w:color w:val="495663"/>
          <w:lang w:bidi="ar-AE"/>
        </w:rPr>
      </w:pPr>
      <w:bookmarkStart w:id="14" w:name="_Toc377044551"/>
      <w:bookmarkStart w:id="15" w:name="_Toc403900192"/>
      <w:r w:rsidRPr="00EB370B">
        <w:rPr>
          <w:color w:val="495663"/>
          <w:rtl/>
          <w:lang w:bidi="ar-AE"/>
        </w:rPr>
        <w:lastRenderedPageBreak/>
        <w:t>مقد</w:t>
      </w:r>
      <w:r w:rsidR="00990AD0" w:rsidRPr="00EB370B">
        <w:rPr>
          <w:rFonts w:hint="cs"/>
          <w:color w:val="495663"/>
          <w:rtl/>
          <w:lang w:bidi="ar-AE"/>
        </w:rPr>
        <w:t>ّ</w:t>
      </w:r>
      <w:r w:rsidRPr="00EB370B">
        <w:rPr>
          <w:color w:val="495663"/>
          <w:rtl/>
          <w:lang w:bidi="ar-AE"/>
        </w:rPr>
        <w:t>مة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57A68E6" w14:textId="77777777" w:rsidR="005B4D8A" w:rsidRPr="00EB370B" w:rsidRDefault="00365E7B" w:rsidP="00ED6CA2">
      <w:pPr>
        <w:bidi/>
        <w:spacing w:after="240"/>
        <w:jc w:val="lowKashida"/>
        <w:rPr>
          <w:rFonts w:ascii="Tahoma" w:hAnsi="Tahoma" w:cs="Tahoma"/>
          <w:color w:val="495663"/>
          <w:sz w:val="24"/>
          <w:szCs w:val="24"/>
          <w:lang w:bidi="ar-AE"/>
        </w:rPr>
      </w:pPr>
      <w:bookmarkStart w:id="16" w:name="_Toc377044552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يقد</w:t>
      </w:r>
      <w:r w:rsidR="00BE79E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هذا التقرير إحصاءات الزواج والطلاق في إمارة أبوظبي </w:t>
      </w:r>
      <w:r w:rsidR="005B4D8A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خلال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عام 201</w:t>
      </w:r>
      <w:r w:rsidR="00ED6CA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3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. </w:t>
      </w:r>
      <w:r w:rsidR="00CD581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و</w:t>
      </w:r>
      <w:r w:rsidR="0045104F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يتضم</w:t>
      </w:r>
      <w:r w:rsidR="00990AD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="0045104F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ن</w:t>
      </w:r>
      <w:r w:rsidR="008F5E9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أ</w:t>
      </w:r>
      <w:r w:rsidR="001C6BE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يضا</w:t>
      </w:r>
      <w:r w:rsidR="00BE79E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ً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إحصاءات الزواج والطلاق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خلال الأ</w:t>
      </w:r>
      <w:r w:rsidR="00ED6CA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عوام</w:t>
      </w:r>
      <w:r w:rsidR="00ED6CA2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ED6CA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2005</w:t>
      </w:r>
      <w:r w:rsidR="00990AD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و</w:t>
      </w:r>
      <w:r w:rsidR="003B76BA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ED6CA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2010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و</w:t>
      </w:r>
      <w:r w:rsidR="003B76BA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201</w:t>
      </w:r>
      <w:r w:rsidR="00ED6CA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2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45104F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بغرض </w:t>
      </w:r>
      <w:r w:rsidR="00CD581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إلقاء الضوء على</w:t>
      </w:r>
      <w:r w:rsidR="005B4D8A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الاتجاهات السائدة.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8F5E9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ويش</w:t>
      </w:r>
      <w:r w:rsidR="0045104F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مل التقرير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عدد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عقود الزواج، </w:t>
      </w:r>
      <w:r w:rsidR="00CD581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و</w:t>
      </w:r>
      <w:r w:rsidR="00874D0D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معدّل</w:t>
      </w:r>
      <w:r w:rsidR="008F5E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ات الزواج الخام</w:t>
      </w:r>
      <w:r w:rsidR="008F5E9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والعام</w:t>
      </w:r>
      <w:r w:rsidR="00ED6CA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والمنقح</w:t>
      </w:r>
      <w:r w:rsidR="008F5E9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، </w:t>
      </w:r>
      <w:r w:rsidR="0045104F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و</w:t>
      </w:r>
      <w:r w:rsidR="00ED6CA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وسيط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5B4D8A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​​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العمر عند 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lastRenderedPageBreak/>
        <w:t>الزواج الأول وكذلك</w:t>
      </w:r>
      <w:r w:rsidR="00CE6A0D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عدد 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حالات الطلاق، </w:t>
      </w:r>
      <w:r w:rsidR="00990AD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و</w:t>
      </w:r>
      <w:r w:rsidR="00874D0D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معدّل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ات الطلاق الخام </w:t>
      </w:r>
      <w:r w:rsidR="0045104F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والعام</w:t>
      </w:r>
      <w:r w:rsidR="00ED6CA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والمنقح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.</w:t>
      </w:r>
      <w:bookmarkEnd w:id="16"/>
    </w:p>
    <w:p w14:paraId="1416EED6" w14:textId="66D3FFAC" w:rsidR="005B4D8A" w:rsidRPr="00EB370B" w:rsidRDefault="0045104F" w:rsidP="00BB4C94">
      <w:pPr>
        <w:bidi/>
        <w:spacing w:after="240"/>
        <w:jc w:val="lowKashida"/>
        <w:rPr>
          <w:rFonts w:ascii="Tahoma" w:hAnsi="Tahoma" w:cs="Tahoma"/>
          <w:color w:val="495663"/>
          <w:sz w:val="24"/>
          <w:szCs w:val="24"/>
          <w:lang w:bidi="ar-AE"/>
        </w:rPr>
      </w:pPr>
      <w:bookmarkStart w:id="17" w:name="_Toc377044553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يوف</w:t>
      </w:r>
      <w:r w:rsidR="00BE79E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ر 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القسم الأول</w:t>
      </w:r>
      <w:r w:rsidR="0000037C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من التقرير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ملخصا</w:t>
      </w:r>
      <w:r w:rsidR="00990AD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ً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موجزا</w:t>
      </w:r>
      <w:r w:rsidR="00990AD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ً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للإحصاءات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الرئيسة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مدعمة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EF6E33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ب</w:t>
      </w:r>
      <w:r w:rsidR="00C542CA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الرسومات البيانية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11573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ل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يُ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سل</w:t>
      </w:r>
      <w:r w:rsidR="00FB3A2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ط الضوء على الاتجاهات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السائدة، 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و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اختلاف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ات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الإقليمية</w:t>
      </w:r>
      <w:r w:rsidR="00EF6E33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والأنماط الموسمية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.</w:t>
      </w:r>
      <w:bookmarkEnd w:id="17"/>
    </w:p>
    <w:p w14:paraId="4ED552D2" w14:textId="763A902B" w:rsidR="005B4D8A" w:rsidRPr="00EB370B" w:rsidRDefault="0000037C" w:rsidP="009962C3">
      <w:pPr>
        <w:bidi/>
        <w:spacing w:after="240"/>
        <w:jc w:val="lowKashida"/>
        <w:rPr>
          <w:rFonts w:ascii="Tahoma" w:hAnsi="Tahoma" w:cs="Tahoma"/>
          <w:color w:val="495663"/>
          <w:sz w:val="24"/>
          <w:szCs w:val="24"/>
          <w:lang w:bidi="ar-AE"/>
        </w:rPr>
      </w:pPr>
      <w:bookmarkStart w:id="18" w:name="_Toc377044554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lastRenderedPageBreak/>
        <w:t>كما يقد</w:t>
      </w:r>
      <w:r w:rsidR="00BE79E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 ا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لقسم الثاني جداول إحصائية مفص</w:t>
      </w:r>
      <w:r w:rsidR="00FB3A2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لة للقر</w:t>
      </w:r>
      <w:r w:rsidR="00FB3A2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اء </w:t>
      </w:r>
      <w:r w:rsidR="004B22C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الراغبين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في تحليل البيانات على نحو </w:t>
      </w:r>
      <w:r w:rsidR="00BB4C94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أ</w:t>
      </w:r>
      <w:r w:rsidR="00BB4C94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عمق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.</w:t>
      </w:r>
      <w:r w:rsidR="00BE79E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8F5E9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وتم</w:t>
      </w:r>
      <w:r w:rsidR="00BE79E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ّت</w:t>
      </w:r>
      <w:r w:rsidR="008F5E9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إضافة جداول </w:t>
      </w:r>
      <w:r w:rsidR="00BE79E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جديدة </w:t>
      </w:r>
      <w:r w:rsidR="008F5E9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في هذا الإصدار عن عدد حالات الزواج والطلاق حسب</w:t>
      </w:r>
      <w:r w:rsidR="0031041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كل من</w:t>
      </w:r>
      <w:r w:rsidR="00CE6A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8F5E9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الحالة </w:t>
      </w:r>
      <w:r w:rsidR="0031041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التعليمية، </w:t>
      </w:r>
      <w:r w:rsidR="00BE79E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و</w:t>
      </w:r>
      <w:r w:rsidR="00EF6E33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مجموعات ال</w:t>
      </w:r>
      <w:r w:rsidR="0031041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جنسية</w:t>
      </w:r>
      <w:r w:rsidR="00EF6E33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،</w:t>
      </w:r>
      <w:r w:rsidR="009962C3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31041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الشهر، </w:t>
      </w:r>
      <w:r w:rsidR="00BE79E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و</w:t>
      </w:r>
      <w:r w:rsidR="0031041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فئات العمر للزوجين.</w:t>
      </w:r>
      <w:bookmarkEnd w:id="18"/>
      <w:r w:rsidR="008F5E9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</w:p>
    <w:p w14:paraId="68D71C47" w14:textId="77777777" w:rsidR="005B4D8A" w:rsidRPr="00EB370B" w:rsidRDefault="00FD556D" w:rsidP="00EC7341">
      <w:pPr>
        <w:bidi/>
        <w:spacing w:after="240"/>
        <w:jc w:val="lowKashida"/>
        <w:rPr>
          <w:rFonts w:ascii="Tahoma" w:hAnsi="Tahoma" w:cs="Tahoma"/>
          <w:color w:val="495663"/>
          <w:sz w:val="24"/>
          <w:szCs w:val="24"/>
          <w:lang w:bidi="ar-AE"/>
        </w:rPr>
      </w:pPr>
      <w:bookmarkStart w:id="19" w:name="_Toc377044555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تعد</w:t>
      </w:r>
      <w:r w:rsidR="00FB3A2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دائرة القضاء - أبوظبي 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المصدر الرئيس لهذه الإحصاءات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، ويثم</w:t>
      </w:r>
      <w:r w:rsidR="00FB3A2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ن</w:t>
      </w:r>
      <w:r w:rsidR="00EF6E33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مركز إحصاء </w:t>
      </w:r>
      <w:r w:rsidR="00EF6E33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–</w:t>
      </w:r>
      <w:r w:rsidR="00EF6E33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أبوظبي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ال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شراكة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مثمرة مع دائر</w:t>
      </w:r>
      <w:r w:rsidR="00FB3A2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ة </w:t>
      </w:r>
      <w:r w:rsidR="00FB3A2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lastRenderedPageBreak/>
        <w:t xml:space="preserve">القضاء 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التي تهدف إلى التحسين المستمر ل</w:t>
      </w:r>
      <w:r w:rsidR="00813C7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شمولية و 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جودة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إحصاءات 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الزواج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والطلا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ق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.</w:t>
      </w:r>
      <w:bookmarkEnd w:id="19"/>
    </w:p>
    <w:p w14:paraId="1F64AF67" w14:textId="77777777" w:rsidR="00F12092" w:rsidRPr="00EB370B" w:rsidRDefault="004B22CB" w:rsidP="00EC7341">
      <w:pPr>
        <w:bidi/>
        <w:spacing w:after="240"/>
        <w:jc w:val="lowKashida"/>
        <w:rPr>
          <w:b/>
          <w:bCs/>
          <w:color w:val="495663"/>
          <w:sz w:val="24"/>
          <w:szCs w:val="24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و</w:t>
      </w:r>
      <w:r w:rsidR="004B3963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يستعرض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قسم الملاحظات التوضيحية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الوارد 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 نهاية التقرير شرحا</w:t>
      </w:r>
      <w:r w:rsidR="00FB3A2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ً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للمصطلحات والمفاهيم </w:t>
      </w:r>
      <w:r w:rsidR="001C6BE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التقنية</w:t>
      </w:r>
      <w:r w:rsidR="001C6BE0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الرئيسة المستخدمة</w:t>
      </w:r>
      <w:r w:rsidR="009079CA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والمتعلقة بالزواج والطلاق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.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ونوصي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القر</w:t>
      </w:r>
      <w:r w:rsidR="00FB3A2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اء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بالرجوع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إلى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هذا</w:t>
      </w:r>
      <w:r w:rsidR="005B4D8A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القسم بالتزامن مع قراءة الإحصاءات والمعلومات الواردة في التقرير</w:t>
      </w:r>
      <w:bookmarkStart w:id="20" w:name="_Toc372715520"/>
      <w:r w:rsidR="00030B0D" w:rsidRPr="00EB370B">
        <w:rPr>
          <w:rFonts w:hint="cs"/>
          <w:color w:val="495663"/>
          <w:sz w:val="24"/>
          <w:szCs w:val="24"/>
          <w:rtl/>
          <w:lang w:bidi="ar-AE"/>
        </w:rPr>
        <w:t>.</w:t>
      </w:r>
    </w:p>
    <w:p w14:paraId="74A9D390" w14:textId="77777777" w:rsidR="00932D0C" w:rsidRPr="00EB370B" w:rsidRDefault="00932D0C" w:rsidP="00932D0C">
      <w:pPr>
        <w:bidi/>
        <w:spacing w:after="240"/>
        <w:jc w:val="lowKashida"/>
        <w:rPr>
          <w:b/>
          <w:bCs/>
          <w:color w:val="495663"/>
          <w:sz w:val="24"/>
          <w:szCs w:val="24"/>
          <w:rtl/>
          <w:lang w:bidi="ar-AE"/>
        </w:rPr>
      </w:pPr>
    </w:p>
    <w:p w14:paraId="322630A7" w14:textId="77777777" w:rsidR="003B76BA" w:rsidRPr="00EB370B" w:rsidRDefault="003B76BA">
      <w:pPr>
        <w:spacing w:after="0" w:line="240" w:lineRule="auto"/>
        <w:rPr>
          <w:color w:val="495663"/>
          <w:lang w:bidi="ar-AE"/>
        </w:rPr>
      </w:pPr>
      <w:r w:rsidRPr="00EB370B">
        <w:rPr>
          <w:color w:val="495663"/>
          <w:lang w:bidi="ar-AE"/>
        </w:rPr>
        <w:br w:type="page"/>
      </w:r>
    </w:p>
    <w:p w14:paraId="7E253B86" w14:textId="77777777" w:rsidR="001401B9" w:rsidRPr="00EB370B" w:rsidRDefault="00AA267F" w:rsidP="009D0BCC">
      <w:pPr>
        <w:pStyle w:val="Heading1"/>
        <w:spacing w:after="360"/>
        <w:rPr>
          <w:color w:val="495663"/>
          <w:rtl/>
        </w:rPr>
      </w:pPr>
      <w:bookmarkStart w:id="21" w:name="_Toc349630030"/>
      <w:bookmarkStart w:id="22" w:name="_Toc349630353"/>
      <w:bookmarkStart w:id="23" w:name="_Toc349632331"/>
      <w:bookmarkStart w:id="24" w:name="_Toc349632564"/>
      <w:bookmarkStart w:id="25" w:name="_Toc371495078"/>
      <w:bookmarkStart w:id="26" w:name="_Toc371497104"/>
      <w:bookmarkStart w:id="27" w:name="_Toc372715521"/>
      <w:bookmarkStart w:id="28" w:name="_Toc377044557"/>
      <w:bookmarkStart w:id="29" w:name="_Toc403900193"/>
      <w:bookmarkEnd w:id="20"/>
      <w:r w:rsidRPr="00EB370B">
        <w:rPr>
          <w:rFonts w:hint="cs"/>
          <w:color w:val="495663"/>
          <w:rtl/>
          <w:lang w:bidi="ar-AE"/>
        </w:rPr>
        <w:lastRenderedPageBreak/>
        <w:t>المؤشرات الأساسية لإمارة أبوظبي 201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9D0BCC" w:rsidRPr="00EB370B">
        <w:rPr>
          <w:rFonts w:hint="cs"/>
          <w:color w:val="495663"/>
          <w:rtl/>
        </w:rPr>
        <w:t>3</w:t>
      </w:r>
      <w:bookmarkEnd w:id="29"/>
    </w:p>
    <w:p w14:paraId="7569811B" w14:textId="77777777" w:rsidR="00EB4E7B" w:rsidRPr="00EB370B" w:rsidRDefault="00EB4E7B" w:rsidP="00EB4E7B">
      <w:pPr>
        <w:pStyle w:val="Heading1"/>
        <w:spacing w:after="360"/>
        <w:rPr>
          <w:color w:val="495663"/>
          <w:rtl/>
        </w:rPr>
      </w:pPr>
      <w:r w:rsidRPr="00EB370B">
        <w:rPr>
          <w:rFonts w:hint="cs"/>
          <w:color w:val="495663"/>
          <w:rtl/>
          <w:lang w:bidi="ar-AE"/>
        </w:rPr>
        <w:t>الزواج</w:t>
      </w:r>
    </w:p>
    <w:tbl>
      <w:tblPr>
        <w:bidiVisual/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5360"/>
        <w:gridCol w:w="1827"/>
        <w:gridCol w:w="18"/>
      </w:tblGrid>
      <w:tr w:rsidR="00C81781" w:rsidRPr="00EB370B" w14:paraId="3E137B3D" w14:textId="77777777" w:rsidTr="001C0871">
        <w:trPr>
          <w:gridAfter w:val="1"/>
          <w:wAfter w:w="18" w:type="dxa"/>
          <w:trHeight w:val="567"/>
          <w:jc w:val="center"/>
        </w:trPr>
        <w:tc>
          <w:tcPr>
            <w:tcW w:w="5377" w:type="dxa"/>
            <w:gridSpan w:val="2"/>
            <w:shd w:val="clear" w:color="auto" w:fill="auto"/>
            <w:vAlign w:val="bottom"/>
          </w:tcPr>
          <w:p w14:paraId="6B8AEBB5" w14:textId="77777777" w:rsidR="00C81781" w:rsidRPr="00EB370B" w:rsidRDefault="00C81781" w:rsidP="00C8178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95663"/>
                <w:sz w:val="24"/>
                <w:szCs w:val="24"/>
                <w:rtl/>
                <w:lang w:val="en-GB" w:bidi="ar-AE"/>
              </w:rPr>
            </w:pPr>
            <w:bookmarkStart w:id="30" w:name="_Toc377044558"/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4"/>
                <w:szCs w:val="24"/>
                <w:rtl/>
                <w:lang w:val="en-GB"/>
              </w:rPr>
              <w:t xml:space="preserve">عقود </w:t>
            </w: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4"/>
                <w:szCs w:val="24"/>
                <w:rtl/>
                <w:lang w:val="en-GB"/>
              </w:rPr>
              <w:t>الزواج</w:t>
            </w:r>
          </w:p>
        </w:tc>
        <w:bookmarkEnd w:id="30"/>
        <w:tc>
          <w:tcPr>
            <w:tcW w:w="1827" w:type="dxa"/>
            <w:shd w:val="clear" w:color="auto" w:fill="auto"/>
            <w:vAlign w:val="bottom"/>
          </w:tcPr>
          <w:p w14:paraId="4B81652E" w14:textId="77777777" w:rsidR="00C81781" w:rsidRPr="00EB370B" w:rsidRDefault="00C81781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b/>
                <w:bCs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4"/>
                <w:szCs w:val="24"/>
                <w:lang w:val="en-GB"/>
              </w:rPr>
              <w:t>6,236</w:t>
            </w:r>
          </w:p>
        </w:tc>
      </w:tr>
      <w:tr w:rsidR="00C81781" w:rsidRPr="00EB370B" w14:paraId="4B6C70FC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  <w:vAlign w:val="bottom"/>
          </w:tcPr>
          <w:p w14:paraId="0C6BB1B9" w14:textId="77777777" w:rsidR="00C81781" w:rsidRPr="00EB370B" w:rsidRDefault="00C81781" w:rsidP="00C8178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bookmarkStart w:id="31" w:name="_Toc377044561"/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>ذكور 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ون</w:t>
            </w:r>
            <w:bookmarkEnd w:id="31"/>
          </w:p>
        </w:tc>
        <w:tc>
          <w:tcPr>
            <w:tcW w:w="1845" w:type="dxa"/>
            <w:gridSpan w:val="2"/>
            <w:shd w:val="clear" w:color="auto" w:fill="auto"/>
            <w:vAlign w:val="bottom"/>
          </w:tcPr>
          <w:p w14:paraId="1A8DC287" w14:textId="77777777" w:rsidR="00C81781" w:rsidRPr="00EB370B" w:rsidRDefault="00C81781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 xml:space="preserve">3,916 </w:t>
            </w:r>
          </w:p>
        </w:tc>
      </w:tr>
      <w:tr w:rsidR="00C81781" w:rsidRPr="00EB370B" w14:paraId="5741951C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</w:tcPr>
          <w:p w14:paraId="1A375961" w14:textId="77777777" w:rsidR="00C81781" w:rsidRPr="00EB370B" w:rsidRDefault="00C81781" w:rsidP="00C8178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bookmarkStart w:id="32" w:name="_Toc377044563"/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>ذكور غير مواطنين</w:t>
            </w:r>
            <w:bookmarkEnd w:id="32"/>
          </w:p>
        </w:tc>
        <w:tc>
          <w:tcPr>
            <w:tcW w:w="1845" w:type="dxa"/>
            <w:gridSpan w:val="2"/>
            <w:shd w:val="clear" w:color="auto" w:fill="auto"/>
          </w:tcPr>
          <w:p w14:paraId="586C8BF2" w14:textId="77777777" w:rsidR="00C81781" w:rsidRPr="00EB370B" w:rsidRDefault="00C81781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 xml:space="preserve">2,320 </w:t>
            </w:r>
          </w:p>
        </w:tc>
      </w:tr>
      <w:tr w:rsidR="00C81781" w:rsidRPr="00EB370B" w14:paraId="3B971EB0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  <w:vAlign w:val="bottom"/>
          </w:tcPr>
          <w:p w14:paraId="0A0236FB" w14:textId="77777777" w:rsidR="00C81781" w:rsidRPr="00EB370B" w:rsidRDefault="00C81781" w:rsidP="00C8178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مواطن من مواطنة</w:t>
            </w:r>
          </w:p>
        </w:tc>
        <w:tc>
          <w:tcPr>
            <w:tcW w:w="1845" w:type="dxa"/>
            <w:gridSpan w:val="2"/>
            <w:shd w:val="clear" w:color="auto" w:fill="auto"/>
            <w:vAlign w:val="bottom"/>
          </w:tcPr>
          <w:p w14:paraId="1203EC91" w14:textId="77777777" w:rsidR="00C81781" w:rsidRPr="00EB370B" w:rsidRDefault="00C81781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2,98</w:t>
            </w:r>
            <w:r w:rsidR="00D93ABD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1</w:t>
            </w:r>
          </w:p>
        </w:tc>
      </w:tr>
      <w:tr w:rsidR="00C81781" w:rsidRPr="00EB370B" w14:paraId="32989757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  <w:vAlign w:val="center"/>
          </w:tcPr>
          <w:p w14:paraId="2F811FA1" w14:textId="77777777" w:rsidR="00C81781" w:rsidRPr="00EB370B" w:rsidRDefault="00C81781" w:rsidP="00C8178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مواطن من غير مواطنة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07A7273A" w14:textId="77777777" w:rsidR="00C81781" w:rsidRPr="00EB370B" w:rsidRDefault="00C81781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93</w:t>
            </w:r>
            <w:r w:rsidR="00D93ABD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5</w:t>
            </w:r>
          </w:p>
        </w:tc>
      </w:tr>
      <w:tr w:rsidR="00C81781" w:rsidRPr="00EB370B" w14:paraId="3AB1FE6C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  <w:vAlign w:val="center"/>
          </w:tcPr>
          <w:p w14:paraId="22F2B215" w14:textId="77777777" w:rsidR="00C81781" w:rsidRPr="00EB370B" w:rsidRDefault="00C81781" w:rsidP="00C8178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غير مواطن من مواطنة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53A6A26C" w14:textId="77777777" w:rsidR="00C81781" w:rsidRPr="00EB370B" w:rsidRDefault="00C81781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5</w:t>
            </w:r>
            <w:r w:rsidR="00D93ABD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21</w:t>
            </w:r>
          </w:p>
        </w:tc>
      </w:tr>
      <w:tr w:rsidR="00C81781" w:rsidRPr="00EB370B" w14:paraId="3584DCFB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</w:tcPr>
          <w:p w14:paraId="597A525E" w14:textId="77777777" w:rsidR="00C81781" w:rsidRPr="00EB370B" w:rsidRDefault="00C81781" w:rsidP="00C8178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غير مواطن من غير مواطنة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44B6D7E2" w14:textId="77777777" w:rsidR="00C81781" w:rsidRPr="00EB370B" w:rsidRDefault="00C81781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1,799</w:t>
            </w:r>
          </w:p>
        </w:tc>
      </w:tr>
      <w:tr w:rsidR="00C81781" w:rsidRPr="00EB370B" w14:paraId="09269D7B" w14:textId="77777777" w:rsidTr="001C0871">
        <w:trPr>
          <w:gridAfter w:val="1"/>
          <w:wAfter w:w="18" w:type="dxa"/>
          <w:trHeight w:val="510"/>
          <w:jc w:val="center"/>
        </w:trPr>
        <w:tc>
          <w:tcPr>
            <w:tcW w:w="5377" w:type="dxa"/>
            <w:gridSpan w:val="2"/>
            <w:shd w:val="clear" w:color="auto" w:fill="auto"/>
            <w:vAlign w:val="bottom"/>
          </w:tcPr>
          <w:p w14:paraId="451E67E5" w14:textId="77777777" w:rsidR="00C81781" w:rsidRPr="00EB370B" w:rsidRDefault="00EB4E7B" w:rsidP="00C8178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95663"/>
                <w:sz w:val="24"/>
                <w:szCs w:val="24"/>
                <w:rtl/>
                <w:lang w:val="en-GB"/>
              </w:rPr>
            </w:pPr>
            <w:bookmarkStart w:id="33" w:name="_Toc377044565"/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4"/>
                <w:szCs w:val="24"/>
                <w:rtl/>
                <w:lang w:val="en-GB"/>
              </w:rPr>
              <w:t xml:space="preserve">معدّل </w:t>
            </w:r>
            <w:r w:rsidR="00C81781" w:rsidRPr="00EB370B">
              <w:rPr>
                <w:rFonts w:ascii="Tahoma" w:eastAsia="Times New Roman" w:hAnsi="Tahoma" w:cs="Tahoma"/>
                <w:b/>
                <w:bCs/>
                <w:color w:val="495663"/>
                <w:sz w:val="24"/>
                <w:szCs w:val="24"/>
                <w:rtl/>
                <w:lang w:val="en-GB"/>
              </w:rPr>
              <w:t xml:space="preserve">الزواج الخام </w:t>
            </w:r>
            <w:r w:rsidR="00C81781"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  <w:lang w:val="en-GB"/>
              </w:rPr>
              <w:t>(لكل 1000 من السكان)</w:t>
            </w:r>
          </w:p>
        </w:tc>
        <w:bookmarkEnd w:id="33"/>
        <w:tc>
          <w:tcPr>
            <w:tcW w:w="1827" w:type="dxa"/>
            <w:shd w:val="clear" w:color="auto" w:fill="auto"/>
            <w:vAlign w:val="bottom"/>
          </w:tcPr>
          <w:p w14:paraId="3A848672" w14:textId="77777777" w:rsidR="00C81781" w:rsidRPr="00EB370B" w:rsidRDefault="00C81781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b/>
                <w:bCs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4"/>
                <w:szCs w:val="24"/>
                <w:lang w:val="en-GB"/>
              </w:rPr>
              <w:t>2.5</w:t>
            </w:r>
          </w:p>
        </w:tc>
      </w:tr>
      <w:tr w:rsidR="00C81781" w:rsidRPr="00EB370B" w14:paraId="6141067A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  <w:vAlign w:val="bottom"/>
          </w:tcPr>
          <w:p w14:paraId="297437E6" w14:textId="77777777" w:rsidR="00C81781" w:rsidRPr="00EB370B" w:rsidRDefault="00C81781" w:rsidP="00C8178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>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ون</w:t>
            </w:r>
          </w:p>
        </w:tc>
        <w:tc>
          <w:tcPr>
            <w:tcW w:w="1845" w:type="dxa"/>
            <w:gridSpan w:val="2"/>
            <w:shd w:val="clear" w:color="auto" w:fill="auto"/>
            <w:vAlign w:val="bottom"/>
          </w:tcPr>
          <w:p w14:paraId="6A913F94" w14:textId="1D1E2BE1" w:rsidR="00C81781" w:rsidRPr="00EB370B" w:rsidRDefault="00255FEA" w:rsidP="00255FEA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FB5418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9</w:t>
            </w:r>
            <w:r w:rsidR="00C81781" w:rsidRPr="00FB5418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.</w:t>
            </w:r>
            <w:r w:rsidRPr="00FB5418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1</w:t>
            </w:r>
          </w:p>
        </w:tc>
      </w:tr>
      <w:tr w:rsidR="00C81781" w:rsidRPr="00EB370B" w14:paraId="6060740E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</w:tcPr>
          <w:p w14:paraId="16A25DE0" w14:textId="77777777" w:rsidR="00C81781" w:rsidRPr="00EB370B" w:rsidRDefault="00C81781" w:rsidP="00C8178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>غير مواطنين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6DF80EE6" w14:textId="15B2F81F" w:rsidR="00C81781" w:rsidRPr="00EB370B" w:rsidRDefault="00D93ABD" w:rsidP="00255FEA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FB5418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1</w:t>
            </w:r>
            <w:r w:rsidR="00EB4E7B" w:rsidRPr="00FB5418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.</w:t>
            </w:r>
            <w:r w:rsidR="00255FEA" w:rsidRPr="00FB5418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6</w:t>
            </w:r>
          </w:p>
        </w:tc>
      </w:tr>
      <w:tr w:rsidR="00C81781" w:rsidRPr="00EB370B" w14:paraId="2A761AFE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  <w:vAlign w:val="center"/>
          </w:tcPr>
          <w:p w14:paraId="6F512981" w14:textId="77777777" w:rsidR="00C81781" w:rsidRPr="00EB370B" w:rsidRDefault="00C81781" w:rsidP="00C81781">
            <w:pPr>
              <w:bidi/>
              <w:spacing w:after="0" w:line="240" w:lineRule="auto"/>
              <w:ind w:left="236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bookmarkStart w:id="34" w:name="_Toc377044568"/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>ذكور 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ون</w:t>
            </w:r>
            <w:bookmarkEnd w:id="34"/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17B233B3" w14:textId="3833BC89" w:rsidR="00C81781" w:rsidRPr="00EB370B" w:rsidRDefault="00C81781" w:rsidP="00255FEA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15.</w:t>
            </w:r>
            <w:r w:rsidR="00255FEA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5</w:t>
            </w:r>
          </w:p>
        </w:tc>
      </w:tr>
      <w:tr w:rsidR="00C81781" w:rsidRPr="00EB370B" w14:paraId="6403AB9E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</w:tcPr>
          <w:p w14:paraId="0FF64842" w14:textId="77777777" w:rsidR="00C81781" w:rsidRPr="00EB370B" w:rsidRDefault="00C81781" w:rsidP="00C81781">
            <w:pPr>
              <w:bidi/>
              <w:spacing w:after="0" w:line="240" w:lineRule="auto"/>
              <w:ind w:left="236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bookmarkStart w:id="35" w:name="_Toc377044570"/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lastRenderedPageBreak/>
              <w:t>إناث مواطنات</w:t>
            </w:r>
            <w:bookmarkEnd w:id="35"/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763ED87A" w14:textId="025CBC9B" w:rsidR="00C81781" w:rsidRPr="00EB370B" w:rsidRDefault="00C81781" w:rsidP="00255FEA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14.</w:t>
            </w:r>
            <w:r w:rsidR="00255FEA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7</w:t>
            </w:r>
          </w:p>
        </w:tc>
      </w:tr>
      <w:tr w:rsidR="00C81781" w:rsidRPr="00EB370B" w14:paraId="16EF45CC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  <w:vAlign w:val="bottom"/>
          </w:tcPr>
          <w:p w14:paraId="7BDBAA6E" w14:textId="77777777" w:rsidR="00C81781" w:rsidRPr="00EB370B" w:rsidRDefault="00C81781" w:rsidP="00C81781">
            <w:pPr>
              <w:bidi/>
              <w:spacing w:after="0" w:line="240" w:lineRule="auto"/>
              <w:ind w:left="235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bookmarkStart w:id="36" w:name="_Toc377044572"/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>ذكور غير مواطنين</w:t>
            </w:r>
            <w:bookmarkEnd w:id="36"/>
          </w:p>
        </w:tc>
        <w:tc>
          <w:tcPr>
            <w:tcW w:w="1845" w:type="dxa"/>
            <w:gridSpan w:val="2"/>
            <w:shd w:val="clear" w:color="auto" w:fill="auto"/>
            <w:vAlign w:val="bottom"/>
          </w:tcPr>
          <w:p w14:paraId="35263C97" w14:textId="77777777" w:rsidR="00C81781" w:rsidRPr="00EB370B" w:rsidRDefault="00C81781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1.6</w:t>
            </w:r>
          </w:p>
        </w:tc>
      </w:tr>
      <w:tr w:rsidR="00C81781" w:rsidRPr="00EB370B" w14:paraId="2D36EAB8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</w:tcPr>
          <w:p w14:paraId="74556DE3" w14:textId="77777777" w:rsidR="00C81781" w:rsidRPr="00EB370B" w:rsidRDefault="00C81781" w:rsidP="00C81781">
            <w:pPr>
              <w:bidi/>
              <w:spacing w:after="0" w:line="240" w:lineRule="auto"/>
              <w:ind w:left="235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bookmarkStart w:id="37" w:name="_Toc377044574"/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>إناث غير مواطنات</w:t>
            </w:r>
            <w:bookmarkEnd w:id="37"/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0C6581F2" w14:textId="608636C3" w:rsidR="00C81781" w:rsidRPr="00EB370B" w:rsidRDefault="00255FEA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4</w:t>
            </w:r>
            <w:r w:rsidR="00C81781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.</w:t>
            </w:r>
            <w:r w:rsidR="00D93ABD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9</w:t>
            </w:r>
          </w:p>
        </w:tc>
      </w:tr>
      <w:tr w:rsidR="00DC7864" w:rsidRPr="00EB370B" w14:paraId="236EDDFB" w14:textId="77777777" w:rsidTr="001C0871">
        <w:trPr>
          <w:gridBefore w:val="1"/>
          <w:wBefore w:w="17" w:type="dxa"/>
          <w:trHeight w:val="567"/>
          <w:jc w:val="center"/>
        </w:trPr>
        <w:tc>
          <w:tcPr>
            <w:tcW w:w="5360" w:type="dxa"/>
            <w:shd w:val="clear" w:color="auto" w:fill="auto"/>
            <w:vAlign w:val="bottom"/>
          </w:tcPr>
          <w:p w14:paraId="2ED76B76" w14:textId="77777777" w:rsidR="00DC7864" w:rsidRPr="00EB370B" w:rsidRDefault="00DC7864" w:rsidP="00DC786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95663"/>
                <w:sz w:val="24"/>
                <w:szCs w:val="24"/>
                <w:rtl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4"/>
                <w:szCs w:val="24"/>
                <w:rtl/>
                <w:lang w:val="en-GB"/>
              </w:rPr>
              <w:t>وسيط العمر عند الزواج الأول للمواطنين</w:t>
            </w:r>
          </w:p>
        </w:tc>
        <w:tc>
          <w:tcPr>
            <w:tcW w:w="1845" w:type="dxa"/>
            <w:gridSpan w:val="2"/>
            <w:shd w:val="clear" w:color="auto" w:fill="auto"/>
            <w:vAlign w:val="bottom"/>
          </w:tcPr>
          <w:p w14:paraId="194266CF" w14:textId="77777777" w:rsidR="00DC7864" w:rsidRPr="00EB370B" w:rsidRDefault="00DC7864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</w:p>
        </w:tc>
      </w:tr>
      <w:tr w:rsidR="00DC7864" w:rsidRPr="00EB370B" w14:paraId="70DAB409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  <w:vAlign w:val="bottom"/>
          </w:tcPr>
          <w:p w14:paraId="6F46A44C" w14:textId="77777777" w:rsidR="00DC7864" w:rsidRPr="00EB370B" w:rsidRDefault="00DC7864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ذكور</w:t>
            </w:r>
          </w:p>
        </w:tc>
        <w:tc>
          <w:tcPr>
            <w:tcW w:w="1845" w:type="dxa"/>
            <w:gridSpan w:val="2"/>
            <w:shd w:val="clear" w:color="auto" w:fill="auto"/>
            <w:vAlign w:val="bottom"/>
          </w:tcPr>
          <w:p w14:paraId="0419E7B5" w14:textId="3A54151B" w:rsidR="00DC7864" w:rsidRPr="00EB370B" w:rsidRDefault="00D93ABD" w:rsidP="003D4C68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26.</w:t>
            </w:r>
            <w:r w:rsidR="003D4C68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3</w:t>
            </w:r>
          </w:p>
        </w:tc>
      </w:tr>
      <w:tr w:rsidR="00DC7864" w:rsidRPr="00EB370B" w14:paraId="3D2D2EEB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</w:tcPr>
          <w:p w14:paraId="1139C0B2" w14:textId="77777777" w:rsidR="00DC7864" w:rsidRPr="00EB370B" w:rsidRDefault="00DC7864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إناث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6FA23737" w14:textId="7D1FBC39" w:rsidR="00DC7864" w:rsidRPr="00EB370B" w:rsidRDefault="00D93ABD" w:rsidP="003D4C68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23.</w:t>
            </w:r>
            <w:r w:rsidR="003D4C68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2</w:t>
            </w:r>
          </w:p>
        </w:tc>
      </w:tr>
      <w:tr w:rsidR="00D93ABD" w:rsidRPr="00EB370B" w14:paraId="4B2EF985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</w:tcPr>
          <w:p w14:paraId="096DC39E" w14:textId="77777777" w:rsidR="00D93ABD" w:rsidRPr="00EB370B" w:rsidRDefault="00D93ABD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>ذكور 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ون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52F63A7F" w14:textId="0DE2ECC1" w:rsidR="00D93ABD" w:rsidRPr="00EB370B" w:rsidRDefault="00D93ABD" w:rsidP="003D4C68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2</w:t>
            </w:r>
            <w:r w:rsidR="003D4C68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4</w:t>
            </w: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.</w:t>
            </w:r>
            <w:r w:rsidR="003D4C68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9</w:t>
            </w:r>
          </w:p>
        </w:tc>
      </w:tr>
      <w:tr w:rsidR="00D93ABD" w:rsidRPr="00EB370B" w14:paraId="3FD07E7D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</w:tcPr>
          <w:p w14:paraId="642745EC" w14:textId="77777777" w:rsidR="00D93ABD" w:rsidRPr="00EB370B" w:rsidRDefault="00D93ABD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 xml:space="preserve">إناث مواطنات 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51B24A12" w14:textId="2DD2B888" w:rsidR="00D93ABD" w:rsidRPr="00EB370B" w:rsidRDefault="00D93ABD" w:rsidP="003D4C68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22.</w:t>
            </w:r>
            <w:r w:rsidR="003D4C68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3</w:t>
            </w:r>
          </w:p>
        </w:tc>
      </w:tr>
      <w:tr w:rsidR="00D93ABD" w:rsidRPr="00EB370B" w14:paraId="36858717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</w:tcPr>
          <w:p w14:paraId="3C91551B" w14:textId="77777777" w:rsidR="00D93ABD" w:rsidRPr="00EB370B" w:rsidRDefault="00D93ABD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>ذكور غير مواطنين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2E7AC287" w14:textId="61437D23" w:rsidR="00D93ABD" w:rsidRPr="00EB370B" w:rsidRDefault="00D93ABD" w:rsidP="003D4C68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2</w:t>
            </w:r>
            <w:r w:rsidR="003D4C68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8</w:t>
            </w: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.</w:t>
            </w:r>
            <w:r w:rsidR="003D4C68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9</w:t>
            </w:r>
          </w:p>
        </w:tc>
      </w:tr>
      <w:tr w:rsidR="00D93ABD" w:rsidRPr="00EB370B" w14:paraId="43AF00ED" w14:textId="77777777" w:rsidTr="00EB010B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</w:tcPr>
          <w:p w14:paraId="3B9C5339" w14:textId="77777777" w:rsidR="00D93ABD" w:rsidRPr="00EB370B" w:rsidRDefault="00D93ABD" w:rsidP="00D93ABD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 xml:space="preserve">إناث غير مواطنات 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773191B0" w14:textId="7335C7FB" w:rsidR="00D93ABD" w:rsidRPr="00EB370B" w:rsidRDefault="00D93ABD" w:rsidP="003D4C68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2</w:t>
            </w:r>
            <w:r w:rsidR="003D4C68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4</w:t>
            </w: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.</w:t>
            </w:r>
            <w:r w:rsidR="003D4C68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9</w:t>
            </w:r>
          </w:p>
        </w:tc>
      </w:tr>
    </w:tbl>
    <w:p w14:paraId="2BC364D5" w14:textId="77777777" w:rsidR="007C6800" w:rsidRPr="00EB370B" w:rsidRDefault="007C6800" w:rsidP="004B22CB">
      <w:pPr>
        <w:bidi/>
        <w:jc w:val="both"/>
        <w:rPr>
          <w:rFonts w:ascii="Sakkal Majalla" w:eastAsia="Times New Roman" w:hAnsi="Sakkal Majalla" w:cs="Sakkal Majalla"/>
          <w:color w:val="495663"/>
          <w:sz w:val="26"/>
          <w:szCs w:val="26"/>
          <w:rtl/>
          <w:lang w:val="en-GB" w:bidi="ar-AE"/>
        </w:rPr>
      </w:pPr>
    </w:p>
    <w:p w14:paraId="020005F7" w14:textId="77777777" w:rsidR="007C6800" w:rsidRPr="00EB370B" w:rsidRDefault="007C6800">
      <w:pPr>
        <w:spacing w:after="0" w:line="240" w:lineRule="auto"/>
        <w:rPr>
          <w:rFonts w:ascii="Sakkal Majalla" w:eastAsia="Times New Roman" w:hAnsi="Sakkal Majalla" w:cs="Sakkal Majalla"/>
          <w:color w:val="495663"/>
          <w:sz w:val="26"/>
          <w:szCs w:val="26"/>
        </w:rPr>
      </w:pPr>
      <w:r w:rsidRPr="00EB370B">
        <w:rPr>
          <w:rFonts w:ascii="Sakkal Majalla" w:eastAsia="Times New Roman" w:hAnsi="Sakkal Majalla" w:cs="Sakkal Majalla"/>
          <w:color w:val="495663"/>
          <w:sz w:val="26"/>
          <w:szCs w:val="26"/>
          <w:rtl/>
          <w:lang w:val="en-GB"/>
        </w:rPr>
        <w:br w:type="page"/>
      </w:r>
    </w:p>
    <w:p w14:paraId="55F18C40" w14:textId="77777777" w:rsidR="00EB4E7B" w:rsidRPr="00EB370B" w:rsidRDefault="00EB4E7B" w:rsidP="00EB4E7B">
      <w:pPr>
        <w:pStyle w:val="Heading1"/>
        <w:spacing w:after="360"/>
        <w:rPr>
          <w:color w:val="495663"/>
          <w:rtl/>
        </w:rPr>
      </w:pPr>
      <w:bookmarkStart w:id="38" w:name="_Toc349630031"/>
      <w:bookmarkStart w:id="39" w:name="_Toc349630354"/>
      <w:bookmarkStart w:id="40" w:name="_Toc349632332"/>
      <w:bookmarkStart w:id="41" w:name="_Toc349632565"/>
      <w:bookmarkStart w:id="42" w:name="_Toc371495079"/>
      <w:bookmarkStart w:id="43" w:name="_Toc371497105"/>
      <w:bookmarkStart w:id="44" w:name="_Toc372715522"/>
      <w:bookmarkStart w:id="45" w:name="_Toc377044594"/>
      <w:bookmarkStart w:id="46" w:name="_Toc403900194"/>
      <w:r w:rsidRPr="00EB370B">
        <w:rPr>
          <w:rFonts w:hint="cs"/>
          <w:color w:val="495663"/>
          <w:rtl/>
          <w:lang w:bidi="ar-AE"/>
        </w:rPr>
        <w:lastRenderedPageBreak/>
        <w:t>الطلاق</w:t>
      </w:r>
    </w:p>
    <w:tbl>
      <w:tblPr>
        <w:bidiVisual/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5360"/>
        <w:gridCol w:w="1827"/>
        <w:gridCol w:w="18"/>
      </w:tblGrid>
      <w:tr w:rsidR="00EB010B" w:rsidRPr="00EB370B" w14:paraId="2B88AFE2" w14:textId="77777777" w:rsidTr="005F31E1">
        <w:trPr>
          <w:gridAfter w:val="1"/>
          <w:wAfter w:w="18" w:type="dxa"/>
          <w:trHeight w:val="567"/>
          <w:jc w:val="center"/>
        </w:trPr>
        <w:tc>
          <w:tcPr>
            <w:tcW w:w="5377" w:type="dxa"/>
            <w:gridSpan w:val="2"/>
            <w:shd w:val="clear" w:color="auto" w:fill="auto"/>
            <w:vAlign w:val="bottom"/>
          </w:tcPr>
          <w:p w14:paraId="2E9E63F2" w14:textId="77777777" w:rsidR="00EB010B" w:rsidRPr="00EB370B" w:rsidRDefault="00EB010B" w:rsidP="00EB010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95663"/>
                <w:sz w:val="24"/>
                <w:szCs w:val="24"/>
                <w:rtl/>
                <w:lang w:val="en-GB" w:bidi="ar-AE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4"/>
                <w:szCs w:val="24"/>
                <w:rtl/>
                <w:lang w:val="en-GB"/>
              </w:rPr>
              <w:t>حالات الطلاق</w:t>
            </w:r>
          </w:p>
        </w:tc>
        <w:tc>
          <w:tcPr>
            <w:tcW w:w="1827" w:type="dxa"/>
            <w:shd w:val="clear" w:color="auto" w:fill="auto"/>
            <w:vAlign w:val="bottom"/>
          </w:tcPr>
          <w:p w14:paraId="0D6D0C97" w14:textId="3FB9B935" w:rsidR="00EB010B" w:rsidRPr="00EB370B" w:rsidRDefault="00DF5EA2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b/>
                <w:bCs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4"/>
                <w:szCs w:val="24"/>
                <w:lang w:val="en-GB"/>
              </w:rPr>
              <w:t>1,853</w:t>
            </w:r>
          </w:p>
        </w:tc>
      </w:tr>
      <w:tr w:rsidR="00EB010B" w:rsidRPr="00EB370B" w14:paraId="37E0340B" w14:textId="77777777" w:rsidTr="005F31E1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  <w:vAlign w:val="bottom"/>
          </w:tcPr>
          <w:p w14:paraId="35D03F54" w14:textId="77777777" w:rsidR="00EB010B" w:rsidRPr="00EB370B" w:rsidRDefault="00EB010B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>ذكور 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ون</w:t>
            </w:r>
          </w:p>
        </w:tc>
        <w:tc>
          <w:tcPr>
            <w:tcW w:w="1845" w:type="dxa"/>
            <w:gridSpan w:val="2"/>
            <w:shd w:val="clear" w:color="auto" w:fill="auto"/>
            <w:vAlign w:val="bottom"/>
          </w:tcPr>
          <w:p w14:paraId="111A4545" w14:textId="5302FC32" w:rsidR="00EB010B" w:rsidRPr="00EB370B" w:rsidRDefault="00DF5EA2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1,139</w:t>
            </w:r>
          </w:p>
        </w:tc>
      </w:tr>
      <w:tr w:rsidR="00EB010B" w:rsidRPr="00EB370B" w14:paraId="711DCF9E" w14:textId="77777777" w:rsidTr="005F31E1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</w:tcPr>
          <w:p w14:paraId="2F396AE1" w14:textId="77777777" w:rsidR="00EB010B" w:rsidRPr="00EB370B" w:rsidRDefault="00EB010B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>ذكور غير مواطنين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48C60E42" w14:textId="77777777" w:rsidR="0037325F" w:rsidRPr="00EB370B" w:rsidRDefault="0037325F" w:rsidP="0037325F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714</w:t>
            </w:r>
          </w:p>
        </w:tc>
      </w:tr>
      <w:tr w:rsidR="00EB010B" w:rsidRPr="00EB370B" w14:paraId="01D4DB13" w14:textId="77777777" w:rsidTr="005F31E1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  <w:vAlign w:val="bottom"/>
          </w:tcPr>
          <w:p w14:paraId="1FB2D1D8" w14:textId="77777777" w:rsidR="00EB010B" w:rsidRPr="00EB370B" w:rsidRDefault="00EB010B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مواطن من مواطنة</w:t>
            </w:r>
          </w:p>
        </w:tc>
        <w:tc>
          <w:tcPr>
            <w:tcW w:w="1845" w:type="dxa"/>
            <w:gridSpan w:val="2"/>
            <w:shd w:val="clear" w:color="auto" w:fill="auto"/>
            <w:vAlign w:val="bottom"/>
          </w:tcPr>
          <w:p w14:paraId="2A28FF3F" w14:textId="77777777" w:rsidR="00EB010B" w:rsidRPr="00EB370B" w:rsidRDefault="0037325F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810</w:t>
            </w:r>
          </w:p>
        </w:tc>
      </w:tr>
      <w:tr w:rsidR="00EB010B" w:rsidRPr="00EB370B" w14:paraId="2C2344C0" w14:textId="77777777" w:rsidTr="005F31E1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  <w:vAlign w:val="center"/>
          </w:tcPr>
          <w:p w14:paraId="5DE50A71" w14:textId="77777777" w:rsidR="00EB010B" w:rsidRPr="00EB370B" w:rsidRDefault="00EB010B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مواطن من غير مواطنة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36CE8724" w14:textId="77777777" w:rsidR="00EB010B" w:rsidRPr="00EB370B" w:rsidRDefault="0037325F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329</w:t>
            </w:r>
          </w:p>
        </w:tc>
      </w:tr>
      <w:tr w:rsidR="00EB010B" w:rsidRPr="00EB370B" w14:paraId="51BCA733" w14:textId="77777777" w:rsidTr="005F31E1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  <w:vAlign w:val="center"/>
          </w:tcPr>
          <w:p w14:paraId="601136F7" w14:textId="77777777" w:rsidR="00EB010B" w:rsidRPr="00EB370B" w:rsidRDefault="00EB010B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غير مواطن من مواطنة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0F768AEF" w14:textId="77777777" w:rsidR="00EB010B" w:rsidRPr="00EB370B" w:rsidRDefault="0037325F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109</w:t>
            </w:r>
          </w:p>
        </w:tc>
      </w:tr>
      <w:tr w:rsidR="00EB010B" w:rsidRPr="00EB370B" w14:paraId="25D3658A" w14:textId="77777777" w:rsidTr="005F31E1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</w:tcPr>
          <w:p w14:paraId="4D672818" w14:textId="77777777" w:rsidR="00EB010B" w:rsidRPr="00EB370B" w:rsidRDefault="00EB010B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غير مواطن من غير مواطنة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0979EF06" w14:textId="77777777" w:rsidR="00EB010B" w:rsidRPr="00EB370B" w:rsidRDefault="0037325F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605</w:t>
            </w:r>
          </w:p>
        </w:tc>
      </w:tr>
      <w:tr w:rsidR="00EB010B" w:rsidRPr="00EB370B" w14:paraId="7557D79E" w14:textId="77777777" w:rsidTr="005F31E1">
        <w:trPr>
          <w:gridAfter w:val="1"/>
          <w:wAfter w:w="18" w:type="dxa"/>
          <w:trHeight w:val="510"/>
          <w:jc w:val="center"/>
        </w:trPr>
        <w:tc>
          <w:tcPr>
            <w:tcW w:w="5377" w:type="dxa"/>
            <w:gridSpan w:val="2"/>
            <w:shd w:val="clear" w:color="auto" w:fill="auto"/>
            <w:vAlign w:val="bottom"/>
          </w:tcPr>
          <w:p w14:paraId="39EB26FD" w14:textId="77777777" w:rsidR="00EB010B" w:rsidRPr="00EB370B" w:rsidRDefault="00EB010B" w:rsidP="00EB010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95663"/>
                <w:sz w:val="24"/>
                <w:szCs w:val="24"/>
                <w:rtl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4"/>
                <w:szCs w:val="24"/>
                <w:rtl/>
                <w:lang w:val="en-GB"/>
              </w:rPr>
              <w:t xml:space="preserve">معدّل </w:t>
            </w: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4"/>
                <w:szCs w:val="24"/>
                <w:rtl/>
                <w:lang w:val="en-GB"/>
              </w:rPr>
              <w:t>ال</w:t>
            </w: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4"/>
                <w:szCs w:val="24"/>
                <w:rtl/>
                <w:lang w:val="en-GB"/>
              </w:rPr>
              <w:t>طلاق</w:t>
            </w: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4"/>
                <w:szCs w:val="24"/>
                <w:rtl/>
                <w:lang w:val="en-GB"/>
              </w:rPr>
              <w:t xml:space="preserve"> الخام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  <w:lang w:val="en-GB"/>
              </w:rPr>
              <w:t>(لكل 1000 من السكان)</w:t>
            </w:r>
          </w:p>
        </w:tc>
        <w:tc>
          <w:tcPr>
            <w:tcW w:w="1827" w:type="dxa"/>
            <w:shd w:val="clear" w:color="auto" w:fill="auto"/>
            <w:vAlign w:val="bottom"/>
          </w:tcPr>
          <w:p w14:paraId="0D43992C" w14:textId="6774BEAF" w:rsidR="00EB010B" w:rsidRPr="00EB370B" w:rsidRDefault="0037325F" w:rsidP="00255FEA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b/>
                <w:bCs/>
                <w:color w:val="495663"/>
                <w:sz w:val="24"/>
                <w:szCs w:val="24"/>
                <w:rtl/>
                <w:lang w:val="en-GB" w:bidi="ar-AE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4"/>
                <w:szCs w:val="24"/>
                <w:rtl/>
                <w:lang w:val="en-GB"/>
              </w:rPr>
              <w:t>0.</w:t>
            </w:r>
            <w:r w:rsidR="00255FEA"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4"/>
                <w:szCs w:val="24"/>
                <w:rtl/>
                <w:lang w:val="en-GB" w:bidi="ar-AE"/>
              </w:rPr>
              <w:t>7</w:t>
            </w:r>
          </w:p>
        </w:tc>
      </w:tr>
      <w:tr w:rsidR="00EB010B" w:rsidRPr="00EB370B" w14:paraId="4C55D5FA" w14:textId="77777777" w:rsidTr="005F31E1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  <w:vAlign w:val="bottom"/>
          </w:tcPr>
          <w:p w14:paraId="45F7AFCD" w14:textId="77777777" w:rsidR="00EB010B" w:rsidRPr="00EB370B" w:rsidRDefault="00EB010B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>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ون</w:t>
            </w:r>
          </w:p>
        </w:tc>
        <w:tc>
          <w:tcPr>
            <w:tcW w:w="1845" w:type="dxa"/>
            <w:gridSpan w:val="2"/>
            <w:shd w:val="clear" w:color="auto" w:fill="auto"/>
            <w:vAlign w:val="bottom"/>
          </w:tcPr>
          <w:p w14:paraId="4A20186C" w14:textId="77777777" w:rsidR="00EB010B" w:rsidRPr="00EB370B" w:rsidRDefault="0037325F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2.5</w:t>
            </w:r>
          </w:p>
        </w:tc>
      </w:tr>
      <w:tr w:rsidR="00EB010B" w:rsidRPr="00EB370B" w14:paraId="7185418A" w14:textId="77777777" w:rsidTr="005F31E1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</w:tcPr>
          <w:p w14:paraId="13FEC37F" w14:textId="77777777" w:rsidR="00EB010B" w:rsidRPr="00EB370B" w:rsidRDefault="00EB010B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>غير مواطنين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2F9E934A" w14:textId="33362647" w:rsidR="00EB010B" w:rsidRPr="00EB370B" w:rsidRDefault="00694E00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</w:rPr>
              <w:t>0</w:t>
            </w:r>
            <w:r w:rsidR="003107E8"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.5</w:t>
            </w:r>
          </w:p>
        </w:tc>
      </w:tr>
      <w:tr w:rsidR="00EB010B" w:rsidRPr="00EB370B" w14:paraId="63947DEF" w14:textId="77777777" w:rsidTr="005F31E1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  <w:vAlign w:val="center"/>
          </w:tcPr>
          <w:p w14:paraId="20304C29" w14:textId="77777777" w:rsidR="00EB010B" w:rsidRPr="00EB370B" w:rsidRDefault="00EB010B" w:rsidP="005F31E1">
            <w:pPr>
              <w:bidi/>
              <w:spacing w:after="0" w:line="240" w:lineRule="auto"/>
              <w:ind w:left="236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>ذكور 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ون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77E692A3" w14:textId="242EB9F9" w:rsidR="00EB010B" w:rsidRPr="00EB370B" w:rsidRDefault="00694E00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4.5</w:t>
            </w:r>
          </w:p>
        </w:tc>
      </w:tr>
      <w:tr w:rsidR="00EB010B" w:rsidRPr="00EB370B" w14:paraId="320C3E1D" w14:textId="77777777" w:rsidTr="005F31E1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</w:tcPr>
          <w:p w14:paraId="52B02A71" w14:textId="77777777" w:rsidR="00EB010B" w:rsidRPr="00EB370B" w:rsidRDefault="00EB010B" w:rsidP="005F31E1">
            <w:pPr>
              <w:bidi/>
              <w:spacing w:after="0" w:line="240" w:lineRule="auto"/>
              <w:ind w:left="236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 xml:space="preserve">إناث مواطنات 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4B590B1D" w14:textId="382FD49C" w:rsidR="00EB010B" w:rsidRPr="00EB370B" w:rsidRDefault="00694E00" w:rsidP="00255FEA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3.</w:t>
            </w:r>
            <w:r w:rsidR="00255FEA" w:rsidRPr="00EB370B">
              <w:rPr>
                <w:rFonts w:ascii="Tahoma" w:eastAsia="Times New Roman" w:hAnsi="Tahoma" w:cs="Tahoma"/>
                <w:color w:val="495663"/>
                <w:sz w:val="24"/>
                <w:szCs w:val="24"/>
              </w:rPr>
              <w:t>9</w:t>
            </w:r>
          </w:p>
        </w:tc>
      </w:tr>
      <w:tr w:rsidR="00EB010B" w:rsidRPr="00EB370B" w14:paraId="39CA74F2" w14:textId="77777777" w:rsidTr="005F31E1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  <w:vAlign w:val="bottom"/>
          </w:tcPr>
          <w:p w14:paraId="1AB7AB90" w14:textId="77777777" w:rsidR="00EB010B" w:rsidRPr="00EB370B" w:rsidRDefault="00EB010B" w:rsidP="005F31E1">
            <w:pPr>
              <w:bidi/>
              <w:spacing w:after="0" w:line="240" w:lineRule="auto"/>
              <w:ind w:left="235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>ذكور غير مواطنين</w:t>
            </w:r>
          </w:p>
        </w:tc>
        <w:tc>
          <w:tcPr>
            <w:tcW w:w="1845" w:type="dxa"/>
            <w:gridSpan w:val="2"/>
            <w:shd w:val="clear" w:color="auto" w:fill="auto"/>
            <w:vAlign w:val="bottom"/>
          </w:tcPr>
          <w:p w14:paraId="133D82AA" w14:textId="77777777" w:rsidR="00EB010B" w:rsidRPr="00EB370B" w:rsidRDefault="0037325F" w:rsidP="005F31E1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0.5</w:t>
            </w:r>
          </w:p>
        </w:tc>
      </w:tr>
      <w:tr w:rsidR="00EB010B" w:rsidRPr="00EB370B" w14:paraId="59C974E1" w14:textId="77777777" w:rsidTr="005F31E1">
        <w:trPr>
          <w:gridBefore w:val="1"/>
          <w:wBefore w:w="17" w:type="dxa"/>
          <w:trHeight w:val="432"/>
          <w:jc w:val="center"/>
        </w:trPr>
        <w:tc>
          <w:tcPr>
            <w:tcW w:w="5360" w:type="dxa"/>
            <w:shd w:val="clear" w:color="auto" w:fill="auto"/>
          </w:tcPr>
          <w:p w14:paraId="26F542CE" w14:textId="77777777" w:rsidR="00EB010B" w:rsidRPr="00EB370B" w:rsidRDefault="00EB010B" w:rsidP="005F31E1">
            <w:pPr>
              <w:bidi/>
              <w:spacing w:after="0" w:line="240" w:lineRule="auto"/>
              <w:ind w:left="235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rtl/>
                <w:lang w:val="en-GB"/>
              </w:rPr>
              <w:t xml:space="preserve">إناث غير مواطنات 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2A1098FA" w14:textId="13DFD13D" w:rsidR="00EB010B" w:rsidRPr="00EB370B" w:rsidRDefault="00255FEA" w:rsidP="00255FEA">
            <w:pPr>
              <w:bidi/>
              <w:spacing w:after="0" w:line="240" w:lineRule="auto"/>
              <w:ind w:left="251"/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7</w:t>
            </w:r>
            <w:r w:rsidR="0037325F" w:rsidRPr="00EB370B">
              <w:rPr>
                <w:rFonts w:ascii="Tahoma" w:eastAsia="Times New Roman" w:hAnsi="Tahoma" w:cs="Tahoma" w:hint="cs"/>
                <w:color w:val="495663"/>
                <w:sz w:val="24"/>
                <w:szCs w:val="24"/>
                <w:rtl/>
                <w:lang w:val="en-GB"/>
              </w:rPr>
              <w:t>.</w:t>
            </w:r>
            <w:r w:rsidRPr="00EB370B">
              <w:rPr>
                <w:rFonts w:ascii="Tahoma" w:eastAsia="Times New Roman" w:hAnsi="Tahoma" w:cs="Tahoma"/>
                <w:color w:val="495663"/>
                <w:sz w:val="24"/>
                <w:szCs w:val="24"/>
                <w:lang w:val="en-GB"/>
              </w:rPr>
              <w:t>1</w:t>
            </w:r>
          </w:p>
        </w:tc>
      </w:tr>
    </w:tbl>
    <w:p w14:paraId="2095AF36" w14:textId="77777777" w:rsidR="00EB010B" w:rsidRPr="00EB370B" w:rsidRDefault="00EB010B">
      <w:pPr>
        <w:spacing w:after="0" w:line="240" w:lineRule="auto"/>
        <w:rPr>
          <w:rFonts w:ascii="Tahoma" w:eastAsia="Times New Roman" w:hAnsi="Tahoma" w:cs="Tahoma"/>
          <w:b/>
          <w:bCs/>
          <w:color w:val="495663"/>
          <w:sz w:val="32"/>
          <w:szCs w:val="32"/>
        </w:rPr>
      </w:pPr>
    </w:p>
    <w:p w14:paraId="296F6B6F" w14:textId="77777777" w:rsidR="00EB4E7B" w:rsidRPr="00EB370B" w:rsidRDefault="00EB010B" w:rsidP="00EB010B">
      <w:pPr>
        <w:spacing w:after="0" w:line="240" w:lineRule="auto"/>
        <w:rPr>
          <w:rFonts w:ascii="Tahoma" w:eastAsia="Times New Roman" w:hAnsi="Tahoma" w:cs="Tahoma"/>
          <w:b/>
          <w:bCs/>
          <w:color w:val="495663"/>
          <w:sz w:val="32"/>
          <w:szCs w:val="32"/>
          <w:rtl/>
        </w:rPr>
      </w:pPr>
      <w:r w:rsidRPr="00EB370B">
        <w:rPr>
          <w:rFonts w:ascii="Tahoma" w:eastAsia="Times New Roman" w:hAnsi="Tahoma" w:cs="Tahoma"/>
          <w:b/>
          <w:bCs/>
          <w:color w:val="495663"/>
          <w:sz w:val="32"/>
          <w:szCs w:val="32"/>
        </w:rPr>
        <w:br w:type="page"/>
      </w:r>
    </w:p>
    <w:p w14:paraId="3279395F" w14:textId="57DE4603" w:rsidR="004B22CB" w:rsidRPr="00EB370B" w:rsidRDefault="00CA57B3" w:rsidP="00770C1C">
      <w:pPr>
        <w:pStyle w:val="Heading1"/>
        <w:spacing w:before="240" w:after="240"/>
        <w:rPr>
          <w:color w:val="495663"/>
          <w:sz w:val="32"/>
          <w:szCs w:val="32"/>
          <w:rtl/>
        </w:rPr>
      </w:pPr>
      <w:r w:rsidRPr="00EB370B">
        <w:rPr>
          <w:rFonts w:hint="cs"/>
          <w:color w:val="495663"/>
          <w:sz w:val="32"/>
          <w:szCs w:val="32"/>
          <w:rtl/>
        </w:rPr>
        <w:lastRenderedPageBreak/>
        <w:t>الملخص التنفيذي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6F9AC641" w14:textId="77777777" w:rsidR="00590E2A" w:rsidRPr="00EB370B" w:rsidRDefault="00590E2A" w:rsidP="00146058">
      <w:pPr>
        <w:pStyle w:val="Heading2"/>
        <w:bidi/>
        <w:rPr>
          <w:rFonts w:ascii="Tahoma" w:hAnsi="Tahoma" w:cs="Tahoma"/>
          <w:color w:val="495663"/>
          <w:lang w:bidi="ar-AE"/>
        </w:rPr>
      </w:pPr>
      <w:r w:rsidRPr="00EB370B">
        <w:rPr>
          <w:rFonts w:ascii="Tahoma" w:hAnsi="Tahoma" w:cs="Tahoma"/>
          <w:color w:val="495663"/>
          <w:rtl/>
          <w:lang w:bidi="ar-AE"/>
        </w:rPr>
        <w:t>الزواج</w:t>
      </w:r>
    </w:p>
    <w:p w14:paraId="1FB4962A" w14:textId="489C24F9" w:rsidR="00C1230F" w:rsidRPr="00EB370B" w:rsidRDefault="004B22CB" w:rsidP="008B08E0">
      <w:pPr>
        <w:numPr>
          <w:ilvl w:val="0"/>
          <w:numId w:val="5"/>
        </w:numPr>
        <w:bidi/>
        <w:spacing w:after="240"/>
        <w:ind w:left="663" w:hanging="303"/>
        <w:jc w:val="lowKashida"/>
        <w:rPr>
          <w:rFonts w:ascii="Tahoma" w:hAnsi="Tahoma" w:cs="Tahoma"/>
          <w:color w:val="495663"/>
          <w:sz w:val="24"/>
          <w:szCs w:val="24"/>
          <w:lang w:bidi="ar-AE"/>
        </w:rPr>
      </w:pPr>
      <w:bookmarkStart w:id="47" w:name="_Toc377044595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بلغ عدد عقود الزواج خلال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عام</w:t>
      </w:r>
      <w:r w:rsidR="0012530C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12530C" w:rsidRPr="00EB370B">
        <w:rPr>
          <w:rFonts w:ascii="Tahoma" w:hAnsi="Tahoma" w:cs="Tahoma"/>
          <w:color w:val="495663"/>
          <w:sz w:val="24"/>
          <w:szCs w:val="24"/>
          <w:lang w:bidi="ar-AE"/>
        </w:rPr>
        <w:t>201</w:t>
      </w:r>
      <w:r w:rsidR="00946D94" w:rsidRPr="00EB370B">
        <w:rPr>
          <w:rFonts w:ascii="Tahoma" w:hAnsi="Tahoma" w:cs="Tahoma"/>
          <w:color w:val="495663"/>
          <w:sz w:val="24"/>
          <w:szCs w:val="24"/>
          <w:lang w:bidi="ar-AE"/>
        </w:rPr>
        <w:t>3</w:t>
      </w:r>
      <w:r w:rsidR="0012530C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ما </w:t>
      </w:r>
      <w:r w:rsidR="00DF3F2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مجموعه </w:t>
      </w:r>
      <w:r w:rsidR="00946D94" w:rsidRPr="00EB370B">
        <w:rPr>
          <w:rFonts w:ascii="Tahoma" w:hAnsi="Tahoma" w:cs="Tahoma"/>
          <w:color w:val="495663"/>
          <w:sz w:val="24"/>
          <w:szCs w:val="24"/>
          <w:lang w:bidi="ar-AE"/>
        </w:rPr>
        <w:t>6,236</w:t>
      </w:r>
      <w:r w:rsidR="006E405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11573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عقد</w:t>
      </w:r>
      <w:r w:rsidR="00BE79E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اً</w:t>
      </w:r>
      <w:r w:rsidR="006E405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مقارنة</w:t>
      </w:r>
      <w:r w:rsidR="007C680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ً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6E405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ب</w:t>
      </w:r>
      <w:r w:rsidR="00122CA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ـ</w:t>
      </w:r>
      <w:r w:rsidR="007C680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946D94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5,552 </w:t>
      </w:r>
      <w:r w:rsidR="007C680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عقداً في عام</w:t>
      </w:r>
      <w:r w:rsidR="007C6800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946D94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2005</w:t>
      </w:r>
      <w:r w:rsidR="007C680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و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946D94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5,848 </w:t>
      </w:r>
      <w:r w:rsidR="006E405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عقد</w:t>
      </w:r>
      <w:r w:rsidR="00122CA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اً</w:t>
      </w:r>
      <w:r w:rsidR="006E405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عام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20</w:t>
      </w:r>
      <w:r w:rsidR="00946D94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10</w:t>
      </w:r>
      <w:r w:rsidR="006E405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، </w:t>
      </w:r>
      <w:r w:rsidR="00CA57B3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بارتفاع قدره</w:t>
      </w:r>
      <w:r w:rsidR="00946D94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4101DE" w:rsidRPr="00146E70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1</w:t>
      </w:r>
      <w:r w:rsidR="00946D94" w:rsidRPr="00146E70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2</w:t>
      </w:r>
      <w:r w:rsidRPr="00146E70">
        <w:rPr>
          <w:rFonts w:ascii="Tahoma" w:hAnsi="Tahoma" w:cs="Tahoma"/>
          <w:color w:val="495663"/>
          <w:sz w:val="24"/>
          <w:szCs w:val="24"/>
          <w:rtl/>
          <w:lang w:bidi="ar-AE"/>
        </w:rPr>
        <w:t>.</w:t>
      </w:r>
      <w:r w:rsidR="0025214F" w:rsidRPr="00146E70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3</w:t>
      </w:r>
      <w:r w:rsidR="00122CA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%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6E405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خلال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8B08E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ثمانية</w:t>
      </w:r>
      <w:r w:rsidR="00B576C7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6E405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أعوام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. </w:t>
      </w:r>
      <w:r w:rsidR="004F5F44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وبم</w:t>
      </w:r>
      <w:r w:rsidR="0079685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ق</w:t>
      </w:r>
      <w:r w:rsidR="0021607C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</w:t>
      </w:r>
      <w:r w:rsidR="0079685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رنة </w:t>
      </w:r>
      <w:r w:rsidR="004F5F44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عام </w:t>
      </w:r>
      <w:r w:rsidR="0079685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2013 مع </w:t>
      </w:r>
      <w:r w:rsidR="004F5F44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عام </w:t>
      </w:r>
      <w:r w:rsidR="0079685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2012 نجد أن </w:t>
      </w:r>
      <w:r w:rsidR="006E405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هناك </w:t>
      </w:r>
      <w:r w:rsidR="006E405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lastRenderedPageBreak/>
        <w:t>ا</w:t>
      </w:r>
      <w:r w:rsidR="00946D94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رتفاع</w:t>
      </w:r>
      <w:r w:rsidR="006E405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122CA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مقداره</w:t>
      </w:r>
      <w:r w:rsidR="00BE79E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946D94" w:rsidRPr="00146E70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666</w:t>
      </w:r>
      <w:r w:rsidR="00CE6A0D" w:rsidRPr="00D20F5C">
        <w:rPr>
          <w:rFonts w:ascii="Tahoma" w:hAnsi="Tahoma" w:cs="Tahoma"/>
          <w:color w:val="00B050"/>
          <w:sz w:val="24"/>
          <w:szCs w:val="24"/>
          <w:rtl/>
          <w:lang w:bidi="ar-AE"/>
        </w:rPr>
        <w:t xml:space="preserve"> </w:t>
      </w:r>
      <w:r w:rsidR="006E405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عقد</w:t>
      </w:r>
      <w:r w:rsidR="00122CA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اً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946D94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بنسبة </w:t>
      </w:r>
      <w:r w:rsidR="0025214F" w:rsidRPr="00D32571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12.0</w:t>
      </w:r>
      <w:r w:rsidR="00122CA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%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21607C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في عام 2013 عن 5570 في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عام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525041" w:rsidRPr="00EB370B">
        <w:rPr>
          <w:rFonts w:ascii="Tahoma" w:hAnsi="Tahoma" w:cs="Tahoma"/>
          <w:color w:val="495663"/>
          <w:sz w:val="24"/>
          <w:szCs w:val="24"/>
          <w:lang w:bidi="ar-AE"/>
        </w:rPr>
        <w:t>20</w:t>
      </w:r>
      <w:r w:rsidR="00946D94" w:rsidRPr="00EB370B">
        <w:rPr>
          <w:rFonts w:ascii="Tahoma" w:hAnsi="Tahoma" w:cs="Tahoma"/>
          <w:color w:val="495663"/>
          <w:sz w:val="24"/>
          <w:szCs w:val="24"/>
          <w:lang w:bidi="ar-AE"/>
        </w:rPr>
        <w:t>12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.</w:t>
      </w:r>
      <w:bookmarkEnd w:id="47"/>
    </w:p>
    <w:p w14:paraId="6DF1881F" w14:textId="77777777" w:rsidR="00BE7B16" w:rsidRPr="00EB370B" w:rsidRDefault="004B22CB" w:rsidP="00BE7B16">
      <w:pPr>
        <w:numPr>
          <w:ilvl w:val="0"/>
          <w:numId w:val="5"/>
        </w:numPr>
        <w:bidi/>
        <w:spacing w:after="240"/>
        <w:ind w:left="663" w:hanging="303"/>
        <w:jc w:val="lowKashida"/>
        <w:rPr>
          <w:rFonts w:ascii="Tahoma" w:hAnsi="Tahoma" w:cs="Tahoma"/>
          <w:color w:val="495663"/>
          <w:sz w:val="24"/>
          <w:szCs w:val="24"/>
          <w:lang w:bidi="ar-AE"/>
        </w:rPr>
      </w:pPr>
      <w:bookmarkStart w:id="48" w:name="_Toc377044596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انخفض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874D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معدّل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الزواج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الخام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إلى</w:t>
      </w:r>
      <w:r w:rsidR="008B7658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946D94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2.5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C12E1F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حالة زواج</w:t>
      </w:r>
      <w:r w:rsidR="006E405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لكل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1000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من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السكان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032A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خلال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8B7658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عام</w:t>
      </w:r>
      <w:r w:rsidR="008B7658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201</w:t>
      </w:r>
      <w:r w:rsidR="00946D94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3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،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حين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6E4051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بلغ</w:t>
      </w:r>
      <w:r w:rsidR="006E4051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CD581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</w:t>
      </w:r>
      <w:r w:rsidR="00874D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معدّل</w:t>
      </w:r>
      <w:r w:rsidR="00CD5812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141A10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0</w:t>
      </w:r>
      <w:r w:rsidR="00141A10" w:rsidRPr="00EB370B">
        <w:rPr>
          <w:rFonts w:ascii="Tahoma" w:hAnsi="Tahoma" w:cs="Tahoma"/>
          <w:color w:val="495663"/>
          <w:sz w:val="24"/>
          <w:szCs w:val="24"/>
          <w:lang w:bidi="ar-AE"/>
        </w:rPr>
        <w:t>.</w:t>
      </w:r>
      <w:r w:rsidR="00141A10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4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C12E1F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حالة</w:t>
      </w:r>
      <w:r w:rsidR="00C12E1F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عام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946D94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2005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.</w:t>
      </w:r>
      <w:bookmarkEnd w:id="48"/>
    </w:p>
    <w:p w14:paraId="65FFF64F" w14:textId="21BEE2FB" w:rsidR="00C1230F" w:rsidRPr="00EB370B" w:rsidRDefault="00032A0D" w:rsidP="00BE7B16">
      <w:pPr>
        <w:numPr>
          <w:ilvl w:val="0"/>
          <w:numId w:val="5"/>
        </w:numPr>
        <w:bidi/>
        <w:spacing w:after="240"/>
        <w:ind w:left="663" w:hanging="303"/>
        <w:jc w:val="lowKashida"/>
        <w:rPr>
          <w:rFonts w:ascii="Tahoma" w:hAnsi="Tahoma" w:cs="Tahoma"/>
          <w:color w:val="495663"/>
          <w:sz w:val="24"/>
          <w:szCs w:val="24"/>
          <w:lang w:bidi="ar-AE"/>
        </w:rPr>
      </w:pPr>
      <w:bookmarkStart w:id="49" w:name="_Toc377044597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شهدت </w:t>
      </w:r>
      <w:r w:rsidR="004B22C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منطقة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4B22C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العين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أعلى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874D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معدّل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للزواج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الخام</w:t>
      </w:r>
      <w:r w:rsidR="00874D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،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حيث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بل</w:t>
      </w:r>
      <w:r w:rsidR="00AB0A35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غ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141A10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3.9 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C12E1F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حالة</w:t>
      </w:r>
      <w:r w:rsidR="00C12E1F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زواج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4B22C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لكل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1000 </w:t>
      </w:r>
      <w:r w:rsidR="004B22C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من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4B22C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السكان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.</w:t>
      </w:r>
      <w:bookmarkEnd w:id="49"/>
    </w:p>
    <w:p w14:paraId="27992804" w14:textId="77777777" w:rsidR="00127210" w:rsidRPr="00EB370B" w:rsidRDefault="00EA35A7" w:rsidP="00F025F2">
      <w:pPr>
        <w:numPr>
          <w:ilvl w:val="0"/>
          <w:numId w:val="5"/>
        </w:numPr>
        <w:bidi/>
        <w:spacing w:after="240"/>
        <w:ind w:left="663" w:hanging="303"/>
        <w:jc w:val="lowKashida"/>
        <w:rPr>
          <w:rFonts w:ascii="Tahoma" w:hAnsi="Tahoma" w:cs="Tahoma"/>
          <w:color w:val="495663"/>
          <w:sz w:val="24"/>
          <w:szCs w:val="24"/>
          <w:lang w:bidi="ar-AE"/>
        </w:rPr>
      </w:pPr>
      <w:bookmarkStart w:id="50" w:name="_Toc377044598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lastRenderedPageBreak/>
        <w:t xml:space="preserve">ارتفعت نسبة </w:t>
      </w:r>
      <w:r w:rsidR="009A7309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زواج المواطنين من مواطنات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حيث بلغت </w:t>
      </w:r>
      <w:r w:rsidRPr="00D32571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7</w:t>
      </w:r>
      <w:r w:rsidR="00E93BA4" w:rsidRPr="00D32571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6</w:t>
      </w:r>
      <w:r w:rsidRPr="00D32571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.</w:t>
      </w:r>
      <w:r w:rsidR="00E93BA4" w:rsidRPr="00D32571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1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% في عام 201</w:t>
      </w:r>
      <w:r w:rsidR="00E93BA4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3</w:t>
      </w:r>
      <w:bookmarkEnd w:id="50"/>
      <w:r w:rsidR="006A2D64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.</w:t>
      </w:r>
    </w:p>
    <w:p w14:paraId="39A0E9D6" w14:textId="32A614A7" w:rsidR="00E83141" w:rsidRPr="00EB370B" w:rsidRDefault="00E83141" w:rsidP="006E2D26">
      <w:pPr>
        <w:numPr>
          <w:ilvl w:val="0"/>
          <w:numId w:val="5"/>
        </w:numPr>
        <w:bidi/>
        <w:spacing w:after="240"/>
        <w:ind w:left="663" w:hanging="303"/>
        <w:jc w:val="lowKashida"/>
        <w:rPr>
          <w:rFonts w:ascii="Tahoma" w:hAnsi="Tahoma" w:cs="Tahoma"/>
          <w:color w:val="495663"/>
          <w:sz w:val="24"/>
          <w:szCs w:val="24"/>
          <w:lang w:bidi="ar-AE"/>
        </w:rPr>
      </w:pP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سُجّل </w:t>
      </w:r>
      <w:r w:rsidR="00F025F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2,981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6E2D2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عقد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زواج لمواطنين من مواطنات بنسبة </w:t>
      </w:r>
      <w:r w:rsidR="00F025F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47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.</w:t>
      </w:r>
      <w:r w:rsidR="00F025F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8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% من إجمالي عقود الزواج في 2013.</w:t>
      </w:r>
    </w:p>
    <w:p w14:paraId="6D377C0C" w14:textId="77777777" w:rsidR="00F130F6" w:rsidRPr="00EB370B" w:rsidRDefault="00590E2A" w:rsidP="00146058">
      <w:pPr>
        <w:pStyle w:val="Heading2"/>
        <w:bidi/>
        <w:rPr>
          <w:rFonts w:ascii="Tahoma" w:hAnsi="Tahoma" w:cs="Tahoma"/>
          <w:color w:val="495663"/>
          <w:sz w:val="24"/>
          <w:szCs w:val="24"/>
          <w:lang w:bidi="ar-AE"/>
        </w:rPr>
      </w:pPr>
      <w:r w:rsidRPr="00EB370B">
        <w:rPr>
          <w:rFonts w:ascii="Tahoma" w:hAnsi="Tahoma" w:cs="Tahoma"/>
          <w:color w:val="495663"/>
          <w:rtl/>
          <w:lang w:bidi="ar-AE"/>
        </w:rPr>
        <w:lastRenderedPageBreak/>
        <w:t>الطلاق</w:t>
      </w:r>
      <w:bookmarkStart w:id="51" w:name="_Toc377044599"/>
    </w:p>
    <w:p w14:paraId="049ED93D" w14:textId="24E511BF" w:rsidR="00C1230F" w:rsidRPr="00EB370B" w:rsidRDefault="002B076B" w:rsidP="008B08E0">
      <w:pPr>
        <w:numPr>
          <w:ilvl w:val="0"/>
          <w:numId w:val="5"/>
        </w:numPr>
        <w:bidi/>
        <w:spacing w:after="240"/>
        <w:ind w:left="663" w:hanging="303"/>
        <w:jc w:val="lowKashida"/>
        <w:rPr>
          <w:rFonts w:ascii="Tahoma" w:hAnsi="Tahoma" w:cs="Tahoma"/>
          <w:color w:val="495663"/>
          <w:sz w:val="24"/>
          <w:szCs w:val="24"/>
          <w:lang w:bidi="ar-AE"/>
        </w:rPr>
      </w:pP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بلغت حالات الطلاق </w:t>
      </w:r>
      <w:r w:rsidR="00032A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في عام </w:t>
      </w:r>
      <w:r w:rsidR="00141A10" w:rsidRPr="00EB370B">
        <w:rPr>
          <w:rFonts w:ascii="Tahoma" w:hAnsi="Tahoma" w:cs="Tahoma"/>
          <w:color w:val="495663"/>
          <w:sz w:val="24"/>
          <w:szCs w:val="24"/>
          <w:lang w:bidi="ar-AE"/>
        </w:rPr>
        <w:t>201</w:t>
      </w:r>
      <w:r w:rsidR="00A752C4" w:rsidRPr="00EB370B">
        <w:rPr>
          <w:rFonts w:ascii="Tahoma" w:hAnsi="Tahoma" w:cs="Tahoma"/>
          <w:color w:val="495663"/>
          <w:sz w:val="24"/>
          <w:szCs w:val="24"/>
          <w:lang w:bidi="ar-AE"/>
        </w:rPr>
        <w:t>3</w:t>
      </w:r>
      <w:r w:rsidR="00032A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، 1,</w:t>
      </w:r>
      <w:r w:rsidR="00141A1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853</w:t>
      </w:r>
      <w:r w:rsidR="00032A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111594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حالة </w:t>
      </w:r>
      <w:r w:rsidR="00032A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مقارنة ب</w:t>
      </w:r>
      <w:r w:rsidR="00874D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ـ</w:t>
      </w:r>
      <w:r w:rsidR="00032A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4F2DE4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1,804</w:t>
      </w:r>
      <w:r w:rsidR="00032A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حالة خلال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4B22C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عام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200</w:t>
      </w:r>
      <w:r w:rsidR="00141A1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5</w:t>
      </w:r>
      <w:r w:rsidR="004B22C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،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بارتفاع قدره</w:t>
      </w:r>
      <w:r w:rsidR="007C680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141A10" w:rsidRPr="00146E70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2.7</w:t>
      </w:r>
      <w:r w:rsidR="00874D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%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032A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خلال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8B08E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ثمانية</w:t>
      </w:r>
      <w:r w:rsidR="0042611C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أعوام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.</w:t>
      </w:r>
      <w:bookmarkEnd w:id="51"/>
    </w:p>
    <w:p w14:paraId="5D00BCD2" w14:textId="77777777" w:rsidR="00C1230F" w:rsidRPr="00EB370B" w:rsidRDefault="004B22CB" w:rsidP="004F2DE4">
      <w:pPr>
        <w:numPr>
          <w:ilvl w:val="0"/>
          <w:numId w:val="5"/>
        </w:numPr>
        <w:bidi/>
        <w:spacing w:after="240"/>
        <w:ind w:left="663" w:hanging="303"/>
        <w:jc w:val="lowKashida"/>
        <w:rPr>
          <w:rFonts w:ascii="Tahoma" w:hAnsi="Tahoma" w:cs="Tahoma"/>
          <w:color w:val="495663"/>
          <w:sz w:val="24"/>
          <w:szCs w:val="24"/>
          <w:lang w:bidi="ar-AE"/>
        </w:rPr>
      </w:pPr>
      <w:bookmarkStart w:id="52" w:name="_Toc377044600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وفي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عام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201</w:t>
      </w:r>
      <w:r w:rsidR="00B3252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3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،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بلغ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874D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معدّل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الطلاق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الخام</w:t>
      </w:r>
      <w:r w:rsidR="002720B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Pr="000667BB">
        <w:rPr>
          <w:rFonts w:ascii="Tahoma" w:hAnsi="Tahoma" w:cs="Tahoma"/>
          <w:color w:val="495663"/>
          <w:sz w:val="24"/>
          <w:szCs w:val="24"/>
          <w:rtl/>
          <w:lang w:bidi="ar-AE"/>
        </w:rPr>
        <w:t>0.</w:t>
      </w:r>
      <w:r w:rsidR="00B3252E" w:rsidRPr="000667B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8</w:t>
      </w:r>
      <w:r w:rsidR="00923279" w:rsidRPr="000667B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923279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حالة طلاق لكل 1000 من السكان</w:t>
      </w:r>
      <w:r w:rsidR="00A8777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،</w:t>
      </w:r>
      <w:r w:rsidR="00032A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وقد بلغ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أعلى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مستوى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له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منطقة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العين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032A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ب</w:t>
      </w:r>
      <w:r w:rsidR="00874D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ـ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4F2DE4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0.9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حالة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.</w:t>
      </w:r>
      <w:bookmarkEnd w:id="52"/>
    </w:p>
    <w:p w14:paraId="00589EF5" w14:textId="56D286BE" w:rsidR="002D0B26" w:rsidRPr="00EB370B" w:rsidRDefault="00012819" w:rsidP="00EA7822">
      <w:pPr>
        <w:numPr>
          <w:ilvl w:val="0"/>
          <w:numId w:val="5"/>
        </w:numPr>
        <w:bidi/>
        <w:spacing w:after="240"/>
        <w:ind w:left="663" w:hanging="303"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bookmarkStart w:id="53" w:name="_Toc377044601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lastRenderedPageBreak/>
        <w:t>انخف</w:t>
      </w:r>
      <w:r w:rsidR="00C75324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ض معدل </w:t>
      </w:r>
      <w:r w:rsidR="004B22C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الطلاق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4B22C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الخام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9E186F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في</w:t>
      </w:r>
      <w:r w:rsidR="00EA782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032A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عام </w:t>
      </w:r>
      <w:r w:rsidR="00B3252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2013</w:t>
      </w:r>
      <w:r w:rsidR="00032A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923279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عما كان عليه في عام </w:t>
      </w:r>
      <w:r w:rsidR="00B3252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2005</w:t>
      </w:r>
      <w:r w:rsidR="00923279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40495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بواقع النصف حيث كان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Pr="00D32571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1.</w:t>
      </w:r>
      <w:r w:rsidR="00B3252E" w:rsidRPr="00D32571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3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4B22C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حالة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4B22C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لكل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1000 </w:t>
      </w:r>
      <w:r w:rsidR="004B22C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من</w:t>
      </w:r>
      <w:r w:rsidR="004B22CB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4B22C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السكان</w:t>
      </w:r>
      <w:r w:rsidR="00C1230F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.</w:t>
      </w:r>
      <w:bookmarkEnd w:id="53"/>
      <w:r w:rsidR="00EB73D8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bookmarkStart w:id="54" w:name="_Toc349630032"/>
      <w:bookmarkStart w:id="55" w:name="_Toc349630355"/>
      <w:bookmarkStart w:id="56" w:name="_Toc349632333"/>
      <w:bookmarkStart w:id="57" w:name="_Toc349632566"/>
      <w:bookmarkStart w:id="58" w:name="_Toc371495080"/>
      <w:bookmarkStart w:id="59" w:name="_Toc371497106"/>
      <w:bookmarkStart w:id="60" w:name="_Toc372715523"/>
      <w:bookmarkStart w:id="61" w:name="_Toc377044602"/>
      <w:bookmarkStart w:id="62" w:name="_Toc403900195"/>
    </w:p>
    <w:p w14:paraId="62D6C83C" w14:textId="77777777" w:rsidR="002D0B26" w:rsidRPr="00EB370B" w:rsidRDefault="002D0B26">
      <w:pPr>
        <w:spacing w:after="0" w:line="240" w:lineRule="auto"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br w:type="page"/>
      </w:r>
    </w:p>
    <w:p w14:paraId="64CC9E95" w14:textId="77777777" w:rsidR="00C1230F" w:rsidRPr="00EB370B" w:rsidRDefault="00923279" w:rsidP="005954C3">
      <w:pPr>
        <w:pStyle w:val="Heading1"/>
        <w:rPr>
          <w:color w:val="495663"/>
        </w:rPr>
      </w:pPr>
      <w:r w:rsidRPr="00EB370B">
        <w:rPr>
          <w:rFonts w:hint="cs"/>
          <w:color w:val="495663"/>
          <w:rtl/>
        </w:rPr>
        <w:lastRenderedPageBreak/>
        <w:t>ا</w:t>
      </w:r>
      <w:r w:rsidR="00C1230F" w:rsidRPr="00EB370B">
        <w:rPr>
          <w:rFonts w:hint="cs"/>
          <w:color w:val="495663"/>
          <w:rtl/>
        </w:rPr>
        <w:t>تجاهات</w:t>
      </w:r>
      <w:r w:rsidR="00C1230F" w:rsidRPr="00EB370B">
        <w:rPr>
          <w:color w:val="495663"/>
          <w:rtl/>
        </w:rPr>
        <w:t xml:space="preserve"> </w:t>
      </w:r>
      <w:r w:rsidR="00C1230F" w:rsidRPr="00EB370B">
        <w:rPr>
          <w:rFonts w:hint="cs"/>
          <w:color w:val="495663"/>
          <w:rtl/>
        </w:rPr>
        <w:t>الزواج</w:t>
      </w:r>
      <w:r w:rsidR="00C1230F" w:rsidRPr="00EB370B">
        <w:rPr>
          <w:color w:val="495663"/>
          <w:rtl/>
        </w:rPr>
        <w:t xml:space="preserve"> </w:t>
      </w:r>
      <w:r w:rsidR="00C1230F" w:rsidRPr="00EB370B">
        <w:rPr>
          <w:rFonts w:hint="cs"/>
          <w:color w:val="495663"/>
          <w:rtl/>
        </w:rPr>
        <w:t>والطلاق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18EC9ADD" w14:textId="008228FE" w:rsidR="00C1230F" w:rsidRPr="00EB370B" w:rsidRDefault="00C1230F" w:rsidP="00F9774D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bookmarkStart w:id="63" w:name="_Toc377044603"/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بلغ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إجمالي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D0B2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عقود </w:t>
      </w:r>
      <w:r w:rsidR="00C12E1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الزواج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المسج</w:t>
      </w:r>
      <w:r w:rsidR="00874D0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ّ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لة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عام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252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2013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إمارة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أبوظبي</w:t>
      </w:r>
      <w:r w:rsidR="00BB69F7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252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6</w:t>
      </w:r>
      <w:r w:rsidR="00A8777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,</w:t>
      </w:r>
      <w:r w:rsidR="00B3252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236</w:t>
      </w:r>
      <w:r w:rsidR="002D0B2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عقد</w:t>
      </w:r>
      <w:r w:rsidR="00BB69F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7B31B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زواج</w:t>
      </w:r>
      <w:r w:rsidR="00BB69F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F5663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وبمعدل نمو سنوي مقداره </w:t>
      </w:r>
      <w:r w:rsidR="00F5663B" w:rsidRPr="005D0005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7.</w:t>
      </w:r>
      <w:r w:rsidR="00CC36FD" w:rsidRPr="005D0005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8</w:t>
      </w:r>
      <w:r w:rsidR="00EF3876" w:rsidRPr="005D0005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</w:t>
      </w:r>
      <w:r w:rsidR="00F5663B" w:rsidRPr="00135A79">
        <w:rPr>
          <w:rFonts w:ascii="Tahoma" w:hAnsi="Tahoma" w:cs="Tahoma" w:hint="cs"/>
          <w:color w:val="00B050"/>
          <w:sz w:val="20"/>
          <w:szCs w:val="20"/>
          <w:rtl/>
          <w:lang w:bidi="ar-AE"/>
        </w:rPr>
        <w:t xml:space="preserve"> </w:t>
      </w:r>
      <w:r w:rsidR="00FE42CF" w:rsidRPr="00135A79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عنه في</w:t>
      </w:r>
      <w:r w:rsidR="00135A79" w:rsidRPr="00135A79">
        <w:rPr>
          <w:rFonts w:ascii="Tahoma" w:hAnsi="Tahoma" w:cs="Tahoma"/>
          <w:color w:val="495663"/>
          <w:sz w:val="20"/>
          <w:szCs w:val="20"/>
          <w:lang w:bidi="ar-AE"/>
        </w:rPr>
        <w:t xml:space="preserve"> </w:t>
      </w:r>
      <w:r w:rsidR="00135A79" w:rsidRPr="00135A79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عام</w:t>
      </w:r>
      <w:r w:rsidR="00FE42CF" w:rsidRPr="00135A79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1970 </w:t>
      </w:r>
      <w:r w:rsidR="006E70F3" w:rsidRPr="00135A79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</w:t>
      </w:r>
      <w:r w:rsidR="00BB69F7" w:rsidRPr="00135A79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التي بلغت </w:t>
      </w:r>
      <w:r w:rsidR="00FE42CF" w:rsidRPr="00135A79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245</w:t>
      </w:r>
      <w:r w:rsidR="00BB69F7" w:rsidRPr="00135A79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2D0B26" w:rsidRPr="00135A79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عقد </w:t>
      </w:r>
      <w:r w:rsidR="007B31B6" w:rsidRPr="00135A79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زواج</w:t>
      </w:r>
      <w:r w:rsidRPr="00135A79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bookmarkEnd w:id="63"/>
      <w:r w:rsidR="00A37019" w:rsidRPr="00135A79">
        <w:rPr>
          <w:rFonts w:ascii="Tahoma" w:hAnsi="Tahoma" w:cs="Tahoma" w:hint="cs"/>
          <w:color w:val="00B050"/>
          <w:sz w:val="20"/>
          <w:szCs w:val="20"/>
          <w:rtl/>
          <w:lang w:bidi="ar-AE"/>
        </w:rPr>
        <w:t xml:space="preserve"> </w:t>
      </w:r>
    </w:p>
    <w:p w14:paraId="47FDD6DE" w14:textId="2E584C84" w:rsidR="00C1230F" w:rsidRPr="00EB370B" w:rsidRDefault="00FE42CF" w:rsidP="00F9774D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bookmarkStart w:id="64" w:name="_Toc377044604"/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أما حالات الطلاق</w:t>
      </w:r>
      <w:r w:rsidR="00BB69F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6924F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في </w:t>
      </w:r>
      <w:r w:rsidR="00C1230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إمارة</w:t>
      </w:r>
      <w:r w:rsidR="00C1230F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C1230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أبوظبي</w:t>
      </w:r>
      <w:r w:rsidR="00C1230F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6924F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فقد</w:t>
      </w:r>
      <w:r w:rsidR="007947E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بلغ</w:t>
      </w:r>
      <w:r w:rsidR="0092327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ت</w:t>
      </w:r>
      <w:r w:rsidR="00BB69F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6924FE" w:rsidRPr="00135A79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119</w:t>
      </w:r>
      <w:r w:rsidR="006924F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BB69F7" w:rsidRPr="00135A79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حالة</w:t>
      </w:r>
      <w:r w:rsidR="006924FE" w:rsidRPr="00135A79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في عام 1970</w:t>
      </w:r>
      <w:r w:rsidR="006924FE" w:rsidRPr="00135A79">
        <w:rPr>
          <w:rFonts w:ascii="Tahoma" w:hAnsi="Tahoma" w:cs="Tahoma" w:hint="cs"/>
          <w:color w:val="00B050"/>
          <w:sz w:val="20"/>
          <w:szCs w:val="20"/>
          <w:rtl/>
          <w:lang w:bidi="ar-AE"/>
        </w:rPr>
        <w:t xml:space="preserve"> </w:t>
      </w:r>
      <w:r w:rsidR="00BB69F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، </w:t>
      </w:r>
      <w:r w:rsidR="00075A3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ارتفعت لتصل</w:t>
      </w:r>
      <w:r w:rsidR="00C1230F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C1230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إلى</w:t>
      </w:r>
      <w:r w:rsidR="00C1230F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B69F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1,</w:t>
      </w:r>
      <w:r w:rsidR="00A752C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853</w:t>
      </w:r>
      <w:r w:rsidR="00C1230F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06451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حالة </w:t>
      </w:r>
      <w:r w:rsidR="00C1230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="00C1230F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C1230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عام</w:t>
      </w:r>
      <w:r w:rsidR="00C1230F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201</w:t>
      </w:r>
      <w:r w:rsidR="00A752C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C1230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</w:t>
      </w:r>
      <w:r w:rsidR="00C1230F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bookmarkEnd w:id="64"/>
      <w:r w:rsidR="00EF387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بمعدل زيادة سنوية بلغت </w:t>
      </w:r>
      <w:r w:rsidR="00EF3876" w:rsidRPr="005D0005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6.</w:t>
      </w:r>
      <w:r w:rsidR="00C311F4" w:rsidRPr="005D0005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6</w:t>
      </w:r>
      <w:r w:rsidR="00EF387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</w:t>
      </w:r>
      <w:r w:rsidR="0033683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، </w:t>
      </w:r>
      <w:r w:rsidR="008C64F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وتجدر الإشارة إلى</w:t>
      </w:r>
      <w:r w:rsidR="0033683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أن الزيادة في عدد حالات الطلاق اقل منها في </w:t>
      </w:r>
      <w:r w:rsidR="00EF387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الزيادة في </w:t>
      </w:r>
      <w:r w:rsidR="0033683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عدد </w:t>
      </w:r>
      <w:r w:rsidR="006C288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عقود </w:t>
      </w:r>
      <w:r w:rsidR="0033683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الزواج.</w:t>
      </w:r>
    </w:p>
    <w:p w14:paraId="7028E088" w14:textId="77777777" w:rsidR="00C1230F" w:rsidRPr="00EB370B" w:rsidRDefault="00C1230F" w:rsidP="00C15393">
      <w:pPr>
        <w:pStyle w:val="Heading4"/>
        <w:rPr>
          <w:rStyle w:val="Heading3Char"/>
          <w:b/>
          <w:bCs/>
          <w:color w:val="495663"/>
          <w:rtl/>
        </w:rPr>
      </w:pPr>
      <w:bookmarkStart w:id="65" w:name="_Toc349630033"/>
      <w:bookmarkStart w:id="66" w:name="_Toc349632334"/>
      <w:bookmarkStart w:id="67" w:name="_Toc349632567"/>
      <w:bookmarkStart w:id="68" w:name="_Toc371495081"/>
      <w:bookmarkStart w:id="69" w:name="_Toc372452043"/>
      <w:bookmarkStart w:id="70" w:name="_Toc377046036"/>
      <w:bookmarkStart w:id="71" w:name="_Toc403897468"/>
      <w:bookmarkStart w:id="72" w:name="_Toc441049768"/>
      <w:r w:rsidRPr="00EB370B">
        <w:rPr>
          <w:rStyle w:val="Heading3Char"/>
          <w:b/>
          <w:bCs/>
          <w:color w:val="495663"/>
          <w:rtl/>
        </w:rPr>
        <w:lastRenderedPageBreak/>
        <w:t>الشكل 1: الزواج والطلاق</w:t>
      </w:r>
      <w:r w:rsidR="006A08ED" w:rsidRPr="00EB370B">
        <w:rPr>
          <w:rStyle w:val="Heading3Char"/>
          <w:b/>
          <w:bCs/>
          <w:color w:val="495663"/>
          <w:rtl/>
        </w:rPr>
        <w:t>،</w:t>
      </w:r>
      <w:r w:rsidRPr="00EB370B">
        <w:rPr>
          <w:rStyle w:val="Heading3Char"/>
          <w:b/>
          <w:bCs/>
          <w:color w:val="495663"/>
          <w:rtl/>
        </w:rPr>
        <w:t xml:space="preserve"> 1970 </w:t>
      </w:r>
      <w:r w:rsidR="00C537DA" w:rsidRPr="00EB370B">
        <w:rPr>
          <w:rStyle w:val="Heading3Char"/>
          <w:b/>
          <w:bCs/>
          <w:color w:val="495663"/>
        </w:rPr>
        <w:t>–</w:t>
      </w:r>
      <w:r w:rsidRPr="00EB370B">
        <w:rPr>
          <w:rStyle w:val="Heading3Char"/>
          <w:b/>
          <w:bCs/>
          <w:color w:val="495663"/>
          <w:rtl/>
        </w:rPr>
        <w:t xml:space="preserve"> 201</w:t>
      </w:r>
      <w:bookmarkEnd w:id="65"/>
      <w:bookmarkEnd w:id="66"/>
      <w:bookmarkEnd w:id="67"/>
      <w:bookmarkEnd w:id="68"/>
      <w:bookmarkEnd w:id="69"/>
      <w:bookmarkEnd w:id="70"/>
      <w:r w:rsidR="00A752C4" w:rsidRPr="00EB370B">
        <w:rPr>
          <w:rStyle w:val="Heading3Char"/>
          <w:b/>
          <w:bCs/>
          <w:color w:val="495663"/>
          <w:rtl/>
        </w:rPr>
        <w:t>3</w:t>
      </w:r>
      <w:bookmarkEnd w:id="71"/>
      <w:bookmarkEnd w:id="72"/>
    </w:p>
    <w:p w14:paraId="6B3AB219" w14:textId="77777777" w:rsidR="00C537DA" w:rsidRPr="00EB370B" w:rsidRDefault="00C537DA" w:rsidP="00004FE1">
      <w:pPr>
        <w:bidi/>
        <w:spacing w:after="0"/>
        <w:rPr>
          <w:color w:val="495663"/>
          <w:rtl/>
        </w:rPr>
      </w:pPr>
      <w:r w:rsidRPr="00EB370B">
        <w:rPr>
          <w:noProof/>
          <w:color w:val="495663"/>
          <w:rtl/>
        </w:rPr>
        <w:drawing>
          <wp:inline distT="0" distB="0" distL="0" distR="0" wp14:anchorId="7E119E1E" wp14:editId="448013E5">
            <wp:extent cx="5486400" cy="2286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5CF4A1D" w14:textId="72CFDD7E" w:rsidR="005946A1" w:rsidRPr="00EB370B" w:rsidRDefault="00E823F4" w:rsidP="00E823F4">
      <w:pPr>
        <w:bidi/>
        <w:spacing w:after="480" w:line="240" w:lineRule="auto"/>
        <w:rPr>
          <w:rFonts w:ascii="Tahoma" w:eastAsia="Times New Roman" w:hAnsi="Tahoma" w:cs="Tahoma"/>
          <w:color w:val="495663"/>
          <w:sz w:val="18"/>
          <w:szCs w:val="18"/>
          <w:lang w:val="en-GB" w:bidi="ar-AE"/>
        </w:rPr>
      </w:pPr>
      <w:bookmarkStart w:id="73" w:name="_Toc377044606"/>
      <w:r w:rsidRPr="00EB370B">
        <w:rPr>
          <w:rFonts w:ascii="Tahoma" w:eastAsia="Times New Roman" w:hAnsi="Tahoma" w:cs="Tahoma" w:hint="cs"/>
          <w:b/>
          <w:bCs/>
          <w:color w:val="495663"/>
          <w:sz w:val="18"/>
          <w:szCs w:val="18"/>
          <w:rtl/>
          <w:lang w:val="en-GB" w:bidi="ar-AE"/>
        </w:rPr>
        <w:t>المصدر</w:t>
      </w: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  <w:t xml:space="preserve">: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مركز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الإحصاء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-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أبوظبي</w:t>
      </w:r>
      <w:r w:rsidR="00BA67BE"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،</w:t>
      </w:r>
      <w:r w:rsidR="00BA67BE"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</w:t>
      </w:r>
      <w:r w:rsidR="00483A21"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>دائرة القضاء</w:t>
      </w:r>
      <w:r w:rsidR="007844BA"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 xml:space="preserve"> </w:t>
      </w:r>
      <w:r w:rsidR="006E1C09"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>–</w:t>
      </w:r>
      <w:r w:rsidR="007844BA"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 xml:space="preserve"> </w:t>
      </w:r>
      <w:r w:rsidR="007844BA"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>أبوظب</w:t>
      </w:r>
      <w:bookmarkStart w:id="74" w:name="_Toc372715524"/>
      <w:bookmarkEnd w:id="73"/>
      <w:r w:rsidR="005E1C62"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ي</w:t>
      </w:r>
    </w:p>
    <w:p w14:paraId="7593F8FE" w14:textId="77777777" w:rsidR="00825825" w:rsidRPr="00EB370B" w:rsidRDefault="00825825" w:rsidP="005954C3">
      <w:pPr>
        <w:pStyle w:val="Heading1"/>
        <w:rPr>
          <w:color w:val="495663"/>
        </w:rPr>
      </w:pPr>
      <w:bookmarkStart w:id="75" w:name="_Toc349630034"/>
      <w:bookmarkStart w:id="76" w:name="_Toc349630357"/>
      <w:bookmarkStart w:id="77" w:name="_Toc349632335"/>
      <w:bookmarkStart w:id="78" w:name="_Toc349632568"/>
      <w:bookmarkStart w:id="79" w:name="_Toc371495082"/>
      <w:bookmarkStart w:id="80" w:name="_Toc371497107"/>
      <w:bookmarkStart w:id="81" w:name="_Toc372715525"/>
      <w:bookmarkStart w:id="82" w:name="_Toc377044607"/>
      <w:bookmarkStart w:id="83" w:name="_Toc403900196"/>
      <w:bookmarkEnd w:id="74"/>
      <w:r w:rsidRPr="00EB370B">
        <w:rPr>
          <w:rFonts w:hint="cs"/>
          <w:color w:val="495663"/>
          <w:rtl/>
        </w:rPr>
        <w:lastRenderedPageBreak/>
        <w:t>مؤشرات الزواج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EB370B">
        <w:rPr>
          <w:color w:val="495663"/>
          <w:rtl/>
        </w:rPr>
        <w:t xml:space="preserve"> </w:t>
      </w:r>
    </w:p>
    <w:p w14:paraId="48C427E1" w14:textId="77777777" w:rsidR="00825825" w:rsidRPr="00EB370B" w:rsidRDefault="00825825" w:rsidP="00BC11C1">
      <w:pPr>
        <w:pStyle w:val="Heading1"/>
        <w:rPr>
          <w:color w:val="495663"/>
        </w:rPr>
      </w:pPr>
      <w:bookmarkStart w:id="84" w:name="_Toc349630035"/>
      <w:bookmarkStart w:id="85" w:name="_Toc349630358"/>
      <w:bookmarkStart w:id="86" w:name="_Toc349632336"/>
      <w:bookmarkStart w:id="87" w:name="_Toc349632569"/>
      <w:bookmarkStart w:id="88" w:name="_Toc371495083"/>
      <w:bookmarkStart w:id="89" w:name="_Toc371497108"/>
      <w:bookmarkStart w:id="90" w:name="_Toc372715526"/>
      <w:bookmarkStart w:id="91" w:name="_Toc403900197"/>
      <w:r w:rsidRPr="00EB370B">
        <w:rPr>
          <w:rFonts w:hint="cs"/>
          <w:color w:val="495663"/>
          <w:rtl/>
        </w:rPr>
        <w:t>عقود</w:t>
      </w:r>
      <w:r w:rsidRPr="00EB370B">
        <w:rPr>
          <w:color w:val="495663"/>
          <w:rtl/>
        </w:rPr>
        <w:t xml:space="preserve"> </w:t>
      </w:r>
      <w:r w:rsidRPr="00EB370B">
        <w:rPr>
          <w:rFonts w:hint="cs"/>
          <w:color w:val="495663"/>
          <w:rtl/>
        </w:rPr>
        <w:t>الزواج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283ABA08" w14:textId="60B5FDB0" w:rsidR="00894CE0" w:rsidRPr="00EB370B" w:rsidRDefault="007E7DC2" w:rsidP="00CC4CDD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bookmarkStart w:id="92" w:name="_Toc377044608"/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أظهرت بيانات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السجلات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الإدارية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ارتفاعا</w:t>
      </w:r>
      <w:r w:rsidR="00E5179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ً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AC379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عدد </w:t>
      </w:r>
      <w:r w:rsidR="00894C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عقود </w:t>
      </w:r>
      <w:r w:rsidR="00AC379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الزواج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المسج</w:t>
      </w:r>
      <w:r w:rsidR="00E5179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ّ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لة في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إمارة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أبوظبي</w:t>
      </w:r>
      <w:r w:rsidR="00E5179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</w:t>
      </w:r>
      <w:r w:rsidR="00A8777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حيث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بلغ</w:t>
      </w:r>
      <w:r w:rsidR="00894C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ت</w:t>
      </w:r>
      <w:r w:rsidR="00CC4CDD" w:rsidRPr="00CC4CDD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CC4CD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عقداً</w:t>
      </w:r>
      <w:r w:rsidR="00CC4CDD">
        <w:rPr>
          <w:rFonts w:ascii="Tahoma" w:hAnsi="Tahoma" w:cs="Tahoma"/>
          <w:color w:val="495663"/>
          <w:sz w:val="20"/>
          <w:szCs w:val="20"/>
          <w:lang w:bidi="ar-AE"/>
        </w:rPr>
        <w:t xml:space="preserve"> 5,552 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894C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في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عام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20</w:t>
      </w:r>
      <w:r w:rsidR="00BA227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05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06451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،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A8777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ارتفع</w:t>
      </w:r>
      <w:r w:rsidR="00894C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ت</w:t>
      </w:r>
      <w:r w:rsidR="00A8777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894C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لتصل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إلى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5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,</w:t>
      </w:r>
      <w:r w:rsidR="00BA227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848</w:t>
      </w:r>
      <w:r w:rsidR="00CE6A0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A3525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في عام 2010 ثم انخفضت إلى </w:t>
      </w:r>
      <w:r w:rsidR="00920E1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5,</w:t>
      </w:r>
      <w:r w:rsidR="00E2038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570</w:t>
      </w:r>
      <w:r w:rsidR="00920E1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56562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عقد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زواج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A3525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عام</w:t>
      </w:r>
      <w:r w:rsidR="00894C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EC3A5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20</w:t>
      </w:r>
      <w:r w:rsidR="00EC3A5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</w:t>
      </w:r>
      <w:r w:rsidR="00E2038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</w:t>
      </w:r>
      <w:r w:rsidR="00A3525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، ثم عاودت الارتفاع ثانية لتصل </w:t>
      </w:r>
      <w:r w:rsidR="0001773D" w:rsidRPr="00EB370B">
        <w:rPr>
          <w:rFonts w:ascii="Tahoma" w:hAnsi="Tahoma" w:cs="Tahoma"/>
          <w:color w:val="495663"/>
          <w:sz w:val="20"/>
          <w:szCs w:val="20"/>
          <w:lang w:bidi="ar-AE"/>
        </w:rPr>
        <w:t>6,236</w:t>
      </w:r>
      <w:r w:rsidR="0001773D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عق</w:t>
      </w:r>
      <w:r w:rsidR="00EC3A5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داً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عام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201</w:t>
      </w:r>
      <w:r w:rsidR="0079329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9C555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بمعدل زيادة سنوية </w:t>
      </w:r>
      <w:r w:rsidR="00E5179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مقداره</w:t>
      </w:r>
      <w:r w:rsidR="008569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C25C8E" w:rsidRPr="007D03E7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11</w:t>
      </w:r>
      <w:r w:rsidR="008A4F9E" w:rsidRPr="007D03E7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C311F4" w:rsidRPr="007D03E7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9</w:t>
      </w:r>
      <w:r w:rsidR="008569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%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خلال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الفترة </w:t>
      </w:r>
      <w:r w:rsidR="008569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بين </w:t>
      </w:r>
      <w:r w:rsidR="00E5179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عام</w:t>
      </w:r>
      <w:r w:rsidR="00616B6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ي 201</w:t>
      </w:r>
      <w:r w:rsidR="00BA227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</w:t>
      </w:r>
      <w:r w:rsidR="00616B6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655E9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و2013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bookmarkEnd w:id="92"/>
    </w:p>
    <w:p w14:paraId="6FFF8FD5" w14:textId="77777777" w:rsidR="00692613" w:rsidRPr="00EB370B" w:rsidRDefault="00616E42" w:rsidP="005954C3">
      <w:pPr>
        <w:pStyle w:val="Heading2"/>
        <w:bidi/>
        <w:rPr>
          <w:rFonts w:ascii="Tahoma" w:hAnsi="Tahoma" w:cs="Tahoma"/>
          <w:color w:val="495663"/>
          <w:sz w:val="24"/>
          <w:szCs w:val="24"/>
          <w:lang w:bidi="ar-AE"/>
        </w:rPr>
      </w:pP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lastRenderedPageBreak/>
        <w:t xml:space="preserve">عقود الزواج </w:t>
      </w:r>
      <w:r w:rsidR="00692613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حسب الجنسية</w:t>
      </w:r>
    </w:p>
    <w:p w14:paraId="2EDE8A7D" w14:textId="5BEED11C" w:rsidR="009254B2" w:rsidRPr="00EB370B" w:rsidRDefault="00A60BCE" w:rsidP="00941C4E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بلغت </w:t>
      </w:r>
      <w:r w:rsidR="0069261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عقود زواج المواطنين </w:t>
      </w:r>
      <w:r w:rsidR="003B05A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4</w:t>
      </w:r>
      <w:r w:rsidR="00D5162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,</w:t>
      </w:r>
      <w:r w:rsidR="003B05A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437</w:t>
      </w:r>
      <w:r w:rsidR="00CD199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69261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من إجمالي عقود الزواج في إمارة أبوظبي في عام </w:t>
      </w:r>
      <w:r w:rsidR="00933DD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2013 والبالغة 6</w:t>
      </w:r>
      <w:r w:rsidR="00D5162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,</w:t>
      </w:r>
      <w:r w:rsidR="00933DD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236</w:t>
      </w:r>
      <w:r w:rsidR="00941C4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، </w:t>
      </w:r>
      <w:r w:rsidR="00933DD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وبنسبة بلغت </w:t>
      </w:r>
      <w:r w:rsidR="002F26B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71.2</w:t>
      </w:r>
      <w:r w:rsidR="00941C4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</w:t>
      </w:r>
      <w:r w:rsidR="00A9057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، </w:t>
      </w:r>
      <w:r w:rsidR="002B022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أما </w:t>
      </w:r>
      <w:r w:rsidR="007B529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عن عقود الزواج للمواطنين الذكور فقد بلغت 3,916 عقداً </w:t>
      </w:r>
      <w:r w:rsidR="00CE47A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وبنسبة 62.8%، </w:t>
      </w:r>
      <w:r w:rsidR="002A46A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والمواطنات 3,502 وبنسبة بلغت 56.2</w:t>
      </w:r>
      <w:r w:rsidR="009254B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%.</w:t>
      </w:r>
    </w:p>
    <w:p w14:paraId="3A3DD0CC" w14:textId="2A73B873" w:rsidR="00692613" w:rsidRPr="00EB370B" w:rsidRDefault="009254B2" w:rsidP="009254B2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A9057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وبالنسبة لغير المواطنين فقد سجل 3,255 عقد زواج وبنسبة 52.2%، </w:t>
      </w:r>
      <w:r w:rsidR="009B31D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منها 2,320 عقدا للذكور وبنسبة 37.2%، و2,734 عقداً للإناث وبنسبة بلغت 43.8%.</w:t>
      </w:r>
    </w:p>
    <w:p w14:paraId="76121564" w14:textId="78A8F730" w:rsidR="000A187E" w:rsidRPr="00A94B4D" w:rsidRDefault="00692613" w:rsidP="00A94B4D">
      <w:pPr>
        <w:bidi/>
        <w:jc w:val="lowKashida"/>
        <w:rPr>
          <w:rFonts w:ascii="Tahoma" w:hAnsi="Tahoma" w:cs="Tahoma"/>
          <w:color w:val="495663"/>
          <w:sz w:val="20"/>
          <w:szCs w:val="20"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lastRenderedPageBreak/>
        <w:t xml:space="preserve">بلغ عدد عقود زواج المواطنين من مواطنات </w:t>
      </w:r>
      <w:r w:rsidR="000E6CD3" w:rsidRPr="00EB370B">
        <w:rPr>
          <w:rFonts w:ascii="Tahoma" w:hAnsi="Tahoma" w:cs="Tahoma"/>
          <w:color w:val="495663"/>
          <w:sz w:val="20"/>
          <w:szCs w:val="20"/>
          <w:lang w:bidi="ar-AE"/>
        </w:rPr>
        <w:t>2,981</w:t>
      </w:r>
      <w:r w:rsidR="00AD022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عقداً</w:t>
      </w:r>
      <w:r w:rsidR="00B711C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بنسبة </w:t>
      </w:r>
      <w:r w:rsidR="00975CA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47.8%</w:t>
      </w:r>
      <w:r w:rsidR="00B711C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 إجمالي عقود الزواج</w:t>
      </w:r>
      <w:r w:rsidR="00BF797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. </w:t>
      </w:r>
      <w:r w:rsidR="00AD022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 </w:t>
      </w:r>
      <w:r w:rsidR="00B711C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بلغت نسبة زواج المواطنين </w:t>
      </w:r>
      <w:r w:rsidR="000E6CD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من </w:t>
      </w:r>
      <w:r w:rsidR="00B711C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غير مواطنات </w:t>
      </w:r>
      <w:r w:rsidR="00975CA7" w:rsidRPr="005D0005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15.0</w:t>
      </w:r>
      <w:r w:rsidR="00975CA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</w:t>
      </w:r>
      <w:r w:rsidR="00BF797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، في حين بلغت نسبة زواج المواطنات </w:t>
      </w:r>
      <w:r w:rsidR="002014A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من غير </w:t>
      </w:r>
      <w:r w:rsidR="00BF797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مواطنين 8.</w:t>
      </w:r>
      <w:r w:rsidR="008378D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4</w:t>
      </w:r>
      <w:r w:rsidR="00BF797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 من إجمالي عقود الزواج.</w:t>
      </w:r>
    </w:p>
    <w:p w14:paraId="64A6ACE6" w14:textId="77777777" w:rsidR="00C15393" w:rsidRPr="00EB370B" w:rsidRDefault="00C15393" w:rsidP="00C15393">
      <w:pPr>
        <w:bidi/>
        <w:jc w:val="lowKashida"/>
        <w:rPr>
          <w:rFonts w:ascii="Tahoma" w:hAnsi="Tahoma" w:cs="Tahoma"/>
          <w:color w:val="495663"/>
          <w:sz w:val="24"/>
          <w:szCs w:val="24"/>
          <w:lang w:bidi="ar-AE"/>
        </w:rPr>
      </w:pPr>
    </w:p>
    <w:p w14:paraId="4F82C13E" w14:textId="305C1C02" w:rsidR="00692613" w:rsidRPr="00EB370B" w:rsidRDefault="00BF797B" w:rsidP="000A187E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 جهة أخرى،</w:t>
      </w:r>
      <w:r w:rsidR="0069261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بلغ عدد</w:t>
      </w:r>
      <w:r w:rsidR="00692613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69261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عقود زواج غير المواطنين بغير مواطنات ما يعادل </w:t>
      </w:r>
      <w:r w:rsidR="00692613" w:rsidRPr="00EB370B">
        <w:rPr>
          <w:rFonts w:ascii="Tahoma" w:hAnsi="Tahoma" w:cs="Tahoma"/>
          <w:color w:val="495663"/>
          <w:sz w:val="20"/>
          <w:szCs w:val="20"/>
          <w:lang w:bidi="ar-AE"/>
        </w:rPr>
        <w:t>1,799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عقداً، مما جعل</w:t>
      </w:r>
      <w:r w:rsidR="0069261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نسبة الزواج المتجانس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تبلغ</w:t>
      </w:r>
      <w:r w:rsidR="0069261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692613" w:rsidRPr="00B50622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76.7</w:t>
      </w:r>
      <w:r w:rsidR="0069261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 من إجمالي عقود الزواج في عام 2013.</w:t>
      </w:r>
    </w:p>
    <w:p w14:paraId="663C3D77" w14:textId="77777777" w:rsidR="00692613" w:rsidRPr="00EB370B" w:rsidRDefault="00493553" w:rsidP="002E07F3">
      <w:pPr>
        <w:pStyle w:val="Heading2"/>
        <w:bidi/>
        <w:rPr>
          <w:rFonts w:ascii="Tahoma" w:hAnsi="Tahoma" w:cs="Tahoma"/>
          <w:color w:val="495663"/>
          <w:sz w:val="24"/>
          <w:szCs w:val="24"/>
          <w:lang w:bidi="ar-AE"/>
        </w:rPr>
      </w:pP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lastRenderedPageBreak/>
        <w:t xml:space="preserve">عقود الزواج </w:t>
      </w:r>
      <w:r w:rsidR="00692613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حسب المنطقة</w:t>
      </w:r>
    </w:p>
    <w:p w14:paraId="524EADA5" w14:textId="6DC4361D" w:rsidR="000B548C" w:rsidRPr="00EB370B" w:rsidRDefault="00B66FD8" w:rsidP="00B709C6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bookmarkStart w:id="93" w:name="_Toc377044609"/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أما عقود الزواج </w:t>
      </w:r>
      <w:r w:rsidR="00AA371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على </w:t>
      </w:r>
      <w:r w:rsidR="000E7E6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مستوى مناطق الإمارة،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</w:t>
      </w:r>
      <w:r w:rsidR="00AD7C6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نجد أن </w:t>
      </w:r>
      <w:r w:rsidR="000E7E6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نسبة </w:t>
      </w:r>
      <w:r w:rsidR="00195FC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عقود </w:t>
      </w:r>
      <w:r w:rsidR="00383DE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الزواج </w:t>
      </w:r>
      <w:r w:rsidR="00121B0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الإجمالية</w:t>
      </w:r>
      <w:r w:rsidR="00DE5FB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في منطقة أبوظبي</w:t>
      </w:r>
      <w:r w:rsidR="00AA371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بلغت</w:t>
      </w:r>
      <w:r w:rsidR="00BC6D8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121B0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55</w:t>
      </w:r>
      <w:r w:rsidR="00DE5FB9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121B0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7</w:t>
      </w:r>
      <w:r w:rsidR="00E5179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</w:t>
      </w:r>
      <w:r w:rsidR="00DE5FB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 بينما بلغت النسبة في منطقتي العين والغربية</w:t>
      </w:r>
      <w:r w:rsidR="00BC6D8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121B0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40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121B0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4</w:t>
      </w:r>
      <w:r w:rsidR="00E5179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121B0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</w:t>
      </w:r>
      <w:r w:rsidR="00A645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121B0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121B0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9</w:t>
      </w:r>
      <w:r w:rsidR="00E5179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CD2D9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على التوالي </w:t>
      </w:r>
      <w:r w:rsidR="00BC6D8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وذلك </w:t>
      </w:r>
      <w:r w:rsidR="00DD559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من </w:t>
      </w:r>
      <w:r w:rsidR="00BC6D8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إجمالي عقود </w:t>
      </w:r>
      <w:r w:rsidR="00B709C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</w:t>
      </w:r>
      <w:r w:rsidR="00BC6D8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زواج والبالغ عددها</w:t>
      </w:r>
      <w:r w:rsidR="000B063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21333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6,236</w:t>
      </w:r>
      <w:r w:rsidR="00DD559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BC6D8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عقداُ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. </w:t>
      </w:r>
    </w:p>
    <w:p w14:paraId="2EC57821" w14:textId="2318CF0F" w:rsidR="000B548C" w:rsidRPr="00EB370B" w:rsidRDefault="000B548C" w:rsidP="002E07F3">
      <w:pPr>
        <w:pStyle w:val="Heading2"/>
        <w:bidi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عقود الزواج حسب الجنسية والمنطقة </w:t>
      </w:r>
      <w:r w:rsidR="00FD2ED7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والنوع</w:t>
      </w:r>
    </w:p>
    <w:p w14:paraId="3726F753" w14:textId="07DDAFBC" w:rsidR="000B0634" w:rsidRPr="00EB370B" w:rsidRDefault="000B587F" w:rsidP="00522ACB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وبالنظر ل</w:t>
      </w:r>
      <w:r w:rsidR="00A645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هذه العقود </w:t>
      </w:r>
      <w:r w:rsidR="008216F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حسب </w:t>
      </w:r>
      <w:r w:rsidR="000B548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الجنسية والمنطقة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نجد </w:t>
      </w:r>
      <w:r w:rsidR="008216F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أن منطقة أبو ظبي استحوذت على أكثر من نصف عقود الزواج </w:t>
      </w:r>
      <w:r w:rsidR="00522AC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للمواطنين </w:t>
      </w:r>
      <w:r w:rsidR="008216F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 الإمارة بواقع 50.7%، في حين بلغت نسب</w:t>
      </w:r>
      <w:r w:rsidR="00522AC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ة زواج المواطنين</w:t>
      </w:r>
      <w:r w:rsidR="008216F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في منطقة العين </w:t>
      </w:r>
      <w:r w:rsidR="008216F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lastRenderedPageBreak/>
        <w:t xml:space="preserve">44.6%، </w:t>
      </w:r>
      <w:r w:rsidR="00062E7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4.7% في الغربية. </w:t>
      </w:r>
      <w:r w:rsidR="00331DD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أما غير المواطنين فقد بلغت نسبتهم 90.1% في منطقة أبو ظبي، 33.7% في منطقة العين و 2.2% في الغربية.</w:t>
      </w:r>
    </w:p>
    <w:p w14:paraId="6EC46DE7" w14:textId="3E9931EB" w:rsidR="00C404DD" w:rsidRPr="00EB370B" w:rsidRDefault="00C404DD" w:rsidP="00AF729C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وبالنسبة لزواج الذكور </w:t>
      </w:r>
      <w:r w:rsidR="00FD2ED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المواطنين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حسب المنطقة نجد أن نسبة عقود الزواج الخاصة بالذكور </w:t>
      </w:r>
      <w:r w:rsidR="00FD2ED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المواطنين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بلغت في منطقة أبو ظبي 49.0</w:t>
      </w:r>
      <w:r w:rsidR="00BE79E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%، و 45.8%، 5.2% في منطقة العين والغربية على التوالي.</w:t>
      </w:r>
      <w:r w:rsidR="008A0B1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أما فيما يخص الذكور غير المواطنين فقد </w:t>
      </w:r>
      <w:r w:rsidR="00FA17F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بلغت نسبة عقود الزواج لغير المواطنين في منطقة أبو ظبي 66.9%، و 31.4%، و 1.7%</w:t>
      </w:r>
      <w:r w:rsidR="00331DD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في منطقتي العين والغربية على التوالي.</w:t>
      </w:r>
    </w:p>
    <w:p w14:paraId="300EE52F" w14:textId="5B01EE88" w:rsidR="003317ED" w:rsidRPr="00EB370B" w:rsidRDefault="002964CE" w:rsidP="00583E74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lastRenderedPageBreak/>
        <w:t xml:space="preserve">وللمواطنات </w:t>
      </w:r>
      <w:r w:rsidR="00BC6D8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بلغت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DE5FB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نسبة</w:t>
      </w:r>
      <w:r w:rsidR="00FE476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583E7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عقود الزواج</w:t>
      </w:r>
      <w:r w:rsidR="004A3349" w:rsidRPr="00EB370B">
        <w:rPr>
          <w:rFonts w:ascii="Tahoma" w:hAnsi="Tahoma" w:cs="Tahoma"/>
          <w:color w:val="495663"/>
          <w:sz w:val="20"/>
          <w:szCs w:val="20"/>
          <w:lang w:bidi="ar-AE"/>
        </w:rPr>
        <w:t xml:space="preserve"> </w:t>
      </w:r>
      <w:r w:rsidR="00583E7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في منطقة أبوظبي </w:t>
      </w:r>
      <w:r w:rsidR="004A334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4</w:t>
      </w:r>
      <w:r w:rsidR="00583E7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8</w:t>
      </w:r>
      <w:r w:rsidR="004A334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583E7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9</w:t>
      </w:r>
      <w:r w:rsidR="004A334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% </w:t>
      </w:r>
      <w:r w:rsidR="00A8777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، </w:t>
      </w:r>
      <w:r w:rsidR="00DE5FB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</w:t>
      </w:r>
      <w:r w:rsidR="0040427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4</w:t>
      </w:r>
      <w:r w:rsidR="00583E7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6</w:t>
      </w:r>
      <w:r w:rsidR="00B02E0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583E7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</w:t>
      </w:r>
      <w:r w:rsidR="00E5179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DE5FB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في منطقة العين،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</w:t>
      </w:r>
      <w:r w:rsidR="000E433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40427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5.</w:t>
      </w:r>
      <w:r w:rsidR="00583E7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</w:t>
      </w:r>
      <w:r w:rsidR="00E5179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DE5FB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82582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الغربية</w:t>
      </w:r>
      <w:r w:rsidR="0082582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bookmarkEnd w:id="93"/>
      <w:r w:rsidR="00932A8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ولغير المواطنات بلغت النسب 64.4%، 33.2%، 2.4% في منطقة أبو ظبي، ومنطقة العين والغربية على التوالي.</w:t>
      </w:r>
    </w:p>
    <w:p w14:paraId="27B71940" w14:textId="66E16390" w:rsidR="00475CC9" w:rsidRPr="00EB370B" w:rsidRDefault="00475CC9" w:rsidP="00C15393">
      <w:pPr>
        <w:pStyle w:val="Heading4"/>
        <w:rPr>
          <w:color w:val="495663"/>
          <w:rtl/>
          <w:lang w:bidi="ar-AE"/>
        </w:rPr>
      </w:pPr>
      <w:bookmarkStart w:id="94" w:name="_Toc441049769"/>
      <w:r w:rsidRPr="00EB370B">
        <w:rPr>
          <w:rStyle w:val="Heading3Char"/>
          <w:b/>
          <w:bCs/>
          <w:color w:val="495663"/>
          <w:rtl/>
        </w:rPr>
        <w:t xml:space="preserve">الشكل 2: التوزيع النسبي لعقود </w:t>
      </w:r>
      <w:r w:rsidR="00E95ADA" w:rsidRPr="00EB370B">
        <w:rPr>
          <w:rStyle w:val="Heading3Char"/>
          <w:b/>
          <w:bCs/>
          <w:color w:val="495663"/>
          <w:rtl/>
        </w:rPr>
        <w:t>ال</w:t>
      </w:r>
      <w:r w:rsidRPr="00EB370B">
        <w:rPr>
          <w:rStyle w:val="Heading3Char"/>
          <w:b/>
          <w:bCs/>
          <w:color w:val="495663"/>
          <w:rtl/>
        </w:rPr>
        <w:t xml:space="preserve">زواج حسب </w:t>
      </w:r>
      <w:r w:rsidR="00E95ADA" w:rsidRPr="00EB370B">
        <w:rPr>
          <w:rStyle w:val="Heading3Char"/>
          <w:b/>
          <w:bCs/>
          <w:color w:val="495663"/>
          <w:rtl/>
        </w:rPr>
        <w:t>الجنسية و</w:t>
      </w:r>
      <w:r w:rsidRPr="00EB370B">
        <w:rPr>
          <w:rStyle w:val="Heading3Char"/>
          <w:b/>
          <w:bCs/>
          <w:color w:val="495663"/>
          <w:rtl/>
        </w:rPr>
        <w:t xml:space="preserve">المنطقة، </w:t>
      </w:r>
      <w:r w:rsidR="00FE476F" w:rsidRPr="00EB370B">
        <w:rPr>
          <w:rStyle w:val="Heading3Char"/>
          <w:b/>
          <w:bCs/>
          <w:color w:val="495663"/>
          <w:rtl/>
        </w:rPr>
        <w:t>2013</w:t>
      </w:r>
      <w:bookmarkEnd w:id="94"/>
    </w:p>
    <w:p w14:paraId="5DCBABF1" w14:textId="309DD062" w:rsidR="00475CC9" w:rsidRPr="00EB370B" w:rsidRDefault="00BC1ACE" w:rsidP="00475CC9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r w:rsidRPr="00EB370B">
        <w:rPr>
          <w:noProof/>
          <w:color w:val="495663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7E29B6" wp14:editId="24AC73DE">
                <wp:simplePos x="0" y="0"/>
                <wp:positionH relativeFrom="column">
                  <wp:posOffset>313899</wp:posOffset>
                </wp:positionH>
                <wp:positionV relativeFrom="paragraph">
                  <wp:posOffset>110803</wp:posOffset>
                </wp:positionV>
                <wp:extent cx="5461805" cy="2101045"/>
                <wp:effectExtent l="0" t="0" r="5715" b="0"/>
                <wp:wrapNone/>
                <wp:docPr id="1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805" cy="2101045"/>
                          <a:chOff x="0" y="0"/>
                          <a:chExt cx="7527036" cy="2938274"/>
                        </a:xfrm>
                        <a:pattFill prst="pct5">
                          <a:fgClr>
                            <a:srgbClr val="636466"/>
                          </a:fgClr>
                          <a:bgClr>
                            <a:schemeClr val="bg1"/>
                          </a:bgClr>
                        </a:pattFill>
                      </wpg:grpSpPr>
                      <wpg:graphicFrame>
                        <wpg:cNvPr id="13" name="Chart 13"/>
                        <wpg:cNvFrPr/>
                        <wpg:xfrm>
                          <a:off x="0" y="0"/>
                          <a:ext cx="3686735" cy="287767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g:graphicFrame>
                        <wpg:cNvPr id="17" name="Chart 17"/>
                        <wpg:cNvFrPr/>
                        <wpg:xfrm>
                          <a:off x="3785393" y="60603"/>
                          <a:ext cx="3741643" cy="287767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344A2" id="Group 1" o:spid="_x0000_s1026" style="position:absolute;margin-left:24.7pt;margin-top:8.7pt;width:430.05pt;height:165.45pt;z-index:251661312;mso-width-relative:margin;mso-height-relative:margin" coordsize="75270,29382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3" o:spid="_x0000_s1027" type="#_x0000_t75" style="position:absolute;width:36880;height:288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jgEl&#10;lcQAAADbAAAADwAAAGRycy9kb3ducmV2LnhtbERPTWvCQBC9F/wPywi9lLqxSimpq4ggFRWhiYLH&#10;ITtNotnZkN0m8d+7QqG3ebzPmS16U4mWGldaVjAeRSCIM6tLzhUc0/XrBwjnkTVWlknBjRws5oOn&#10;GcbadvxNbeJzEULYxaig8L6OpXRZQQbdyNbEgfuxjUEfYJNL3WAXwk0l36LoXRosOTQUWNOqoOya&#10;/BoFl922u5z3L6d2mq6/ytM2SSeHm1LPw375CcJT7//Ff+6NDvMn8PglHCDnd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COASWVxAAAANsAAAAPAAAAAAAAAAAAAAAAAJsCAABkcnMv&#10;ZG93bnJldi54bWxQSwUGAAAAAAQABADzAAAAjAMAAAAA&#10;">
                  <v:imagedata r:id="rId16" o:title=""/>
                  <o:lock v:ext="edit" aspectratio="f"/>
                </v:shape>
                <v:shape id="Chart 17" o:spid="_x0000_s1028" type="#_x0000_t75" style="position:absolute;left:37804;top:596;width:37469;height:288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">
                  <v:imagedata r:id="rId17" o:title=""/>
                  <o:lock v:ext="edit" aspectratio="f"/>
                </v:shape>
              </v:group>
            </w:pict>
          </mc:Fallback>
        </mc:AlternateContent>
      </w:r>
      <w:r w:rsidR="003412E5" w:rsidRPr="00EB370B" w:rsidDel="003412E5">
        <w:rPr>
          <w:noProof/>
          <w:color w:val="495663"/>
        </w:rPr>
        <w:t xml:space="preserve"> </w:t>
      </w:r>
    </w:p>
    <w:p w14:paraId="69902167" w14:textId="40CC3243" w:rsidR="00475CC9" w:rsidRPr="00EB370B" w:rsidRDefault="00475CC9" w:rsidP="00475CC9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</w:p>
    <w:p w14:paraId="66273EDA" w14:textId="77777777" w:rsidR="00BC1ACE" w:rsidRPr="00EB370B" w:rsidRDefault="00BC1ACE" w:rsidP="00BC1ACE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</w:p>
    <w:p w14:paraId="0AA32F3A" w14:textId="77777777" w:rsidR="00BC1ACE" w:rsidRPr="00EB370B" w:rsidRDefault="00BC1ACE" w:rsidP="00BC1ACE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</w:p>
    <w:p w14:paraId="31578B7A" w14:textId="77777777" w:rsidR="00BC1ACE" w:rsidRPr="00EB370B" w:rsidRDefault="00BC1ACE" w:rsidP="00BC1ACE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</w:p>
    <w:p w14:paraId="068EA522" w14:textId="77777777" w:rsidR="00BC1ACE" w:rsidRPr="00EB370B" w:rsidRDefault="00BC1ACE" w:rsidP="00BC1ACE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</w:p>
    <w:p w14:paraId="0F1E011A" w14:textId="77777777" w:rsidR="00D64300" w:rsidRPr="00EB370B" w:rsidRDefault="00D64300" w:rsidP="00BC1ACE">
      <w:pPr>
        <w:bidi/>
        <w:jc w:val="lowKashida"/>
        <w:rPr>
          <w:rFonts w:ascii="Tahoma" w:hAnsi="Tahoma" w:cs="Tahoma"/>
          <w:color w:val="495663"/>
          <w:sz w:val="18"/>
          <w:szCs w:val="18"/>
          <w:rtl/>
          <w:lang w:bidi="ar-AE"/>
        </w:rPr>
      </w:pPr>
    </w:p>
    <w:p w14:paraId="32FC84B0" w14:textId="77777777" w:rsidR="00E823F4" w:rsidRPr="00EB370B" w:rsidRDefault="00E823F4" w:rsidP="00E823F4">
      <w:pPr>
        <w:bidi/>
        <w:spacing w:after="480" w:line="240" w:lineRule="auto"/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</w:pPr>
      <w:r w:rsidRPr="00EB370B">
        <w:rPr>
          <w:rFonts w:ascii="Tahoma" w:eastAsia="Times New Roman" w:hAnsi="Tahoma" w:cs="Tahoma" w:hint="cs"/>
          <w:b/>
          <w:bCs/>
          <w:color w:val="495663"/>
          <w:sz w:val="18"/>
          <w:szCs w:val="18"/>
          <w:rtl/>
          <w:lang w:val="en-GB" w:bidi="ar-AE"/>
        </w:rPr>
        <w:t>المصدر</w:t>
      </w: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  <w:t xml:space="preserve">: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مركز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الإحصاء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-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أبوظبي</w:t>
      </w:r>
    </w:p>
    <w:p w14:paraId="27F74746" w14:textId="77777777" w:rsidR="00BC1ACE" w:rsidRPr="00EB370B" w:rsidRDefault="00BC1ACE" w:rsidP="00BC1ACE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</w:p>
    <w:p w14:paraId="1CE7F79A" w14:textId="2B0A7BFA" w:rsidR="00265A03" w:rsidRPr="00EB370B" w:rsidRDefault="00265A03" w:rsidP="00410995">
      <w:pPr>
        <w:pStyle w:val="Heading2"/>
        <w:bidi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r w:rsidRPr="00EB370B">
        <w:rPr>
          <w:rFonts w:ascii="Tahoma" w:hAnsi="Tahoma" w:cs="Tahoma"/>
          <w:b w:val="0"/>
          <w:bCs w:val="0"/>
          <w:color w:val="495663"/>
          <w:sz w:val="24"/>
          <w:szCs w:val="24"/>
          <w:rtl/>
          <w:lang w:bidi="ar-AE"/>
        </w:rPr>
        <w:br w:type="page"/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lastRenderedPageBreak/>
        <w:t xml:space="preserve">عقود الزواج حسب جنسية الزوج والمنطقة والنوع </w:t>
      </w:r>
    </w:p>
    <w:p w14:paraId="467B0594" w14:textId="499A90F6" w:rsidR="00624ED9" w:rsidRPr="00EB370B" w:rsidRDefault="00D87A1B" w:rsidP="00926C06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وبأخذ  جنسية الزوج في </w:t>
      </w:r>
      <w:r w:rsidR="00926C06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الاعتبار </w:t>
      </w:r>
      <w:r w:rsidR="00624ED9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حسب المناطق، </w:t>
      </w:r>
      <w:r w:rsidR="00B879B6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نجد أن </w:t>
      </w:r>
      <w:r w:rsidR="009A0801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نسبة</w:t>
      </w:r>
      <w:r w:rsidR="009A080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624ED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زواج المواطنين في الغربية </w:t>
      </w:r>
      <w:r w:rsidR="004D022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هو ال</w:t>
      </w:r>
      <w:r w:rsidR="00624ED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أعلى </w:t>
      </w:r>
      <w:r w:rsidR="00D9037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بين جميع المناطق</w:t>
      </w:r>
      <w:r w:rsidR="004D022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624ED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بواقع 83.6% من إجمالي عقود الزواج المسجلة في الغربية، تلتها منطقة العين بنسبة 71.</w:t>
      </w:r>
      <w:r w:rsidR="007C156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</w:t>
      </w:r>
      <w:r w:rsidR="00624ED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%، في حين جاءت النسبة </w:t>
      </w:r>
      <w:r w:rsidR="00D9037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الأقل </w:t>
      </w:r>
      <w:r w:rsidR="00624ED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في منطقة أبوظبي </w:t>
      </w:r>
      <w:r w:rsidR="007C156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55.3</w:t>
      </w:r>
      <w:r w:rsidR="00624ED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%.</w:t>
      </w:r>
    </w:p>
    <w:p w14:paraId="40305F9C" w14:textId="597E731A" w:rsidR="00510CD1" w:rsidRPr="00EB370B" w:rsidRDefault="00195F60" w:rsidP="00CC4CDD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أما غير المواطنين </w:t>
      </w:r>
      <w:r w:rsidR="000D502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فقد</w:t>
      </w:r>
      <w:r w:rsidR="00FD087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كانت نسبة زواجهم في إمارة أبوظبي 37.2%</w:t>
      </w:r>
      <w:r w:rsidR="00B139E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، </w:t>
      </w:r>
      <w:r w:rsidR="00D9371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و44.7% </w:t>
      </w:r>
      <w:r w:rsidR="00B7057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 منطقة</w:t>
      </w:r>
      <w:r w:rsidR="00274F0A" w:rsidRPr="00EB370B">
        <w:rPr>
          <w:rFonts w:ascii="Tahoma" w:hAnsi="Tahoma" w:cs="Tahoma"/>
          <w:color w:val="495663"/>
          <w:sz w:val="20"/>
          <w:szCs w:val="20"/>
          <w:lang w:bidi="ar-AE"/>
        </w:rPr>
        <w:t xml:space="preserve"> </w:t>
      </w:r>
      <w:r w:rsidR="00B7057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أبو ظبي</w:t>
      </w:r>
      <w:r w:rsidR="008E445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 28.9% في العين و16.4% في الغربية.</w:t>
      </w:r>
      <w:r w:rsidR="00510CD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</w:p>
    <w:p w14:paraId="27343567" w14:textId="60A7D2D7" w:rsidR="000F482A" w:rsidRPr="00EB370B" w:rsidRDefault="000F482A" w:rsidP="00410995">
      <w:pPr>
        <w:pStyle w:val="Heading2"/>
        <w:bidi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lastRenderedPageBreak/>
        <w:t>عقود الزواج المتجانس</w:t>
      </w:r>
    </w:p>
    <w:p w14:paraId="04B509EF" w14:textId="19C3D6C3" w:rsidR="00510CD1" w:rsidRPr="00EB370B" w:rsidRDefault="00510CD1" w:rsidP="004F58DB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أما بالنسبة للزواج المتجانس من إجمالي عقود الزواج في كل منطقة، فقد جاءت الغربية في المرتبة الأولى حيث كانت نسبة الزواج المتجانس فيها 85.2% تلتها منطقة العين بنسبة 78.0% وسجلت منطقة أبوظبي أقل نسبة في الزواج المتجانس 75.1% على الرغم من أن عدد عقود الزواج المتجانس فيها هو الأعلى حيث بلغت </w:t>
      </w:r>
      <w:r w:rsidRPr="00EB370B">
        <w:rPr>
          <w:rFonts w:ascii="Tahoma" w:hAnsi="Tahoma" w:cs="Tahoma"/>
          <w:color w:val="495663"/>
          <w:sz w:val="20"/>
          <w:szCs w:val="20"/>
          <w:lang w:bidi="ar-AE"/>
        </w:rPr>
        <w:t>2,60</w:t>
      </w:r>
      <w:r w:rsidR="004F58DB" w:rsidRPr="00EB370B">
        <w:rPr>
          <w:rFonts w:ascii="Tahoma" w:hAnsi="Tahoma" w:cs="Tahoma"/>
          <w:color w:val="495663"/>
          <w:sz w:val="20"/>
          <w:szCs w:val="20"/>
          <w:lang w:bidi="ar-AE"/>
        </w:rPr>
        <w:t>6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عقداً.</w:t>
      </w:r>
    </w:p>
    <w:p w14:paraId="2241B209" w14:textId="73D84D53" w:rsidR="00D43CC8" w:rsidRPr="00EB370B" w:rsidRDefault="00D43CC8" w:rsidP="00C15393">
      <w:pPr>
        <w:pStyle w:val="Heading4"/>
        <w:rPr>
          <w:rStyle w:val="Heading3Char"/>
          <w:b/>
          <w:bCs/>
          <w:color w:val="495663"/>
          <w:rtl/>
        </w:rPr>
      </w:pPr>
      <w:bookmarkStart w:id="95" w:name="_Toc441049770"/>
      <w:r w:rsidRPr="00EB370B">
        <w:rPr>
          <w:rStyle w:val="Heading3Char"/>
          <w:b/>
          <w:bCs/>
          <w:color w:val="495663"/>
          <w:rtl/>
        </w:rPr>
        <w:lastRenderedPageBreak/>
        <w:t xml:space="preserve">الشكل </w:t>
      </w:r>
      <w:r w:rsidR="007101D6" w:rsidRPr="00EB370B">
        <w:rPr>
          <w:rStyle w:val="Heading3Char"/>
          <w:b/>
          <w:bCs/>
          <w:color w:val="495663"/>
          <w:rtl/>
        </w:rPr>
        <w:t>3</w:t>
      </w:r>
      <w:r w:rsidRPr="00EB370B">
        <w:rPr>
          <w:rStyle w:val="Heading3Char"/>
          <w:b/>
          <w:bCs/>
          <w:color w:val="495663"/>
          <w:rtl/>
        </w:rPr>
        <w:t xml:space="preserve">: </w:t>
      </w:r>
      <w:r w:rsidR="009717D0" w:rsidRPr="00A94B4D">
        <w:rPr>
          <w:rStyle w:val="Heading3Char"/>
          <w:b/>
          <w:bCs/>
          <w:color w:val="495663"/>
          <w:rtl/>
        </w:rPr>
        <w:t>التوزيع</w:t>
      </w:r>
      <w:r w:rsidR="009717D0" w:rsidRPr="000667BB">
        <w:rPr>
          <w:rStyle w:val="Heading3Char"/>
          <w:b/>
          <w:bCs/>
          <w:color w:val="00B050"/>
          <w:rtl/>
        </w:rPr>
        <w:t xml:space="preserve"> </w:t>
      </w:r>
      <w:r w:rsidR="009717D0" w:rsidRPr="00EB370B">
        <w:rPr>
          <w:rStyle w:val="Heading3Char"/>
          <w:b/>
          <w:bCs/>
          <w:color w:val="495663"/>
          <w:rtl/>
        </w:rPr>
        <w:t xml:space="preserve">النسبي لعقود </w:t>
      </w:r>
      <w:r w:rsidR="00684DA7" w:rsidRPr="00EB370B">
        <w:rPr>
          <w:rStyle w:val="Heading3Char"/>
          <w:b/>
          <w:bCs/>
          <w:color w:val="495663"/>
          <w:rtl/>
        </w:rPr>
        <w:t>ال</w:t>
      </w:r>
      <w:r w:rsidR="009717D0" w:rsidRPr="00EB370B">
        <w:rPr>
          <w:rStyle w:val="Heading3Char"/>
          <w:b/>
          <w:bCs/>
          <w:color w:val="495663"/>
          <w:rtl/>
        </w:rPr>
        <w:t>زواج</w:t>
      </w:r>
      <w:r w:rsidRPr="00EB370B">
        <w:rPr>
          <w:rStyle w:val="Heading3Char"/>
          <w:b/>
          <w:bCs/>
          <w:color w:val="495663"/>
          <w:rtl/>
        </w:rPr>
        <w:t xml:space="preserve"> </w:t>
      </w:r>
      <w:r w:rsidR="00684DA7" w:rsidRPr="00EB370B">
        <w:rPr>
          <w:rStyle w:val="Heading3Char"/>
          <w:b/>
          <w:bCs/>
          <w:color w:val="495663"/>
          <w:rtl/>
        </w:rPr>
        <w:t>المتجانس</w:t>
      </w:r>
      <w:r w:rsidR="006B0D50" w:rsidRPr="00EB370B">
        <w:rPr>
          <w:rStyle w:val="Heading3Char"/>
          <w:b/>
          <w:bCs/>
          <w:color w:val="495663"/>
          <w:rtl/>
        </w:rPr>
        <w:t xml:space="preserve"> </w:t>
      </w:r>
      <w:r w:rsidRPr="00EB370B">
        <w:rPr>
          <w:rStyle w:val="Heading3Char"/>
          <w:b/>
          <w:bCs/>
          <w:color w:val="495663"/>
          <w:rtl/>
        </w:rPr>
        <w:t>حسب المنطقة 2013</w:t>
      </w:r>
      <w:bookmarkEnd w:id="95"/>
    </w:p>
    <w:p w14:paraId="4D57C701" w14:textId="7F8EE1E5" w:rsidR="00D43CC8" w:rsidRPr="00EB370B" w:rsidRDefault="00684DA7" w:rsidP="00D43CC8">
      <w:pPr>
        <w:bidi/>
        <w:rPr>
          <w:color w:val="495663"/>
          <w:rtl/>
        </w:rPr>
      </w:pPr>
      <w:r w:rsidRPr="00EB370B">
        <w:rPr>
          <w:noProof/>
          <w:color w:val="495663"/>
        </w:rPr>
        <w:drawing>
          <wp:inline distT="0" distB="0" distL="0" distR="0" wp14:anchorId="087CB58D" wp14:editId="054578F7">
            <wp:extent cx="5486400" cy="22860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CE2C716" w14:textId="77777777" w:rsidR="00E823F4" w:rsidRPr="00EB370B" w:rsidRDefault="00E823F4" w:rsidP="00E823F4">
      <w:pPr>
        <w:bidi/>
        <w:spacing w:after="480" w:line="240" w:lineRule="auto"/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</w:pPr>
      <w:bookmarkStart w:id="96" w:name="_Toc349630037"/>
      <w:bookmarkStart w:id="97" w:name="_Toc349630360"/>
      <w:bookmarkStart w:id="98" w:name="_Toc349632338"/>
      <w:bookmarkStart w:id="99" w:name="_Toc349632571"/>
      <w:bookmarkStart w:id="100" w:name="_Toc371495085"/>
      <w:bookmarkStart w:id="101" w:name="_Toc371497109"/>
      <w:bookmarkStart w:id="102" w:name="_Toc372715527"/>
      <w:bookmarkStart w:id="103" w:name="_Toc377044612"/>
      <w:bookmarkStart w:id="104" w:name="_Toc403900198"/>
      <w:r w:rsidRPr="00EB370B">
        <w:rPr>
          <w:rFonts w:ascii="Tahoma" w:eastAsia="Times New Roman" w:hAnsi="Tahoma" w:cs="Tahoma" w:hint="cs"/>
          <w:b/>
          <w:bCs/>
          <w:color w:val="495663"/>
          <w:sz w:val="18"/>
          <w:szCs w:val="18"/>
          <w:rtl/>
          <w:lang w:val="en-GB" w:bidi="ar-AE"/>
        </w:rPr>
        <w:t>المصدر</w:t>
      </w: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  <w:t xml:space="preserve">: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مركز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الإحصاء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-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أبوظبي</w:t>
      </w:r>
    </w:p>
    <w:p w14:paraId="31070666" w14:textId="77777777" w:rsidR="00E658EA" w:rsidRDefault="00E658EA" w:rsidP="00E658EA">
      <w:pPr>
        <w:pStyle w:val="Heading2"/>
        <w:bidi/>
        <w:rPr>
          <w:rFonts w:ascii="Tahoma" w:hAnsi="Tahoma" w:cs="Tahoma"/>
          <w:color w:val="495663"/>
          <w:sz w:val="24"/>
          <w:szCs w:val="24"/>
          <w:lang w:bidi="ar-AE"/>
        </w:rPr>
      </w:pPr>
    </w:p>
    <w:p w14:paraId="6DC0BF73" w14:textId="77777777" w:rsidR="00E658EA" w:rsidRDefault="00E658EA" w:rsidP="00E658EA">
      <w:pPr>
        <w:bidi/>
        <w:rPr>
          <w:lang w:bidi="ar-AE"/>
        </w:rPr>
      </w:pPr>
    </w:p>
    <w:p w14:paraId="167D9611" w14:textId="77777777" w:rsidR="00E658EA" w:rsidRDefault="00E658EA" w:rsidP="00E658EA">
      <w:pPr>
        <w:bidi/>
        <w:rPr>
          <w:lang w:bidi="ar-AE"/>
        </w:rPr>
      </w:pPr>
    </w:p>
    <w:p w14:paraId="6AF2C43E" w14:textId="77777777" w:rsidR="00E658EA" w:rsidRDefault="00E658EA" w:rsidP="00E658EA">
      <w:pPr>
        <w:bidi/>
        <w:rPr>
          <w:lang w:bidi="ar-AE"/>
        </w:rPr>
      </w:pPr>
    </w:p>
    <w:p w14:paraId="7E5F75F5" w14:textId="77777777" w:rsidR="00E658EA" w:rsidRDefault="00E658EA" w:rsidP="00E658EA">
      <w:pPr>
        <w:bidi/>
        <w:rPr>
          <w:lang w:bidi="ar-AE"/>
        </w:rPr>
      </w:pPr>
    </w:p>
    <w:p w14:paraId="2F3D2686" w14:textId="77777777" w:rsidR="00E658EA" w:rsidRDefault="00E658EA" w:rsidP="00E658EA">
      <w:pPr>
        <w:bidi/>
        <w:rPr>
          <w:lang w:bidi="ar-AE"/>
        </w:rPr>
      </w:pPr>
    </w:p>
    <w:p w14:paraId="57FBB985" w14:textId="77777777" w:rsidR="00E658EA" w:rsidRDefault="00E658EA" w:rsidP="00E658EA">
      <w:pPr>
        <w:bidi/>
        <w:rPr>
          <w:lang w:bidi="ar-AE"/>
        </w:rPr>
      </w:pPr>
    </w:p>
    <w:p w14:paraId="6F091129" w14:textId="77777777" w:rsidR="00E658EA" w:rsidRDefault="00E658EA" w:rsidP="00E658EA">
      <w:pPr>
        <w:bidi/>
        <w:rPr>
          <w:lang w:bidi="ar-AE"/>
        </w:rPr>
      </w:pPr>
    </w:p>
    <w:p w14:paraId="49E436AC" w14:textId="77777777" w:rsidR="00E658EA" w:rsidRPr="00E658EA" w:rsidRDefault="00E658EA" w:rsidP="00E658EA">
      <w:pPr>
        <w:bidi/>
        <w:rPr>
          <w:lang w:bidi="ar-AE"/>
        </w:rPr>
      </w:pPr>
    </w:p>
    <w:p w14:paraId="758D532D" w14:textId="77777777" w:rsidR="00E658EA" w:rsidRDefault="00E658EA" w:rsidP="00E658EA">
      <w:pPr>
        <w:pStyle w:val="Heading2"/>
        <w:bidi/>
        <w:rPr>
          <w:rFonts w:ascii="Tahoma" w:hAnsi="Tahoma" w:cs="Tahoma"/>
          <w:color w:val="495663"/>
          <w:sz w:val="24"/>
          <w:szCs w:val="24"/>
          <w:lang w:bidi="ar-AE"/>
        </w:rPr>
      </w:pPr>
    </w:p>
    <w:p w14:paraId="2813C5BC" w14:textId="1C69AB2D" w:rsidR="00DE5FB9" w:rsidRPr="00EB370B" w:rsidRDefault="00874D0D" w:rsidP="00E658EA">
      <w:pPr>
        <w:pStyle w:val="Heading2"/>
        <w:bidi/>
        <w:rPr>
          <w:rFonts w:ascii="Tahoma" w:hAnsi="Tahoma" w:cs="Tahoma"/>
          <w:color w:val="495663"/>
          <w:sz w:val="24"/>
          <w:szCs w:val="24"/>
          <w:lang w:bidi="ar-AE"/>
        </w:rPr>
      </w:pP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معدّل</w:t>
      </w:r>
      <w:r w:rsidR="00B36A05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الزواج الخام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19958F92" w14:textId="2DD7A7FA" w:rsidR="00B36A05" w:rsidRPr="00EB370B" w:rsidRDefault="00C10127" w:rsidP="00CC4CDD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bookmarkStart w:id="105" w:name="_Toc377044613"/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يقصد ب</w:t>
      </w:r>
      <w:r w:rsidR="00C8587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معدل الزواج الخام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عدد عقود الزواج لكل ألف من السكان وقد كان ه</w:t>
      </w:r>
      <w:r w:rsidR="00C8587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ذا المعدل </w:t>
      </w:r>
      <w:r w:rsidR="00E1542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3.7 في عام 1970 انخفض </w:t>
      </w:r>
      <w:r w:rsidR="00C804C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تدريجبا</w:t>
      </w:r>
      <w:r w:rsidR="00CC4CDD" w:rsidRPr="00CC4CDD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CC4CD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في عام 2001 </w:t>
      </w:r>
      <w:r w:rsidR="000155F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إلى أن </w:t>
      </w:r>
      <w:r w:rsidR="00C804C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وصل </w:t>
      </w:r>
      <w:r w:rsidR="004A05C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(3.4)</w:t>
      </w:r>
      <w:r w:rsidR="00685A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، ثم بدأ بالارتفاع في عام 2002 ليصل 3.9 بالألف </w:t>
      </w:r>
      <w:r w:rsidR="004A05C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عقد</w:t>
      </w:r>
      <w:r w:rsidR="00685A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زواج، </w:t>
      </w:r>
      <w:r w:rsidR="00C50A7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وواصل ارتفاعه إلى أن </w:t>
      </w:r>
      <w:r w:rsidR="00C8587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بلغ 4.0 </w:t>
      </w:r>
      <w:r w:rsidR="004A05C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عقد</w:t>
      </w:r>
      <w:r w:rsidR="00C8587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زواج لكل 1000 من </w:t>
      </w:r>
      <w:r w:rsidR="00C8587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lastRenderedPageBreak/>
        <w:t xml:space="preserve">السكان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عام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200</w:t>
      </w:r>
      <w:r w:rsidR="005641F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5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.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ثم </w:t>
      </w:r>
      <w:r w:rsidR="0093334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انخفض تدريجبا ليصل في عا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20</w:t>
      </w:r>
      <w:r w:rsidR="00566A2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10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إلى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3.</w:t>
      </w:r>
      <w:r w:rsidR="00566A2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0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A05C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عقد </w:t>
      </w:r>
      <w:r w:rsidR="007B31B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زواج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لكل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1000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السكان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. </w:t>
      </w:r>
      <w:r w:rsidR="00121DF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وبين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عامي 201</w:t>
      </w:r>
      <w:r w:rsidR="00566A2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</w:t>
      </w:r>
      <w:r w:rsidR="00AE02D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</w:t>
      </w:r>
      <w:r w:rsidR="00E348B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201</w:t>
      </w:r>
      <w:r w:rsidR="00566A2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 ا</w:t>
      </w:r>
      <w:r w:rsidR="00E2038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رتفع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</w:t>
      </w:r>
      <w:r w:rsidR="00874D0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معدّل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من </w:t>
      </w:r>
      <w:r w:rsidR="00240B0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2.</w:t>
      </w:r>
      <w:r w:rsidR="00566A2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4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ليصل إلى 2.</w:t>
      </w:r>
      <w:r w:rsidR="00566A2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5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54038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عقد </w:t>
      </w:r>
      <w:r w:rsidR="007B31B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زواج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bookmarkEnd w:id="105"/>
    </w:p>
    <w:p w14:paraId="4D324766" w14:textId="139C29A1" w:rsidR="00B36A05" w:rsidRPr="00EB370B" w:rsidRDefault="00B36A05" w:rsidP="00C15393">
      <w:pPr>
        <w:pStyle w:val="Heading4"/>
        <w:rPr>
          <w:rStyle w:val="Heading3Char"/>
          <w:b/>
          <w:bCs/>
          <w:color w:val="495663"/>
          <w:rtl/>
        </w:rPr>
      </w:pPr>
      <w:bookmarkStart w:id="106" w:name="_Toc349630038"/>
      <w:bookmarkStart w:id="107" w:name="_Toc349632339"/>
      <w:bookmarkStart w:id="108" w:name="_Toc349632572"/>
      <w:bookmarkStart w:id="109" w:name="_Toc371495086"/>
      <w:bookmarkStart w:id="110" w:name="_Toc372452045"/>
      <w:bookmarkStart w:id="111" w:name="_Toc377046040"/>
      <w:bookmarkStart w:id="112" w:name="_Toc403897470"/>
      <w:bookmarkStart w:id="113" w:name="_Toc441049771"/>
      <w:r w:rsidRPr="00356D69">
        <w:rPr>
          <w:rStyle w:val="Heading3Char"/>
          <w:color w:val="495663"/>
          <w:rtl/>
        </w:rPr>
        <w:t xml:space="preserve">الشكل </w:t>
      </w:r>
      <w:r w:rsidR="00384F3B" w:rsidRPr="00356D69">
        <w:rPr>
          <w:rStyle w:val="Heading3Char"/>
          <w:rFonts w:hint="cs"/>
          <w:color w:val="495663"/>
          <w:rtl/>
        </w:rPr>
        <w:t>4</w:t>
      </w:r>
      <w:r w:rsidRPr="00356D69">
        <w:rPr>
          <w:rStyle w:val="Heading3Char"/>
          <w:color w:val="495663"/>
          <w:rtl/>
        </w:rPr>
        <w:t xml:space="preserve">: </w:t>
      </w:r>
      <w:r w:rsidR="00874D0D" w:rsidRPr="00B50622">
        <w:rPr>
          <w:rStyle w:val="Heading3Char"/>
          <w:color w:val="495663"/>
          <w:rtl/>
        </w:rPr>
        <w:t>معدّل</w:t>
      </w:r>
      <w:r w:rsidRPr="00356D69">
        <w:rPr>
          <w:rStyle w:val="Heading3Char"/>
          <w:color w:val="00B050"/>
          <w:rtl/>
        </w:rPr>
        <w:t xml:space="preserve"> </w:t>
      </w:r>
      <w:r w:rsidRPr="00356D69">
        <w:rPr>
          <w:rStyle w:val="Heading3Char"/>
          <w:color w:val="495663"/>
          <w:rtl/>
        </w:rPr>
        <w:t>الزواج الخام</w:t>
      </w:r>
      <w:r w:rsidRPr="00356D69">
        <w:rPr>
          <w:rStyle w:val="Heading3Char"/>
          <w:b/>
          <w:bCs/>
          <w:color w:val="FF0000"/>
          <w:rtl/>
        </w:rPr>
        <w:t xml:space="preserve"> </w:t>
      </w:r>
      <w:r w:rsidRPr="00EB370B">
        <w:rPr>
          <w:rStyle w:val="Heading3Char"/>
          <w:b/>
          <w:bCs/>
          <w:color w:val="495663"/>
          <w:rtl/>
        </w:rPr>
        <w:t>(</w:t>
      </w:r>
      <w:r w:rsidRPr="00EB370B">
        <w:rPr>
          <w:rStyle w:val="Heading3Char"/>
          <w:color w:val="495663"/>
          <w:rtl/>
        </w:rPr>
        <w:t>لكل 1000 من السكان</w:t>
      </w:r>
      <w:r w:rsidR="008A20A8" w:rsidRPr="00EB370B">
        <w:rPr>
          <w:rStyle w:val="Heading3Char"/>
          <w:b/>
          <w:bCs/>
          <w:color w:val="495663"/>
          <w:rtl/>
        </w:rPr>
        <w:t>)</w:t>
      </w:r>
      <w:r w:rsidR="008A20A8" w:rsidRPr="00EB370B">
        <w:rPr>
          <w:rStyle w:val="Heading3Char"/>
          <w:b/>
          <w:bCs/>
          <w:color w:val="495663"/>
        </w:rPr>
        <w:t xml:space="preserve"> </w:t>
      </w:r>
      <w:r w:rsidR="004079B2" w:rsidRPr="00EB370B">
        <w:rPr>
          <w:rStyle w:val="Heading3Char"/>
          <w:b/>
          <w:bCs/>
          <w:color w:val="495663"/>
          <w:rtl/>
        </w:rPr>
        <w:t>19</w:t>
      </w:r>
      <w:r w:rsidR="001F7025" w:rsidRPr="00EB370B">
        <w:rPr>
          <w:rStyle w:val="Heading3Char"/>
          <w:b/>
          <w:bCs/>
          <w:color w:val="495663"/>
          <w:rtl/>
        </w:rPr>
        <w:t>7</w:t>
      </w:r>
      <w:r w:rsidR="004079B2" w:rsidRPr="00EB370B">
        <w:rPr>
          <w:rStyle w:val="Heading3Char"/>
          <w:b/>
          <w:bCs/>
          <w:color w:val="495663"/>
          <w:rtl/>
        </w:rPr>
        <w:t xml:space="preserve">0 </w:t>
      </w:r>
      <w:r w:rsidRPr="00EB370B">
        <w:rPr>
          <w:rStyle w:val="Heading3Char"/>
          <w:b/>
          <w:bCs/>
          <w:color w:val="495663"/>
          <w:rtl/>
        </w:rPr>
        <w:t>– 201</w:t>
      </w:r>
      <w:bookmarkEnd w:id="106"/>
      <w:bookmarkEnd w:id="107"/>
      <w:bookmarkEnd w:id="108"/>
      <w:bookmarkEnd w:id="109"/>
      <w:bookmarkEnd w:id="110"/>
      <w:bookmarkEnd w:id="111"/>
      <w:r w:rsidR="00566A24" w:rsidRPr="00EB370B">
        <w:rPr>
          <w:rStyle w:val="Heading3Char"/>
          <w:b/>
          <w:bCs/>
          <w:color w:val="495663"/>
          <w:rtl/>
        </w:rPr>
        <w:t>3</w:t>
      </w:r>
      <w:bookmarkEnd w:id="112"/>
      <w:bookmarkEnd w:id="113"/>
    </w:p>
    <w:p w14:paraId="1CE9E2CF" w14:textId="77777777" w:rsidR="00660182" w:rsidRPr="00EB370B" w:rsidRDefault="00660182" w:rsidP="00660182">
      <w:pPr>
        <w:bidi/>
        <w:rPr>
          <w:color w:val="495663"/>
        </w:rPr>
      </w:pPr>
      <w:r w:rsidRPr="00EB370B">
        <w:rPr>
          <w:noProof/>
          <w:color w:val="495663"/>
          <w:rtl/>
        </w:rPr>
        <w:drawing>
          <wp:inline distT="0" distB="0" distL="0" distR="0" wp14:anchorId="08C2B8A0" wp14:editId="0BAEFF07">
            <wp:extent cx="5695950" cy="2286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0306D6D" w14:textId="77777777" w:rsidR="00E823F4" w:rsidRPr="00EB370B" w:rsidRDefault="00E823F4" w:rsidP="00E823F4">
      <w:pPr>
        <w:bidi/>
        <w:spacing w:after="480" w:line="240" w:lineRule="auto"/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</w:pPr>
      <w:bookmarkStart w:id="114" w:name="_Toc377044616"/>
      <w:r w:rsidRPr="00EB370B">
        <w:rPr>
          <w:rFonts w:ascii="Tahoma" w:eastAsia="Times New Roman" w:hAnsi="Tahoma" w:cs="Tahoma" w:hint="cs"/>
          <w:b/>
          <w:bCs/>
          <w:color w:val="495663"/>
          <w:sz w:val="18"/>
          <w:szCs w:val="18"/>
          <w:rtl/>
          <w:lang w:val="en-GB" w:bidi="ar-AE"/>
        </w:rPr>
        <w:lastRenderedPageBreak/>
        <w:t>المصدر</w:t>
      </w: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  <w:t xml:space="preserve">: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مركز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الإحصاء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-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أبوظبي</w:t>
      </w:r>
    </w:p>
    <w:p w14:paraId="103A6B11" w14:textId="0831A1DC" w:rsidR="00E54028" w:rsidRPr="00EB370B" w:rsidRDefault="00DF63B3" w:rsidP="001D7CBB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وبالنظر لهذا المعدل حسب الجنسية نجد أن هناك فارق كبير بين المواطنين وغير المواطنين حيث </w:t>
      </w:r>
      <w:r w:rsidR="00E5402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بلغ المعدل بين المواطنين </w:t>
      </w:r>
      <w:r w:rsidR="00986FC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9</w:t>
      </w:r>
      <w:r w:rsidR="00E5402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1D7CB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</w:t>
      </w:r>
      <w:r w:rsidR="00B33A3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E5402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حالة زواج لكل ألف من السكان في حين لم يتجاوز </w:t>
      </w:r>
      <w:r w:rsidR="0017522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1.</w:t>
      </w:r>
      <w:r w:rsidR="001D7CB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6</w:t>
      </w:r>
      <w:r w:rsidR="0017522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E5402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بين غير المواطنين.</w:t>
      </w:r>
    </w:p>
    <w:p w14:paraId="2C2A270C" w14:textId="1446E03D" w:rsidR="00531D4B" w:rsidRPr="00EB370B" w:rsidRDefault="00531D4B" w:rsidP="001D7CBB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ولم يُظهر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معدّل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الزواج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الخام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فرقاً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كبيراً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بين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المواطنين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17522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الذكور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والمواطنات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ما عدا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FD530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في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المنطقة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الغربية،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حيث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C26AD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بلغ </w:t>
      </w:r>
      <w:r w:rsidR="00301AA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معدل </w:t>
      </w:r>
      <w:r w:rsidR="00A0449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زواج </w:t>
      </w:r>
      <w:r w:rsidR="00441C9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إجمالي المواطنين </w:t>
      </w:r>
      <w:r w:rsidR="000D2678" w:rsidRPr="00914054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7.</w:t>
      </w:r>
      <w:r w:rsidR="001D7CBB" w:rsidRPr="00914054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</w:t>
      </w:r>
      <w:r w:rsidR="000D267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301AA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بالألف </w:t>
      </w:r>
      <w:r w:rsidR="00E0585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عقد </w:t>
      </w:r>
      <w:r w:rsidR="00441C9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زواج</w:t>
      </w:r>
      <w:r w:rsidR="00C26AD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441C9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في حين بلغ </w:t>
      </w:r>
      <w:r w:rsidR="00C26AD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معدّل </w:t>
      </w:r>
      <w:r w:rsidR="00A976A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للذكور</w:t>
      </w:r>
      <w:r w:rsidR="00A976A1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A976A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المواطنين</w:t>
      </w:r>
      <w:r w:rsidR="00A0449B" w:rsidRPr="00EB370B" w:rsidDel="00A0449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نحو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914054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11.</w:t>
      </w:r>
      <w:r w:rsidR="001D7CBB" w:rsidRPr="00914054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8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301AA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بالألف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 ونحو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914054">
        <w:rPr>
          <w:rFonts w:ascii="Tahoma" w:hAnsi="Tahoma" w:cs="Tahoma"/>
          <w:color w:val="495663"/>
          <w:sz w:val="20"/>
          <w:szCs w:val="20"/>
          <w:rtl/>
          <w:lang w:bidi="ar-AE"/>
        </w:rPr>
        <w:t>1</w:t>
      </w:r>
      <w:r w:rsidR="001D7CBB" w:rsidRPr="00914054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5</w:t>
      </w:r>
      <w:r w:rsidRPr="00914054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1D7CBB" w:rsidRPr="00914054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4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301AA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بالألف </w:t>
      </w:r>
      <w:r w:rsidR="00A976A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للإناث المواطنات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</w:p>
    <w:p w14:paraId="193FF81B" w14:textId="44367299" w:rsidR="00C30CD3" w:rsidRPr="00EB370B" w:rsidRDefault="00C30CD3" w:rsidP="001F637E">
      <w:pPr>
        <w:pStyle w:val="Heading4"/>
        <w:rPr>
          <w:rStyle w:val="Heading3Char"/>
          <w:b/>
          <w:bCs/>
          <w:color w:val="495663"/>
          <w:sz w:val="24"/>
          <w:szCs w:val="24"/>
          <w:rtl/>
        </w:rPr>
      </w:pPr>
      <w:bookmarkStart w:id="115" w:name="_Toc441049772"/>
      <w:r w:rsidRPr="00EB370B">
        <w:rPr>
          <w:rStyle w:val="Heading3Char"/>
          <w:b/>
          <w:bCs/>
          <w:color w:val="495663"/>
          <w:rtl/>
        </w:rPr>
        <w:lastRenderedPageBreak/>
        <w:t xml:space="preserve">الشكل </w:t>
      </w:r>
      <w:r w:rsidR="00384F3B" w:rsidRPr="00EB370B">
        <w:rPr>
          <w:rStyle w:val="Heading3Char"/>
          <w:rFonts w:hint="cs"/>
          <w:b/>
          <w:bCs/>
          <w:color w:val="495663"/>
          <w:rtl/>
        </w:rPr>
        <w:t>5</w:t>
      </w:r>
      <w:r w:rsidRPr="00EB370B">
        <w:rPr>
          <w:rStyle w:val="Heading3Char"/>
          <w:b/>
          <w:bCs/>
          <w:color w:val="495663"/>
          <w:rtl/>
        </w:rPr>
        <w:t xml:space="preserve">: </w:t>
      </w:r>
      <w:r w:rsidRPr="00914054">
        <w:rPr>
          <w:rStyle w:val="Heading3Char"/>
          <w:b/>
          <w:bCs/>
          <w:color w:val="495663"/>
          <w:rtl/>
        </w:rPr>
        <w:t>معدّلات</w:t>
      </w:r>
      <w:r w:rsidRPr="00356D69">
        <w:rPr>
          <w:rStyle w:val="Heading3Char"/>
          <w:b/>
          <w:bCs/>
          <w:color w:val="00B050"/>
          <w:rtl/>
        </w:rPr>
        <w:t xml:space="preserve"> </w:t>
      </w:r>
      <w:r w:rsidRPr="00EB370B">
        <w:rPr>
          <w:rStyle w:val="Heading3Char"/>
          <w:b/>
          <w:bCs/>
          <w:color w:val="495663"/>
          <w:rtl/>
        </w:rPr>
        <w:t>الزواج الخام (</w:t>
      </w:r>
      <w:r w:rsidR="001F637E">
        <w:rPr>
          <w:rStyle w:val="Heading3Char"/>
          <w:rFonts w:hint="cs"/>
          <w:color w:val="495663"/>
          <w:rtl/>
        </w:rPr>
        <w:t>لكل</w:t>
      </w:r>
      <w:r w:rsidRPr="00EB370B">
        <w:rPr>
          <w:rStyle w:val="Heading3Char"/>
          <w:color w:val="495663"/>
          <w:rtl/>
        </w:rPr>
        <w:t xml:space="preserve"> 1000 من السكان</w:t>
      </w:r>
      <w:r w:rsidRPr="00EB370B">
        <w:rPr>
          <w:rStyle w:val="Heading3Char"/>
          <w:b/>
          <w:bCs/>
          <w:color w:val="495663"/>
          <w:rtl/>
        </w:rPr>
        <w:t>) حسب المنطقة والجنسية 2013</w:t>
      </w:r>
      <w:bookmarkEnd w:id="115"/>
    </w:p>
    <w:p w14:paraId="461DD556" w14:textId="204C18FC" w:rsidR="00C30CD3" w:rsidRPr="00EB370B" w:rsidRDefault="001D7CBB" w:rsidP="00C30CD3">
      <w:pPr>
        <w:bidi/>
        <w:rPr>
          <w:color w:val="495663"/>
          <w:rtl/>
        </w:rPr>
      </w:pPr>
      <w:r w:rsidRPr="00EB370B">
        <w:rPr>
          <w:noProof/>
          <w:color w:val="495663"/>
        </w:rPr>
        <w:drawing>
          <wp:inline distT="0" distB="0" distL="0" distR="0" wp14:anchorId="22673911" wp14:editId="62D1B2A6">
            <wp:extent cx="5486400" cy="2286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C30CD3" w:rsidRPr="00EB370B" w:rsidDel="003A3B89">
        <w:rPr>
          <w:noProof/>
          <w:color w:val="495663"/>
          <w:rtl/>
        </w:rPr>
        <w:t xml:space="preserve"> </w:t>
      </w:r>
    </w:p>
    <w:p w14:paraId="056DA2F1" w14:textId="7508E90A" w:rsidR="00E658EA" w:rsidRPr="00EB370B" w:rsidRDefault="00E823F4" w:rsidP="00E658EA">
      <w:pPr>
        <w:bidi/>
        <w:spacing w:after="480" w:line="240" w:lineRule="auto"/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</w:pPr>
      <w:r w:rsidRPr="00EB370B">
        <w:rPr>
          <w:rFonts w:ascii="Tahoma" w:eastAsia="Times New Roman" w:hAnsi="Tahoma" w:cs="Tahoma" w:hint="cs"/>
          <w:b/>
          <w:bCs/>
          <w:color w:val="495663"/>
          <w:sz w:val="18"/>
          <w:szCs w:val="18"/>
          <w:rtl/>
          <w:lang w:val="en-GB" w:bidi="ar-AE"/>
        </w:rPr>
        <w:t>المصدر</w:t>
      </w: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  <w:t xml:space="preserve">: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مركز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الإحصاء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</w:t>
      </w:r>
      <w:r w:rsidR="00E658EA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>–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أبو</w:t>
      </w:r>
      <w:r w:rsidR="001F637E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ظبي</w:t>
      </w:r>
    </w:p>
    <w:p w14:paraId="6828AFDA" w14:textId="13DC5C2D" w:rsidR="00531D4B" w:rsidRPr="00EB370B" w:rsidRDefault="00554472" w:rsidP="00F9774D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lastRenderedPageBreak/>
        <w:t>ويلاحظ</w:t>
      </w:r>
      <w:r w:rsidR="00531D4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الفرق جلياً في المعدل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بين غير المواطنين </w:t>
      </w:r>
      <w:r w:rsidR="00531D4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حسب النوع حيث </w:t>
      </w:r>
      <w:r w:rsidR="00C21E5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بلغ ل</w:t>
      </w:r>
      <w:r w:rsidR="00531D4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غير المواطنات </w:t>
      </w:r>
      <w:r w:rsidR="006A4BF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531D4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5.9 </w:t>
      </w:r>
      <w:r w:rsidR="00E0585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بالألف عقد </w:t>
      </w:r>
      <w:r w:rsidR="00531D4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مقابل 1.6 </w:t>
      </w:r>
      <w:r w:rsidR="008A54B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بالألف </w:t>
      </w:r>
      <w:r w:rsidR="00531D4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للذكور غير المواطنين.</w:t>
      </w:r>
    </w:p>
    <w:p w14:paraId="7BEF3CBF" w14:textId="344937BF" w:rsidR="00531D4B" w:rsidRPr="00EB370B" w:rsidRDefault="008A54B6" w:rsidP="00161C50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أظهرت </w:t>
      </w:r>
      <w:r w:rsidR="00C677D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إحصاءات 201</w:t>
      </w:r>
      <w:r w:rsidR="00566A2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C677D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، </w:t>
      </w:r>
      <w:r w:rsidR="00C5672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تباين </w:t>
      </w:r>
      <w:r w:rsidR="00C677D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معدّل الزواج الخام</w:t>
      </w:r>
      <w:r w:rsidR="00405C9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بين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مناطق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الإمارة</w:t>
      </w:r>
      <w:r w:rsidR="00405C9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المختلفة،</w:t>
      </w:r>
      <w:r w:rsidR="00405C9F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حيث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بلغ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أعلى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مستوياته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منطقة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العين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</w:t>
      </w:r>
      <w:r w:rsidR="00AE02D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ـ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06451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(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3.</w:t>
      </w:r>
      <w:r w:rsidR="00161C5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7</w:t>
      </w:r>
      <w:r w:rsidR="0006451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)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8612A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عقد </w:t>
      </w:r>
      <w:r w:rsidR="007B31B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زواج</w:t>
      </w:r>
      <w:r w:rsidR="00405C9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لكل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1000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السكان،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05C9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ت</w:t>
      </w:r>
      <w:r w:rsidR="00C5672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لتها </w:t>
      </w:r>
      <w:r w:rsidR="00405C9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منطقة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أبوظبي</w:t>
      </w:r>
      <w:r w:rsidR="00405C9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ب</w:t>
      </w:r>
      <w:r w:rsidR="00AE02D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ـ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06451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(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2.</w:t>
      </w:r>
      <w:r w:rsidR="00566A2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06451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)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7B31B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حالة</w:t>
      </w:r>
      <w:r w:rsidR="00405C9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، ثم </w:t>
      </w:r>
      <w:r w:rsidR="00B36A0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الغربية</w:t>
      </w:r>
      <w:r w:rsidR="00405C9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ب</w:t>
      </w:r>
      <w:r w:rsidR="00F4498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ـ</w:t>
      </w:r>
      <w:r w:rsidR="00B36A0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06451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(</w:t>
      </w:r>
      <w:r w:rsidR="00E6527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0</w:t>
      </w:r>
      <w:r w:rsidR="00405C9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E6527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8</w:t>
      </w:r>
      <w:r w:rsidR="0006451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)</w:t>
      </w:r>
      <w:r w:rsidR="00405C9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7B31B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حالة</w:t>
      </w:r>
      <w:r w:rsidR="00531D4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</w:p>
    <w:p w14:paraId="23FA6393" w14:textId="5E6BAFE5" w:rsidR="00E81351" w:rsidRPr="00EB370B" w:rsidRDefault="00240CA4" w:rsidP="00161C50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وكان المعدل لغير المواطنات في منطقة العين هو الأعلى بواقع </w:t>
      </w:r>
      <w:r w:rsidR="00FE006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6.</w:t>
      </w:r>
      <w:r w:rsidR="00161C5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</w:t>
      </w:r>
      <w:r w:rsidR="002004B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7B31B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حالة زواج</w:t>
      </w:r>
      <w:r w:rsidR="00B604D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لكل</w:t>
      </w:r>
      <w:r w:rsidR="00B604DC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1000 </w:t>
      </w:r>
      <w:r w:rsidR="00B604D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</w:t>
      </w:r>
      <w:r w:rsidR="0037582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الاناث غير المواطنات.</w:t>
      </w:r>
      <w:bookmarkEnd w:id="114"/>
    </w:p>
    <w:p w14:paraId="33F9F865" w14:textId="48D2FEE2" w:rsidR="00565821" w:rsidRPr="00EB370B" w:rsidRDefault="00565821" w:rsidP="00C15393">
      <w:pPr>
        <w:pStyle w:val="Heading4"/>
        <w:rPr>
          <w:rStyle w:val="Heading3Char"/>
          <w:b/>
          <w:bCs/>
          <w:color w:val="495663"/>
          <w:rtl/>
        </w:rPr>
      </w:pPr>
      <w:bookmarkStart w:id="116" w:name="_Toc441049773"/>
      <w:r w:rsidRPr="00EB370B">
        <w:rPr>
          <w:rStyle w:val="Heading3Char"/>
          <w:b/>
          <w:bCs/>
          <w:color w:val="495663"/>
          <w:rtl/>
        </w:rPr>
        <w:lastRenderedPageBreak/>
        <w:t xml:space="preserve">الشكل </w:t>
      </w:r>
      <w:r w:rsidR="00384F3B" w:rsidRPr="00EB370B">
        <w:rPr>
          <w:rStyle w:val="Heading3Char"/>
          <w:rFonts w:hint="cs"/>
          <w:b/>
          <w:bCs/>
          <w:color w:val="495663"/>
          <w:rtl/>
        </w:rPr>
        <w:t>6</w:t>
      </w:r>
      <w:r w:rsidRPr="00EB370B">
        <w:rPr>
          <w:rStyle w:val="Heading3Char"/>
          <w:b/>
          <w:bCs/>
          <w:color w:val="495663"/>
          <w:rtl/>
        </w:rPr>
        <w:t xml:space="preserve">: </w:t>
      </w:r>
      <w:r w:rsidRPr="00DA3D66">
        <w:rPr>
          <w:rStyle w:val="Heading3Char"/>
          <w:b/>
          <w:bCs/>
          <w:color w:val="495663"/>
          <w:rtl/>
        </w:rPr>
        <w:t>معدّلات</w:t>
      </w:r>
      <w:r w:rsidRPr="0093580A">
        <w:rPr>
          <w:rStyle w:val="Heading3Char"/>
          <w:b/>
          <w:bCs/>
          <w:color w:val="00B050"/>
          <w:rtl/>
        </w:rPr>
        <w:t xml:space="preserve"> </w:t>
      </w:r>
      <w:r w:rsidRPr="00EB370B">
        <w:rPr>
          <w:rStyle w:val="Heading3Char"/>
          <w:b/>
          <w:bCs/>
          <w:color w:val="495663"/>
          <w:rtl/>
        </w:rPr>
        <w:t>الزواج الخام (</w:t>
      </w:r>
      <w:r w:rsidRPr="00EB370B">
        <w:rPr>
          <w:rStyle w:val="Heading3Char"/>
          <w:color w:val="495663"/>
          <w:rtl/>
        </w:rPr>
        <w:t>لكل 1000 من السكان</w:t>
      </w:r>
      <w:r w:rsidRPr="00EB370B">
        <w:rPr>
          <w:rStyle w:val="Heading3Char"/>
          <w:b/>
          <w:bCs/>
          <w:color w:val="495663"/>
          <w:rtl/>
        </w:rPr>
        <w:t>) حسب المنطقة والجنسية والنوع،  2013</w:t>
      </w:r>
      <w:bookmarkEnd w:id="116"/>
    </w:p>
    <w:p w14:paraId="5F07D2EB" w14:textId="4416E955" w:rsidR="00E823F4" w:rsidRPr="00EB370B" w:rsidRDefault="00D37DDA" w:rsidP="00E823F4">
      <w:pPr>
        <w:bidi/>
        <w:spacing w:after="480" w:line="240" w:lineRule="auto"/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</w:pPr>
      <w:r w:rsidRPr="00EB370B">
        <w:rPr>
          <w:noProof/>
          <w:color w:val="495663"/>
        </w:rPr>
        <w:drawing>
          <wp:inline distT="0" distB="0" distL="0" distR="0" wp14:anchorId="3E0248E8" wp14:editId="4273D6D5">
            <wp:extent cx="5486400" cy="22860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C30CD3" w:rsidRPr="00EB370B" w:rsidDel="00C30CD3">
        <w:rPr>
          <w:noProof/>
          <w:color w:val="495663"/>
        </w:rPr>
        <w:t xml:space="preserve"> </w:t>
      </w:r>
      <w:bookmarkStart w:id="117" w:name="_Toc349630040"/>
      <w:bookmarkStart w:id="118" w:name="_Toc349630363"/>
      <w:bookmarkStart w:id="119" w:name="_Toc349632341"/>
      <w:bookmarkStart w:id="120" w:name="_Toc349632574"/>
      <w:bookmarkStart w:id="121" w:name="_Toc371495088"/>
      <w:bookmarkStart w:id="122" w:name="_Toc371497110"/>
      <w:bookmarkStart w:id="123" w:name="_Toc372715528"/>
      <w:bookmarkStart w:id="124" w:name="_Toc377044619"/>
      <w:bookmarkStart w:id="125" w:name="_Toc403900199"/>
      <w:r w:rsidR="00E823F4" w:rsidRPr="00EB370B">
        <w:rPr>
          <w:rFonts w:ascii="Tahoma" w:eastAsia="Times New Roman" w:hAnsi="Tahoma" w:cs="Tahoma" w:hint="cs"/>
          <w:b/>
          <w:bCs/>
          <w:color w:val="495663"/>
          <w:sz w:val="18"/>
          <w:szCs w:val="18"/>
          <w:rtl/>
          <w:lang w:val="en-GB" w:bidi="ar-AE"/>
        </w:rPr>
        <w:t>المصدر</w:t>
      </w:r>
      <w:r w:rsidR="00E823F4"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  <w:t xml:space="preserve">: </w:t>
      </w:r>
      <w:r w:rsidR="00E823F4"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مركز</w:t>
      </w:r>
      <w:r w:rsidR="00E823F4"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</w:t>
      </w:r>
      <w:r w:rsidR="00E823F4"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الإحصاء</w:t>
      </w:r>
      <w:r w:rsidR="00E823F4"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- </w:t>
      </w:r>
      <w:r w:rsidR="00E823F4"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أبوظبي</w:t>
      </w:r>
    </w:p>
    <w:p w14:paraId="48187CCF" w14:textId="7C3C8429" w:rsidR="0057265C" w:rsidRPr="00EB370B" w:rsidRDefault="00874D0D" w:rsidP="00A976A1">
      <w:pPr>
        <w:pStyle w:val="Heading2"/>
        <w:bidi/>
        <w:rPr>
          <w:rFonts w:ascii="Tahoma" w:hAnsi="Tahoma" w:cs="Tahoma"/>
          <w:color w:val="495663"/>
          <w:sz w:val="24"/>
          <w:szCs w:val="24"/>
          <w:lang w:bidi="ar-AE"/>
        </w:rPr>
      </w:pP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lastRenderedPageBreak/>
        <w:t>معدّل</w:t>
      </w:r>
      <w:r w:rsidR="0057265C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57265C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الزواج</w:t>
      </w:r>
      <w:r w:rsidR="0057265C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57265C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العام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2FA15306" w14:textId="57500B0A" w:rsidR="003975AE" w:rsidRPr="00EB370B" w:rsidRDefault="005377E5" w:rsidP="00F75B96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bookmarkStart w:id="126" w:name="_Toc377044620"/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يقصد بمعدل الزواج العام عدد عقود الزواج لكل 1000 من السكان 15 سنة فأكثر، و</w:t>
      </w:r>
      <w:r w:rsidR="0057265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بلغ</w:t>
      </w:r>
      <w:r w:rsidR="0057265C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هذا ال</w:t>
      </w:r>
      <w:r w:rsidR="00874D0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معدّل</w:t>
      </w:r>
      <w:r w:rsidR="0057265C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391B3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لإجمالي السكان في عام </w:t>
      </w:r>
      <w:r w:rsidR="00391B34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201</w:t>
      </w:r>
      <w:r w:rsidR="00391B3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 ل</w:t>
      </w:r>
      <w:r w:rsidR="0057265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إمارة</w:t>
      </w:r>
      <w:r w:rsidR="0057265C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57265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أبوظبي</w:t>
      </w:r>
      <w:r w:rsidR="0057265C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1C64A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FE4D9F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F75B9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0</w:t>
      </w:r>
      <w:r w:rsidR="0057265C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391B3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عقد </w:t>
      </w:r>
      <w:r w:rsidR="007B31B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زواج</w:t>
      </w:r>
      <w:r w:rsidR="0057265C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D505C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وبلغ</w:t>
      </w:r>
      <w:r w:rsidR="003975A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1B6E2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</w:t>
      </w:r>
      <w:r w:rsidR="003975A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لمواطنين </w:t>
      </w:r>
      <w:r w:rsidR="00DC085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14.</w:t>
      </w:r>
      <w:r w:rsidR="00F75B9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9</w:t>
      </w:r>
      <w:r w:rsidR="003975A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حالة زواج لكل ألف من السكان</w:t>
      </w:r>
      <w:r w:rsidR="00D505C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15+</w:t>
      </w:r>
      <w:r w:rsidR="003975A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في حين بلغ </w:t>
      </w:r>
      <w:r w:rsidR="00DC085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</w:t>
      </w:r>
      <w:r w:rsidR="003975A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F75B9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8</w:t>
      </w:r>
      <w:r w:rsidR="003975A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1B6E2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</w:t>
      </w:r>
      <w:r w:rsidR="003975A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غير المواطنين.</w:t>
      </w:r>
    </w:p>
    <w:p w14:paraId="5AFACA18" w14:textId="37F62883" w:rsidR="005B1C65" w:rsidRPr="00EB370B" w:rsidRDefault="00FE0067" w:rsidP="00F75B96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كما بلغ معدّل الزواج العام </w:t>
      </w:r>
      <w:r w:rsidR="0028153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لل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ذكور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المواطنين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</w:t>
      </w:r>
      <w:r w:rsidR="00F75B9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5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F75B9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5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28153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عقداً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 في حين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بلغ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المعدّل </w:t>
      </w:r>
      <w:r w:rsidR="0028153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لإناث المواطنات</w:t>
      </w:r>
      <w:r w:rsidRPr="00EB370B">
        <w:rPr>
          <w:rFonts w:ascii="Tahoma" w:hAnsi="Tahoma" w:cs="Tahoma"/>
          <w:color w:val="495663"/>
          <w:sz w:val="20"/>
          <w:szCs w:val="20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2</w:t>
      </w:r>
      <w:r w:rsidR="00F75B9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4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F75B9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حالة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D34A5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ومن جهة آخرى بلغ</w:t>
      </w:r>
      <w:r w:rsidR="00107B5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إجمالي</w:t>
      </w:r>
      <w:r w:rsidR="00D34A5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المعدّل لغير المواطنين </w:t>
      </w:r>
      <w:r w:rsidR="00F75B9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الذكور</w:t>
      </w:r>
      <w:r w:rsidR="00F75B96" w:rsidRPr="00EB370B">
        <w:rPr>
          <w:rFonts w:ascii="Tahoma" w:hAnsi="Tahoma" w:cs="Tahoma"/>
          <w:color w:val="495663"/>
          <w:sz w:val="20"/>
          <w:szCs w:val="20"/>
          <w:lang w:bidi="ar-AE"/>
        </w:rPr>
        <w:t xml:space="preserve">1.8 </w:t>
      </w:r>
      <w:r w:rsidR="00F75B9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D34A5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حاله</w:t>
      </w:r>
      <w:r w:rsidR="00111FE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</w:t>
      </w:r>
      <w:r w:rsidR="001B6E2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D34A5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في حين بلغ </w:t>
      </w:r>
      <w:r w:rsidR="00107B5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إجمالي </w:t>
      </w:r>
      <w:r w:rsidR="00D34A5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المعدل بين الإناث </w:t>
      </w:r>
      <w:r w:rsidR="00624A2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غير </w:t>
      </w:r>
      <w:r w:rsidR="00D34A5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المواطنات </w:t>
      </w:r>
      <w:r w:rsidR="00F75B96" w:rsidRPr="00EB370B">
        <w:rPr>
          <w:rFonts w:ascii="Tahoma" w:hAnsi="Tahoma" w:cs="Tahoma"/>
          <w:color w:val="495663"/>
          <w:sz w:val="20"/>
          <w:szCs w:val="20"/>
          <w:lang w:bidi="ar-AE"/>
        </w:rPr>
        <w:t>1</w:t>
      </w:r>
      <w:r w:rsidR="00D34A5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.6 حالة.</w:t>
      </w:r>
    </w:p>
    <w:p w14:paraId="6227EE68" w14:textId="64E989A2" w:rsidR="00647E01" w:rsidRPr="00EB370B" w:rsidRDefault="00804E70" w:rsidP="00F75B96">
      <w:pPr>
        <w:bidi/>
        <w:jc w:val="lowKashida"/>
        <w:rPr>
          <w:rFonts w:ascii="Tahoma" w:hAnsi="Tahoma" w:cs="Tahoma"/>
          <w:color w:val="495663"/>
          <w:sz w:val="20"/>
          <w:szCs w:val="20"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lastRenderedPageBreak/>
        <w:t>وتتباين قيم معدّل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362F2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الزواج العام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بين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مناطق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الإمارة، حيث جاءت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منطقة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العين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المرتبة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الأولى</w:t>
      </w:r>
      <w:r w:rsidR="00085C0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بواقع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4.</w:t>
      </w:r>
      <w:r w:rsidR="00F75B9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8</w:t>
      </w:r>
      <w:r w:rsidR="006705C4" w:rsidRPr="00EB370B">
        <w:rPr>
          <w:rFonts w:ascii="Tahoma" w:hAnsi="Tahoma" w:cs="Tahoma"/>
          <w:color w:val="495663"/>
          <w:sz w:val="20"/>
          <w:szCs w:val="20"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حالة </w:t>
      </w:r>
      <w:r w:rsidR="00085C0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تلتها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منطقة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أبوظبي 2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F75B9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7</w:t>
      </w:r>
      <w:r w:rsidR="00EF703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حالة ثم الغربية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0.9 حالة.</w:t>
      </w:r>
      <w:r w:rsidR="0030563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bookmarkEnd w:id="126"/>
    </w:p>
    <w:p w14:paraId="3E72826B" w14:textId="77777777" w:rsidR="00926680" w:rsidRPr="00EB370B" w:rsidRDefault="00926680" w:rsidP="00CE6EDF">
      <w:pPr>
        <w:pStyle w:val="Heading3"/>
        <w:rPr>
          <w:rStyle w:val="Heading3Char"/>
          <w:b/>
          <w:bCs/>
          <w:color w:val="495663"/>
        </w:rPr>
      </w:pPr>
      <w:bookmarkStart w:id="127" w:name="_Toc349630041"/>
      <w:bookmarkStart w:id="128" w:name="_Toc349632342"/>
      <w:bookmarkStart w:id="129" w:name="_Toc349632575"/>
      <w:bookmarkStart w:id="130" w:name="_Toc371495089"/>
      <w:bookmarkStart w:id="131" w:name="_Toc372452047"/>
      <w:bookmarkStart w:id="132" w:name="_Toc377046043"/>
      <w:bookmarkStart w:id="133" w:name="_Toc403897472"/>
    </w:p>
    <w:p w14:paraId="66F03057" w14:textId="69457305" w:rsidR="00A11C30" w:rsidRPr="00EB370B" w:rsidRDefault="00926680" w:rsidP="00926680">
      <w:pPr>
        <w:pStyle w:val="Heading3"/>
        <w:rPr>
          <w:color w:val="495663"/>
        </w:rPr>
      </w:pPr>
      <w:r w:rsidRPr="00EB370B">
        <w:rPr>
          <w:rStyle w:val="Heading3Char"/>
          <w:rFonts w:hint="cs"/>
          <w:b/>
          <w:bCs/>
          <w:color w:val="495663"/>
          <w:rtl/>
        </w:rPr>
        <w:t>الشكل</w:t>
      </w:r>
      <w:r w:rsidRPr="00EB370B">
        <w:rPr>
          <w:rStyle w:val="Heading3Char"/>
          <w:b/>
          <w:bCs/>
          <w:color w:val="495663"/>
          <w:rtl/>
        </w:rPr>
        <w:t xml:space="preserve"> </w:t>
      </w:r>
      <w:r w:rsidR="00C726A0" w:rsidRPr="00EB370B">
        <w:rPr>
          <w:rStyle w:val="Heading3Char"/>
          <w:rFonts w:hint="cs"/>
          <w:b/>
          <w:bCs/>
          <w:color w:val="495663"/>
          <w:rtl/>
        </w:rPr>
        <w:t>7</w:t>
      </w:r>
      <w:r w:rsidRPr="00EB370B">
        <w:rPr>
          <w:rStyle w:val="Heading3Char"/>
          <w:b/>
          <w:bCs/>
          <w:color w:val="495663"/>
          <w:rtl/>
        </w:rPr>
        <w:t xml:space="preserve">: </w:t>
      </w:r>
      <w:r w:rsidRPr="00DA3D66">
        <w:rPr>
          <w:rStyle w:val="Heading3Char"/>
          <w:rFonts w:hint="cs"/>
          <w:b/>
          <w:bCs/>
          <w:color w:val="495663"/>
          <w:rtl/>
        </w:rPr>
        <w:t>معدّلات</w:t>
      </w:r>
      <w:r w:rsidRPr="0093580A">
        <w:rPr>
          <w:rStyle w:val="Heading3Char"/>
          <w:b/>
          <w:bCs/>
          <w:color w:val="00B050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rtl/>
        </w:rPr>
        <w:t>الزواج</w:t>
      </w:r>
      <w:r w:rsidRPr="00EB370B">
        <w:rPr>
          <w:rStyle w:val="Heading3Char"/>
          <w:b/>
          <w:bCs/>
          <w:color w:val="495663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rtl/>
        </w:rPr>
        <w:t>العام</w:t>
      </w:r>
      <w:r w:rsidRPr="00EB370B">
        <w:rPr>
          <w:rStyle w:val="Heading3Char"/>
          <w:b/>
          <w:bCs/>
          <w:color w:val="495663"/>
          <w:rtl/>
        </w:rPr>
        <w:t xml:space="preserve"> (</w:t>
      </w:r>
      <w:r w:rsidRPr="00EB370B">
        <w:rPr>
          <w:rStyle w:val="Heading3Char"/>
          <w:rFonts w:hint="cs"/>
          <w:color w:val="495663"/>
          <w:rtl/>
        </w:rPr>
        <w:t>لكل</w:t>
      </w:r>
      <w:r w:rsidRPr="00EB370B">
        <w:rPr>
          <w:rStyle w:val="Heading3Char"/>
          <w:color w:val="495663"/>
          <w:rtl/>
        </w:rPr>
        <w:t xml:space="preserve"> 1000 </w:t>
      </w:r>
      <w:r w:rsidRPr="00EB370B">
        <w:rPr>
          <w:rStyle w:val="Heading3Char"/>
          <w:rFonts w:hint="cs"/>
          <w:color w:val="495663"/>
          <w:rtl/>
        </w:rPr>
        <w:t>من</w:t>
      </w:r>
      <w:r w:rsidRPr="00EB370B">
        <w:rPr>
          <w:rStyle w:val="Heading3Char"/>
          <w:color w:val="495663"/>
          <w:rtl/>
        </w:rPr>
        <w:t xml:space="preserve"> </w:t>
      </w:r>
      <w:r w:rsidRPr="00EB370B">
        <w:rPr>
          <w:rStyle w:val="Heading3Char"/>
          <w:rFonts w:hint="cs"/>
          <w:color w:val="495663"/>
          <w:rtl/>
        </w:rPr>
        <w:t>السكان</w:t>
      </w:r>
      <w:r w:rsidRPr="00EB370B">
        <w:rPr>
          <w:rStyle w:val="Heading3Char"/>
          <w:color w:val="495663"/>
          <w:rtl/>
        </w:rPr>
        <w:t xml:space="preserve"> </w:t>
      </w:r>
      <w:r w:rsidRPr="00EB370B">
        <w:rPr>
          <w:rStyle w:val="Heading3Char"/>
          <w:rFonts w:hint="cs"/>
          <w:color w:val="495663"/>
          <w:rtl/>
        </w:rPr>
        <w:t>15 سنة فأكثر</w:t>
      </w:r>
      <w:r w:rsidRPr="00EB370B">
        <w:rPr>
          <w:rStyle w:val="Heading3Char"/>
          <w:rFonts w:hint="cs"/>
          <w:b/>
          <w:bCs/>
          <w:color w:val="495663"/>
          <w:rtl/>
        </w:rPr>
        <w:t xml:space="preserve"> </w:t>
      </w:r>
      <w:r w:rsidRPr="00EB370B">
        <w:rPr>
          <w:rStyle w:val="Heading3Char"/>
          <w:b/>
          <w:bCs/>
          <w:color w:val="495663"/>
          <w:rtl/>
        </w:rPr>
        <w:t xml:space="preserve">) </w:t>
      </w:r>
      <w:r w:rsidRPr="00EB370B">
        <w:rPr>
          <w:rStyle w:val="Heading3Char"/>
          <w:rFonts w:hint="cs"/>
          <w:b/>
          <w:bCs/>
          <w:color w:val="495663"/>
          <w:rtl/>
        </w:rPr>
        <w:t>حسب</w:t>
      </w:r>
      <w:r w:rsidRPr="00EB370B">
        <w:rPr>
          <w:rStyle w:val="Heading3Char"/>
          <w:b/>
          <w:bCs/>
          <w:color w:val="495663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rtl/>
        </w:rPr>
        <w:t>الجنسية</w:t>
      </w:r>
      <w:r w:rsidRPr="00EB370B">
        <w:rPr>
          <w:rStyle w:val="Heading3Char"/>
          <w:b/>
          <w:bCs/>
          <w:color w:val="495663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rtl/>
        </w:rPr>
        <w:t>والمنطقة</w:t>
      </w:r>
      <w:r w:rsidRPr="00EB370B">
        <w:rPr>
          <w:rStyle w:val="Heading3Char"/>
          <w:b/>
          <w:bCs/>
          <w:color w:val="495663"/>
          <w:rtl/>
        </w:rPr>
        <w:t xml:space="preserve"> 201</w:t>
      </w:r>
      <w:r w:rsidRPr="00EB370B">
        <w:rPr>
          <w:rStyle w:val="Heading3Char"/>
          <w:rFonts w:hint="cs"/>
          <w:b/>
          <w:bCs/>
          <w:color w:val="495663"/>
          <w:rtl/>
        </w:rPr>
        <w:t>3</w:t>
      </w:r>
      <w:bookmarkEnd w:id="127"/>
      <w:bookmarkEnd w:id="128"/>
      <w:bookmarkEnd w:id="129"/>
      <w:bookmarkEnd w:id="130"/>
      <w:bookmarkEnd w:id="131"/>
      <w:bookmarkEnd w:id="132"/>
      <w:bookmarkEnd w:id="133"/>
    </w:p>
    <w:p w14:paraId="0F6D72A1" w14:textId="4CA78786" w:rsidR="00647E01" w:rsidRPr="00EB370B" w:rsidRDefault="00D37DDA" w:rsidP="006B1CE0">
      <w:pPr>
        <w:rPr>
          <w:color w:val="495663"/>
          <w:rtl/>
        </w:rPr>
      </w:pPr>
      <w:r w:rsidRPr="00EB370B">
        <w:rPr>
          <w:noProof/>
          <w:color w:val="495663"/>
        </w:rPr>
        <w:drawing>
          <wp:inline distT="0" distB="0" distL="0" distR="0" wp14:anchorId="52070F06" wp14:editId="4A8AE64F">
            <wp:extent cx="5486400" cy="22860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43E7C89" w14:textId="77777777" w:rsidR="00E823F4" w:rsidRPr="00EB370B" w:rsidRDefault="00E823F4" w:rsidP="00E823F4">
      <w:pPr>
        <w:bidi/>
        <w:spacing w:after="480" w:line="240" w:lineRule="auto"/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</w:pPr>
      <w:bookmarkStart w:id="134" w:name="_Toc403900200"/>
      <w:r w:rsidRPr="00EB370B">
        <w:rPr>
          <w:rFonts w:ascii="Tahoma" w:eastAsia="Times New Roman" w:hAnsi="Tahoma" w:cs="Tahoma" w:hint="cs"/>
          <w:b/>
          <w:bCs/>
          <w:color w:val="495663"/>
          <w:sz w:val="18"/>
          <w:szCs w:val="18"/>
          <w:rtl/>
          <w:lang w:val="en-GB" w:bidi="ar-AE"/>
        </w:rPr>
        <w:t>المصدر</w:t>
      </w: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  <w:t xml:space="preserve">: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مركز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الإحصاء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-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أبوظبي</w:t>
      </w:r>
    </w:p>
    <w:p w14:paraId="5656EC1D" w14:textId="30ACBBB8" w:rsidR="001C64AC" w:rsidRPr="00EB370B" w:rsidRDefault="001C64AC" w:rsidP="006B1CE0">
      <w:pPr>
        <w:pStyle w:val="Heading2"/>
        <w:bidi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lastRenderedPageBreak/>
        <w:t>معدل الزواج المنقح</w:t>
      </w:r>
      <w:bookmarkEnd w:id="134"/>
      <w:r w:rsidR="008F2289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</w:p>
    <w:p w14:paraId="1FFCF208" w14:textId="6EE64DA9" w:rsidR="00A63EE8" w:rsidRPr="00EB370B" w:rsidRDefault="003963DB" w:rsidP="00CC4CDD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يقصد بمعدل الزواج المنقح عدد عقود الزواج لكل </w:t>
      </w:r>
      <w:r w:rsidR="00752C89" w:rsidRPr="00EB370B">
        <w:rPr>
          <w:rFonts w:ascii="Tahoma" w:hAnsi="Tahoma" w:cs="Tahoma"/>
          <w:color w:val="495663"/>
          <w:sz w:val="20"/>
          <w:szCs w:val="20"/>
          <w:lang w:bidi="ar-AE"/>
        </w:rPr>
        <w:t>1000</w:t>
      </w:r>
      <w:r w:rsidR="00752C8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من السكان غير المتزوجين (لم يتزوج أبدا، أرمل، مطلق)، وبناءً على ذلك فقد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بلغ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معدّل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الزواج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المنقح</w:t>
      </w:r>
      <w:r w:rsidR="008F228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="00CC4CDD">
        <w:rPr>
          <w:rFonts w:ascii="Tahoma" w:hAnsi="Tahoma" w:cs="Tahoma"/>
          <w:color w:val="495663"/>
          <w:sz w:val="20"/>
          <w:szCs w:val="20"/>
          <w:lang w:bidi="ar-AE"/>
        </w:rPr>
        <w:t xml:space="preserve"> </w:t>
      </w:r>
      <w:r w:rsidR="00CC4CD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عام </w:t>
      </w:r>
      <w:r w:rsidR="00CC4CDD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201</w:t>
      </w:r>
      <w:r w:rsidR="00CC4CD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CC4CDD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لل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إمارة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أبوظبي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8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6A77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5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A63EE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عقد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زواج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لكل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1000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السكان </w:t>
      </w:r>
      <w:r w:rsidR="0098083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غير 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المتزوجين</w:t>
      </w:r>
      <w:r w:rsidR="008F228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A63EE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الذين تبلغ أعمارهم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15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سنة فأكثر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271F8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</w:p>
    <w:p w14:paraId="5FACEF92" w14:textId="13912FB1" w:rsidR="00FE0067" w:rsidRPr="00EB370B" w:rsidRDefault="00A63EE8" w:rsidP="006A7736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</w:t>
      </w:r>
      <w:r w:rsidR="00271F8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بلغ معدل الزواج المن</w:t>
      </w:r>
      <w:r w:rsidR="0025698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قح للمواطنين </w:t>
      </w:r>
      <w:r w:rsidR="00F55B6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6A77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5</w:t>
      </w:r>
      <w:r w:rsidR="00F55B6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6A77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0</w:t>
      </w:r>
      <w:r w:rsidR="0025698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52145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عقد</w:t>
      </w:r>
      <w:r w:rsidR="0025698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زواج لكل 1000 من السكان غير المتزوجين</w:t>
      </w:r>
      <w:r w:rsidR="009B395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بواقع 6</w:t>
      </w:r>
      <w:r w:rsidR="006A77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9B395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6A77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5</w:t>
      </w:r>
      <w:r w:rsidR="009B395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للذكور و53.</w:t>
      </w:r>
      <w:r w:rsidR="006A77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9</w:t>
      </w:r>
      <w:r w:rsidR="009B395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للإناث </w:t>
      </w:r>
      <w:r w:rsidR="0052145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عقد</w:t>
      </w:r>
      <w:r w:rsidR="009B395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لكل ألف من السكان.</w:t>
      </w:r>
    </w:p>
    <w:p w14:paraId="086FA87B" w14:textId="116F1721" w:rsidR="00FE0067" w:rsidRPr="00EB370B" w:rsidRDefault="009A063E" w:rsidP="007E1FAD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lastRenderedPageBreak/>
        <w:t xml:space="preserve">أما لغير المواطنين فقد </w:t>
      </w:r>
      <w:r w:rsidR="00675AD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بلغ معدّل الزواج </w:t>
      </w:r>
      <w:r w:rsidR="009D51B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المنقح 5.</w:t>
      </w:r>
      <w:r w:rsidR="006A77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</w:t>
      </w:r>
      <w:r w:rsidR="009D51B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9175E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عقد</w:t>
      </w:r>
      <w:r w:rsidR="009D51B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زواج لكل ألف من السكان غير المتزوجين، </w:t>
      </w:r>
      <w:r w:rsidR="009B384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وبلغ 5.</w:t>
      </w:r>
      <w:r w:rsidR="007E1FA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9B384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ل</w:t>
      </w:r>
      <w:r w:rsidR="00675AD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لذكور</w:t>
      </w:r>
      <w:r w:rsidR="00FC0A5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غير</w:t>
      </w:r>
      <w:r w:rsidR="00675AD7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675AD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المواطنين، في حين</w:t>
      </w:r>
      <w:r w:rsidR="00675AD7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675AD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بلغ</w:t>
      </w:r>
      <w:r w:rsidR="00675AD7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675AD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المعدّل </w:t>
      </w:r>
      <w:r w:rsidR="009B384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</w:t>
      </w:r>
      <w:r w:rsidR="00675AD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لإناث</w:t>
      </w:r>
      <w:r w:rsidR="00FC0A5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غير</w:t>
      </w:r>
      <w:r w:rsidR="007E1FA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المواطنات</w:t>
      </w:r>
      <w:r w:rsidR="00FC0A5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</w:t>
      </w:r>
      <w:r w:rsidR="007E1FA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4</w:t>
      </w:r>
      <w:r w:rsidR="00675AD7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7E1FA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9</w:t>
      </w:r>
      <w:r w:rsidR="00CC4CDD">
        <w:rPr>
          <w:rFonts w:ascii="Tahoma" w:hAnsi="Tahoma" w:cs="Tahoma"/>
          <w:color w:val="495663"/>
          <w:sz w:val="20"/>
          <w:szCs w:val="20"/>
          <w:lang w:bidi="ar-AE"/>
        </w:rPr>
        <w:t xml:space="preserve">   </w:t>
      </w:r>
      <w:r w:rsidR="00CC4CDD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93580A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7E1FAD" w:rsidRPr="00EB370B">
        <w:rPr>
          <w:rFonts w:ascii="Tahoma" w:hAnsi="Tahoma" w:cs="Tahoma"/>
          <w:color w:val="495663"/>
          <w:sz w:val="20"/>
          <w:szCs w:val="20"/>
          <w:lang w:bidi="ar-AE"/>
        </w:rPr>
        <w:t xml:space="preserve"> </w:t>
      </w:r>
      <w:r w:rsidR="007E1FA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</w:p>
    <w:p w14:paraId="3E9F3480" w14:textId="1456E56B" w:rsidR="00233CEA" w:rsidRPr="00EB370B" w:rsidRDefault="008F2289" w:rsidP="00345A2F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وتتباين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قيم المعدّل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بين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مناطق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الإمارة، حيث جاءت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منطقة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العين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المرتبة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الأولى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</w:t>
      </w:r>
      <w:r w:rsidR="00345A2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345A2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8</w:t>
      </w:r>
      <w:r w:rsidR="00233CEA" w:rsidRPr="00EB370B">
        <w:rPr>
          <w:rFonts w:ascii="Tahoma" w:hAnsi="Tahoma" w:cs="Tahoma"/>
          <w:color w:val="495663"/>
          <w:sz w:val="20"/>
          <w:szCs w:val="20"/>
          <w:lang w:bidi="ar-AE"/>
        </w:rPr>
        <w:t xml:space="preserve"> </w:t>
      </w:r>
      <w:r w:rsidR="009175E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عقداً </w:t>
      </w:r>
      <w:r w:rsidR="00D161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تلتها</w:t>
      </w:r>
      <w:r w:rsidR="00D161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منطقة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أبوظبي 7</w:t>
      </w:r>
      <w:r w:rsidR="00233CEA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345A2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7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9175E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عقداً </w:t>
      </w:r>
      <w:r w:rsidR="00233C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ثم الغربية 2.</w:t>
      </w:r>
      <w:r w:rsidR="00345A2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9</w:t>
      </w:r>
      <w:r w:rsidR="00981EF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9175E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عقد</w:t>
      </w:r>
      <w:r w:rsidR="00C87EE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</w:p>
    <w:p w14:paraId="5B275275" w14:textId="0739ED53" w:rsidR="001C64AC" w:rsidRPr="00EB370B" w:rsidRDefault="00233CEA" w:rsidP="00C15393">
      <w:pPr>
        <w:pStyle w:val="Heading4"/>
        <w:rPr>
          <w:color w:val="495663"/>
          <w:rtl/>
          <w:lang w:bidi="ar-AE"/>
        </w:rPr>
      </w:pPr>
      <w:bookmarkStart w:id="135" w:name="_Toc441049774"/>
      <w:r w:rsidRPr="00EB370B">
        <w:rPr>
          <w:rStyle w:val="Heading3Char"/>
          <w:b/>
          <w:bCs/>
          <w:color w:val="495663"/>
          <w:rtl/>
        </w:rPr>
        <w:lastRenderedPageBreak/>
        <w:t xml:space="preserve">الشكل </w:t>
      </w:r>
      <w:r w:rsidR="00384F3B" w:rsidRPr="00EB370B">
        <w:rPr>
          <w:rStyle w:val="Heading3Char"/>
          <w:rFonts w:hint="cs"/>
          <w:b/>
          <w:bCs/>
          <w:color w:val="495663"/>
          <w:rtl/>
        </w:rPr>
        <w:t>8</w:t>
      </w:r>
      <w:r w:rsidRPr="00EB370B">
        <w:rPr>
          <w:rStyle w:val="Heading3Char"/>
          <w:b/>
          <w:bCs/>
          <w:color w:val="495663"/>
          <w:rtl/>
        </w:rPr>
        <w:t xml:space="preserve">: </w:t>
      </w:r>
      <w:r w:rsidRPr="002352AC">
        <w:rPr>
          <w:rStyle w:val="Heading3Char"/>
          <w:b/>
          <w:bCs/>
          <w:color w:val="495663"/>
          <w:rtl/>
        </w:rPr>
        <w:t>معدّلات</w:t>
      </w:r>
      <w:r w:rsidRPr="006E2C5D">
        <w:rPr>
          <w:rStyle w:val="Heading3Char"/>
          <w:b/>
          <w:bCs/>
          <w:color w:val="00B050"/>
          <w:rtl/>
        </w:rPr>
        <w:t xml:space="preserve"> </w:t>
      </w:r>
      <w:r w:rsidRPr="00EB370B">
        <w:rPr>
          <w:rStyle w:val="Heading3Char"/>
          <w:b/>
          <w:bCs/>
          <w:color w:val="495663"/>
          <w:rtl/>
        </w:rPr>
        <w:t>الزواج المنقح حسب الجنسية والمنطقة والنوع، إمارة أبوظبي 2013</w:t>
      </w:r>
      <w:bookmarkEnd w:id="135"/>
    </w:p>
    <w:p w14:paraId="00310DEC" w14:textId="16C23279" w:rsidR="0069108C" w:rsidRPr="00EB370B" w:rsidRDefault="006A7736" w:rsidP="001C64AC">
      <w:pPr>
        <w:bidi/>
        <w:jc w:val="both"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r w:rsidRPr="00EB370B">
        <w:rPr>
          <w:noProof/>
          <w:color w:val="495663"/>
        </w:rPr>
        <w:drawing>
          <wp:inline distT="0" distB="0" distL="0" distR="0" wp14:anchorId="33171337" wp14:editId="1A2DC335">
            <wp:extent cx="5486400" cy="2286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0800D7D" w14:textId="77777777" w:rsidR="00E823F4" w:rsidRPr="00EB370B" w:rsidRDefault="00E823F4" w:rsidP="00E823F4">
      <w:pPr>
        <w:bidi/>
        <w:spacing w:after="480" w:line="240" w:lineRule="auto"/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</w:pPr>
      <w:bookmarkStart w:id="136" w:name="_Toc349630044"/>
      <w:bookmarkStart w:id="137" w:name="_Toc349630367"/>
      <w:bookmarkStart w:id="138" w:name="_Toc349632345"/>
      <w:bookmarkStart w:id="139" w:name="_Toc349632578"/>
      <w:bookmarkStart w:id="140" w:name="_Toc371495090"/>
      <w:bookmarkStart w:id="141" w:name="_Toc371497111"/>
      <w:bookmarkStart w:id="142" w:name="_Toc372715529"/>
      <w:bookmarkStart w:id="143" w:name="_Toc377044623"/>
      <w:bookmarkStart w:id="144" w:name="_Toc403900201"/>
      <w:r w:rsidRPr="00EB370B">
        <w:rPr>
          <w:rFonts w:ascii="Tahoma" w:eastAsia="Times New Roman" w:hAnsi="Tahoma" w:cs="Tahoma" w:hint="cs"/>
          <w:b/>
          <w:bCs/>
          <w:color w:val="495663"/>
          <w:sz w:val="18"/>
          <w:szCs w:val="18"/>
          <w:rtl/>
          <w:lang w:val="en-GB" w:bidi="ar-AE"/>
        </w:rPr>
        <w:t>المصدر</w:t>
      </w: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  <w:t xml:space="preserve">: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مركز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الإحصاء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-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أبوظبي</w:t>
      </w:r>
    </w:p>
    <w:p w14:paraId="3FF093F1" w14:textId="7737BDA3" w:rsidR="00A2686E" w:rsidRPr="00EB370B" w:rsidRDefault="00DF547E" w:rsidP="000C43D6">
      <w:pPr>
        <w:pStyle w:val="Heading2"/>
        <w:bidi/>
        <w:rPr>
          <w:rFonts w:ascii="Tahoma" w:hAnsi="Tahoma" w:cs="Tahoma"/>
          <w:color w:val="495663"/>
          <w:sz w:val="24"/>
          <w:szCs w:val="24"/>
          <w:lang w:bidi="ar-AE"/>
        </w:rPr>
      </w:pPr>
      <w:r w:rsidRPr="00EB370B">
        <w:rPr>
          <w:rFonts w:ascii="Tahoma" w:hAnsi="Tahoma" w:cs="Tahoma" w:hint="eastAsia"/>
          <w:color w:val="495663"/>
          <w:sz w:val="24"/>
          <w:szCs w:val="24"/>
          <w:rtl/>
          <w:lang w:bidi="ar-AE"/>
        </w:rPr>
        <w:lastRenderedPageBreak/>
        <w:t>وسيط</w:t>
      </w:r>
      <w:r w:rsidR="00A2686E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​​العمر </w:t>
      </w:r>
      <w:r w:rsidR="00A2686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عند</w:t>
      </w:r>
      <w:r w:rsidR="00A2686E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A2686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الزواج</w:t>
      </w:r>
      <w:r w:rsidR="00A2686E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A2686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الأول</w:t>
      </w:r>
      <w:r w:rsidR="00C2069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0B685BC5" w14:textId="6F6D772D" w:rsidR="00F33A6D" w:rsidRPr="00EB370B" w:rsidRDefault="00924F8E" w:rsidP="00924F8E">
      <w:pPr>
        <w:bidi/>
        <w:jc w:val="both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bookmarkStart w:id="145" w:name="_Toc377044624"/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 عام</w:t>
      </w:r>
      <w:r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2013 </w:t>
      </w:r>
      <w:r w:rsidR="00D775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بلغ </w:t>
      </w:r>
      <w:r w:rsidR="00DF547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وسيط</w:t>
      </w:r>
      <w:r w:rsidR="00A2686E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D775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</w:t>
      </w:r>
      <w:r w:rsidR="00A2686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عمر</w:t>
      </w:r>
      <w:r w:rsidR="00A2686E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A2686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عند</w:t>
      </w:r>
      <w:r w:rsidR="00A2686E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A2686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الزواج</w:t>
      </w:r>
      <w:r w:rsidR="00A2686E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A2686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الأول </w:t>
      </w:r>
      <w:r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في </w:t>
      </w:r>
      <w:r w:rsidR="00A2686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إمارة</w:t>
      </w:r>
      <w:r w:rsidR="00A2686E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A2686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أبوظبي</w:t>
      </w:r>
      <w:r w:rsidR="00A2686E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2</w:t>
      </w:r>
      <w:r w:rsidR="00DF547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6</w:t>
      </w:r>
      <w:r w:rsidR="00A2686E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DF547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A2686E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075A3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سنة </w:t>
      </w:r>
      <w:r w:rsidR="00A2686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للذكور</w:t>
      </w:r>
      <w:r w:rsidR="00D775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</w:t>
      </w:r>
      <w:r w:rsidR="00A2686E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A2686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</w:t>
      </w:r>
      <w:r w:rsidR="00F33A6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A2686E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2</w:t>
      </w:r>
      <w:r w:rsidR="00DF547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A2686E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DF547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</w:t>
      </w:r>
      <w:r w:rsidR="00A2686E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075A3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سنة</w:t>
      </w:r>
      <w:r w:rsidR="00F33A6D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A2686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للإناث</w:t>
      </w:r>
      <w:r w:rsidR="00A2686E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. </w:t>
      </w:r>
      <w:r w:rsidR="00D775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أما </w:t>
      </w:r>
      <w:r w:rsidR="00DF547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وسيط</w:t>
      </w:r>
      <w:r w:rsidR="00D775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FE59A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</w:t>
      </w:r>
      <w:r w:rsidR="00BB5E4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عمر </w:t>
      </w:r>
      <w:r w:rsidR="00CE0EE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للمواطنين</w:t>
      </w:r>
      <w:r w:rsidR="00D775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FE59A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الذكور فقد </w:t>
      </w:r>
      <w:r w:rsidR="00DF547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بلغ </w:t>
      </w:r>
      <w:r w:rsidR="00A2686E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24.</w:t>
      </w:r>
      <w:r w:rsidR="00DF547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9</w:t>
      </w:r>
      <w:r w:rsidR="00A2686E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0928F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سنة، </w:t>
      </w:r>
      <w:r w:rsidR="003B2F2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 </w:t>
      </w:r>
      <w:r w:rsidR="003B2F2D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2</w:t>
      </w:r>
      <w:r w:rsidR="003B2F2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</w:t>
      </w:r>
      <w:r w:rsidR="003B2F2D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3B2F2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3 سنة </w:t>
      </w:r>
      <w:r w:rsidR="00CE0EE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للمواطنات</w:t>
      </w:r>
      <w:r w:rsidR="00CF5D1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bookmarkStart w:id="146" w:name="_Toc349630045"/>
      <w:bookmarkStart w:id="147" w:name="_Toc349632346"/>
      <w:bookmarkStart w:id="148" w:name="_Toc349632579"/>
      <w:bookmarkStart w:id="149" w:name="_Toc371495091"/>
      <w:bookmarkStart w:id="150" w:name="_Toc372452048"/>
      <w:bookmarkEnd w:id="145"/>
      <w:r w:rsidR="00317E3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</w:p>
    <w:p w14:paraId="3D955887" w14:textId="39C40F87" w:rsidR="00A2686E" w:rsidRPr="00EB370B" w:rsidRDefault="00A2686E" w:rsidP="00C15393">
      <w:pPr>
        <w:pStyle w:val="Heading4"/>
        <w:rPr>
          <w:rStyle w:val="Heading3Char"/>
          <w:b/>
          <w:bCs/>
          <w:color w:val="495663"/>
          <w:rtl/>
        </w:rPr>
      </w:pPr>
      <w:bookmarkStart w:id="151" w:name="_Toc377046045"/>
      <w:bookmarkStart w:id="152" w:name="_Toc403897473"/>
      <w:bookmarkStart w:id="153" w:name="_Toc441049775"/>
      <w:r w:rsidRPr="00EB370B">
        <w:rPr>
          <w:rStyle w:val="Heading3Char"/>
          <w:rFonts w:hint="cs"/>
          <w:b/>
          <w:bCs/>
          <w:color w:val="495663"/>
          <w:rtl/>
        </w:rPr>
        <w:lastRenderedPageBreak/>
        <w:t>ال</w:t>
      </w:r>
      <w:r w:rsidR="001D32F4" w:rsidRPr="00EB370B">
        <w:rPr>
          <w:rStyle w:val="Heading3Char"/>
          <w:rFonts w:hint="cs"/>
          <w:b/>
          <w:bCs/>
          <w:color w:val="495663"/>
          <w:rtl/>
        </w:rPr>
        <w:t>شكل</w:t>
      </w:r>
      <w:r w:rsidR="00306736" w:rsidRPr="00EB370B">
        <w:rPr>
          <w:rStyle w:val="Heading3Char"/>
          <w:rFonts w:hint="cs"/>
          <w:b/>
          <w:bCs/>
          <w:color w:val="495663"/>
          <w:rtl/>
        </w:rPr>
        <w:t xml:space="preserve"> </w:t>
      </w:r>
      <w:r w:rsidR="00384F3B" w:rsidRPr="00EB370B">
        <w:rPr>
          <w:rStyle w:val="Heading3Char"/>
          <w:rFonts w:hint="cs"/>
          <w:b/>
          <w:bCs/>
          <w:color w:val="495663"/>
          <w:rtl/>
        </w:rPr>
        <w:t>9</w:t>
      </w:r>
      <w:r w:rsidRPr="00EB370B">
        <w:rPr>
          <w:rStyle w:val="Heading3Char"/>
          <w:b/>
          <w:bCs/>
          <w:color w:val="495663"/>
          <w:rtl/>
        </w:rPr>
        <w:t xml:space="preserve">: </w:t>
      </w:r>
      <w:r w:rsidR="00745E4B" w:rsidRPr="00BD5BAE">
        <w:rPr>
          <w:rStyle w:val="Heading3Char"/>
          <w:rFonts w:hint="cs"/>
          <w:b/>
          <w:bCs/>
          <w:color w:val="495663"/>
          <w:rtl/>
        </w:rPr>
        <w:t>وسيط</w:t>
      </w:r>
      <w:r w:rsidR="000928F3" w:rsidRPr="006E2C5D">
        <w:rPr>
          <w:rStyle w:val="Heading3Char"/>
          <w:rFonts w:hint="cs"/>
          <w:b/>
          <w:bCs/>
          <w:color w:val="00B050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rtl/>
        </w:rPr>
        <w:t>​​</w:t>
      </w:r>
      <w:r w:rsidR="00F2158D" w:rsidRPr="00EB370B">
        <w:rPr>
          <w:rStyle w:val="Heading3Char"/>
          <w:rFonts w:hint="cs"/>
          <w:b/>
          <w:bCs/>
          <w:color w:val="495663"/>
          <w:rtl/>
        </w:rPr>
        <w:t>ال</w:t>
      </w:r>
      <w:r w:rsidRPr="00EB370B">
        <w:rPr>
          <w:rStyle w:val="Heading3Char"/>
          <w:rFonts w:hint="cs"/>
          <w:b/>
          <w:bCs/>
          <w:color w:val="495663"/>
          <w:rtl/>
        </w:rPr>
        <w:t>عمر</w:t>
      </w:r>
      <w:r w:rsidRPr="00EB370B">
        <w:rPr>
          <w:rStyle w:val="Heading3Char"/>
          <w:b/>
          <w:bCs/>
          <w:color w:val="495663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rtl/>
        </w:rPr>
        <w:t>عند</w:t>
      </w:r>
      <w:r w:rsidRPr="00EB370B">
        <w:rPr>
          <w:rStyle w:val="Heading3Char"/>
          <w:b/>
          <w:bCs/>
          <w:color w:val="495663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rtl/>
        </w:rPr>
        <w:t>الزواج</w:t>
      </w:r>
      <w:r w:rsidR="00CE6A0D" w:rsidRPr="00EB370B">
        <w:rPr>
          <w:rStyle w:val="Heading3Char"/>
          <w:b/>
          <w:bCs/>
          <w:color w:val="495663"/>
          <w:rtl/>
        </w:rPr>
        <w:t xml:space="preserve"> </w:t>
      </w:r>
      <w:r w:rsidR="00F2158D" w:rsidRPr="00EB370B">
        <w:rPr>
          <w:rStyle w:val="Heading3Char"/>
          <w:rFonts w:hint="cs"/>
          <w:b/>
          <w:bCs/>
          <w:color w:val="495663"/>
          <w:rtl/>
        </w:rPr>
        <w:t xml:space="preserve">الأول </w:t>
      </w:r>
      <w:r w:rsidRPr="00EB370B">
        <w:rPr>
          <w:rStyle w:val="Heading3Char"/>
          <w:rFonts w:hint="cs"/>
          <w:b/>
          <w:bCs/>
          <w:color w:val="495663"/>
          <w:rtl/>
        </w:rPr>
        <w:t>حسب</w:t>
      </w:r>
      <w:r w:rsidRPr="00EB370B">
        <w:rPr>
          <w:rStyle w:val="Heading3Char"/>
          <w:b/>
          <w:bCs/>
          <w:color w:val="495663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rtl/>
        </w:rPr>
        <w:t>ال</w:t>
      </w:r>
      <w:r w:rsidR="00E0519D" w:rsidRPr="00EB370B">
        <w:rPr>
          <w:rStyle w:val="Heading3Char"/>
          <w:rFonts w:hint="cs"/>
          <w:b/>
          <w:bCs/>
          <w:color w:val="495663"/>
          <w:rtl/>
        </w:rPr>
        <w:t>نوع</w:t>
      </w:r>
      <w:r w:rsidR="008A20A8" w:rsidRPr="00EB370B">
        <w:rPr>
          <w:rStyle w:val="Heading3Char"/>
          <w:b/>
          <w:bCs/>
          <w:color w:val="495663"/>
        </w:rPr>
        <w:t xml:space="preserve"> </w:t>
      </w:r>
      <w:bookmarkEnd w:id="146"/>
      <w:bookmarkEnd w:id="147"/>
      <w:bookmarkEnd w:id="148"/>
      <w:bookmarkEnd w:id="149"/>
      <w:bookmarkEnd w:id="150"/>
      <w:bookmarkEnd w:id="151"/>
      <w:r w:rsidR="009B735D" w:rsidRPr="00EB370B">
        <w:rPr>
          <w:rStyle w:val="Heading3Char"/>
          <w:rFonts w:hint="cs"/>
          <w:b/>
          <w:bCs/>
          <w:color w:val="495663"/>
          <w:rtl/>
        </w:rPr>
        <w:t>،</w:t>
      </w:r>
      <w:r w:rsidR="009B735D" w:rsidRPr="00EB370B">
        <w:rPr>
          <w:rStyle w:val="Heading3Char"/>
          <w:b/>
          <w:bCs/>
          <w:color w:val="495663"/>
          <w:rtl/>
        </w:rPr>
        <w:t xml:space="preserve"> إمارة أبوظبي 2013</w:t>
      </w:r>
      <w:bookmarkEnd w:id="152"/>
      <w:bookmarkEnd w:id="153"/>
    </w:p>
    <w:p w14:paraId="25720338" w14:textId="57C0753B" w:rsidR="001D30F2" w:rsidRPr="00EB370B" w:rsidRDefault="00D1774D" w:rsidP="00B733AA">
      <w:pPr>
        <w:bidi/>
        <w:spacing w:after="0" w:line="240" w:lineRule="auto"/>
        <w:rPr>
          <w:color w:val="495663"/>
        </w:rPr>
      </w:pPr>
      <w:r w:rsidRPr="00EB370B">
        <w:rPr>
          <w:noProof/>
          <w:color w:val="495663"/>
        </w:rPr>
        <w:drawing>
          <wp:inline distT="0" distB="0" distL="0" distR="0" wp14:anchorId="067FAECA" wp14:editId="0ADCF77A">
            <wp:extent cx="5486400" cy="22860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613CBD9" w14:textId="77777777" w:rsidR="00E823F4" w:rsidRPr="00EB370B" w:rsidRDefault="00E823F4" w:rsidP="00E823F4">
      <w:pPr>
        <w:bidi/>
        <w:spacing w:after="480" w:line="240" w:lineRule="auto"/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</w:pPr>
      <w:bookmarkStart w:id="154" w:name="_Toc349630046"/>
      <w:bookmarkStart w:id="155" w:name="_Toc349630369"/>
      <w:bookmarkStart w:id="156" w:name="_Toc349632347"/>
      <w:bookmarkStart w:id="157" w:name="_Toc349632580"/>
      <w:bookmarkStart w:id="158" w:name="_Toc371495092"/>
      <w:bookmarkStart w:id="159" w:name="_Toc371497112"/>
      <w:bookmarkStart w:id="160" w:name="_Toc372715530"/>
      <w:bookmarkStart w:id="161" w:name="_Toc377044627"/>
      <w:bookmarkStart w:id="162" w:name="_Toc403897474"/>
      <w:bookmarkStart w:id="163" w:name="_Toc403900202"/>
      <w:r w:rsidRPr="00EB370B">
        <w:rPr>
          <w:rFonts w:ascii="Tahoma" w:eastAsia="Times New Roman" w:hAnsi="Tahoma" w:cs="Tahoma" w:hint="cs"/>
          <w:b/>
          <w:bCs/>
          <w:color w:val="495663"/>
          <w:sz w:val="18"/>
          <w:szCs w:val="18"/>
          <w:rtl/>
          <w:lang w:val="en-GB" w:bidi="ar-AE"/>
        </w:rPr>
        <w:t>المصدر</w:t>
      </w: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  <w:t xml:space="preserve">: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مركز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الإحصاء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-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أبوظبي</w:t>
      </w:r>
    </w:p>
    <w:p w14:paraId="06EA2ED9" w14:textId="63CBA207" w:rsidR="00123C66" w:rsidRPr="00EB370B" w:rsidRDefault="00123C66" w:rsidP="00123C66">
      <w:pPr>
        <w:bidi/>
        <w:spacing w:after="480" w:line="240" w:lineRule="auto"/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</w:pPr>
    </w:p>
    <w:p w14:paraId="4768B624" w14:textId="77777777" w:rsidR="00123C66" w:rsidRPr="00EB370B" w:rsidRDefault="00123C66" w:rsidP="00123C66">
      <w:pPr>
        <w:pStyle w:val="Heading2"/>
        <w:bidi/>
        <w:rPr>
          <w:rFonts w:ascii="Tahoma" w:hAnsi="Tahoma" w:cs="Tahoma"/>
          <w:color w:val="495663"/>
          <w:sz w:val="24"/>
          <w:szCs w:val="24"/>
          <w:rtl/>
          <w:lang w:bidi="ar-AE"/>
        </w:rPr>
      </w:pPr>
    </w:p>
    <w:p w14:paraId="070E8EAE" w14:textId="77777777" w:rsidR="00123C66" w:rsidRPr="00EB370B" w:rsidRDefault="00123C66" w:rsidP="00123C66">
      <w:pPr>
        <w:pStyle w:val="Heading2"/>
        <w:bidi/>
        <w:rPr>
          <w:rFonts w:ascii="Tahoma" w:hAnsi="Tahoma" w:cs="Tahoma"/>
          <w:color w:val="495663"/>
          <w:sz w:val="24"/>
          <w:szCs w:val="24"/>
          <w:rtl/>
          <w:lang w:bidi="ar-AE"/>
        </w:rPr>
      </w:pPr>
    </w:p>
    <w:p w14:paraId="1FC1ECF8" w14:textId="77777777" w:rsidR="00123C66" w:rsidRPr="00EB370B" w:rsidRDefault="00123C66" w:rsidP="00123C66">
      <w:pPr>
        <w:bidi/>
        <w:rPr>
          <w:color w:val="495663"/>
          <w:rtl/>
          <w:lang w:bidi="ar-AE"/>
        </w:rPr>
      </w:pPr>
    </w:p>
    <w:p w14:paraId="6DACB9A3" w14:textId="77777777" w:rsidR="00123C66" w:rsidRPr="00EB370B" w:rsidRDefault="00123C66" w:rsidP="00123C66">
      <w:pPr>
        <w:bidi/>
        <w:rPr>
          <w:color w:val="495663"/>
          <w:rtl/>
          <w:lang w:bidi="ar-AE"/>
        </w:rPr>
      </w:pPr>
    </w:p>
    <w:p w14:paraId="165A905D" w14:textId="77777777" w:rsidR="00123C66" w:rsidRPr="00EB370B" w:rsidRDefault="00123C66" w:rsidP="00123C66">
      <w:pPr>
        <w:bidi/>
        <w:rPr>
          <w:color w:val="495663"/>
          <w:rtl/>
          <w:lang w:bidi="ar-AE"/>
        </w:rPr>
      </w:pPr>
    </w:p>
    <w:p w14:paraId="2B60F3DD" w14:textId="77777777" w:rsidR="00123C66" w:rsidRPr="00EB370B" w:rsidRDefault="00123C66" w:rsidP="00123C66">
      <w:pPr>
        <w:bidi/>
        <w:rPr>
          <w:color w:val="495663"/>
          <w:rtl/>
          <w:lang w:bidi="ar-AE"/>
        </w:rPr>
      </w:pPr>
    </w:p>
    <w:p w14:paraId="417821FA" w14:textId="77777777" w:rsidR="00123C66" w:rsidRPr="00EB370B" w:rsidRDefault="00123C66" w:rsidP="00123C66">
      <w:pPr>
        <w:bidi/>
        <w:rPr>
          <w:color w:val="495663"/>
          <w:rtl/>
          <w:lang w:bidi="ar-AE"/>
        </w:rPr>
      </w:pPr>
    </w:p>
    <w:p w14:paraId="38BC529B" w14:textId="77777777" w:rsidR="00123C66" w:rsidRPr="00EB370B" w:rsidRDefault="00123C66" w:rsidP="00123C66">
      <w:pPr>
        <w:bidi/>
        <w:rPr>
          <w:color w:val="495663"/>
          <w:rtl/>
          <w:lang w:bidi="ar-AE"/>
        </w:rPr>
      </w:pPr>
    </w:p>
    <w:p w14:paraId="2BB9D588" w14:textId="77777777" w:rsidR="00123C66" w:rsidRDefault="00123C66" w:rsidP="00123C66">
      <w:pPr>
        <w:bidi/>
        <w:rPr>
          <w:color w:val="495663"/>
          <w:lang w:bidi="ar-AE"/>
        </w:rPr>
      </w:pPr>
    </w:p>
    <w:p w14:paraId="1350DED0" w14:textId="77777777" w:rsidR="0090228F" w:rsidRDefault="0090228F" w:rsidP="0090228F">
      <w:pPr>
        <w:bidi/>
        <w:rPr>
          <w:color w:val="495663"/>
          <w:lang w:bidi="ar-AE"/>
        </w:rPr>
      </w:pPr>
    </w:p>
    <w:p w14:paraId="2080802C" w14:textId="77777777" w:rsidR="0090228F" w:rsidRDefault="0090228F" w:rsidP="0090228F">
      <w:pPr>
        <w:bidi/>
        <w:rPr>
          <w:color w:val="495663"/>
          <w:lang w:bidi="ar-AE"/>
        </w:rPr>
      </w:pPr>
    </w:p>
    <w:p w14:paraId="7CC1CAB5" w14:textId="77777777" w:rsidR="0090228F" w:rsidRDefault="0090228F" w:rsidP="0090228F">
      <w:pPr>
        <w:bidi/>
        <w:rPr>
          <w:color w:val="495663"/>
          <w:lang w:bidi="ar-AE"/>
        </w:rPr>
      </w:pPr>
    </w:p>
    <w:p w14:paraId="318A80D5" w14:textId="77777777" w:rsidR="0090228F" w:rsidRDefault="0090228F" w:rsidP="0090228F">
      <w:pPr>
        <w:bidi/>
        <w:rPr>
          <w:color w:val="495663"/>
          <w:lang w:bidi="ar-AE"/>
        </w:rPr>
      </w:pPr>
    </w:p>
    <w:p w14:paraId="297D479E" w14:textId="77777777" w:rsidR="0090228F" w:rsidRPr="00EB370B" w:rsidRDefault="0090228F" w:rsidP="0090228F">
      <w:pPr>
        <w:bidi/>
        <w:rPr>
          <w:color w:val="495663"/>
          <w:rtl/>
          <w:lang w:bidi="ar-AE"/>
        </w:rPr>
      </w:pPr>
    </w:p>
    <w:p w14:paraId="6506286C" w14:textId="77777777" w:rsidR="00D775E0" w:rsidRPr="00EB370B" w:rsidRDefault="00D775E0" w:rsidP="00123C66">
      <w:pPr>
        <w:pStyle w:val="Heading2"/>
        <w:bidi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lastRenderedPageBreak/>
        <w:t>الزواج المختلط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3849A1DC" w14:textId="53F3EFE0" w:rsidR="0089649C" w:rsidRPr="00EB370B" w:rsidRDefault="00086C14" w:rsidP="00F9774D">
      <w:pPr>
        <w:bidi/>
        <w:jc w:val="both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bookmarkStart w:id="164" w:name="_Toc377044628"/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عام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201</w:t>
      </w:r>
      <w:r w:rsidR="009B735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121F5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سُجّل </w:t>
      </w:r>
      <w:r w:rsidR="00210924" w:rsidRPr="00EB370B">
        <w:rPr>
          <w:rFonts w:ascii="Tahoma" w:hAnsi="Tahoma" w:cs="Tahoma"/>
          <w:color w:val="495663"/>
          <w:sz w:val="20"/>
          <w:szCs w:val="20"/>
          <w:lang w:bidi="ar-AE"/>
        </w:rPr>
        <w:t>1</w:t>
      </w:r>
      <w:r w:rsidR="00B10584" w:rsidRPr="00EB370B">
        <w:rPr>
          <w:rFonts w:ascii="Tahoma" w:hAnsi="Tahoma" w:cs="Tahoma"/>
          <w:color w:val="495663"/>
          <w:sz w:val="20"/>
          <w:szCs w:val="20"/>
          <w:lang w:bidi="ar-AE"/>
        </w:rPr>
        <w:t>,</w:t>
      </w:r>
      <w:r w:rsidR="009B735D" w:rsidRPr="00EB370B">
        <w:rPr>
          <w:rFonts w:ascii="Tahoma" w:hAnsi="Tahoma" w:cs="Tahoma"/>
          <w:color w:val="495663"/>
          <w:sz w:val="20"/>
          <w:szCs w:val="20"/>
          <w:lang w:bidi="ar-AE"/>
        </w:rPr>
        <w:t>4</w:t>
      </w:r>
      <w:r w:rsidR="00210924" w:rsidRPr="00EB370B">
        <w:rPr>
          <w:rFonts w:ascii="Tahoma" w:hAnsi="Tahoma" w:cs="Tahoma"/>
          <w:color w:val="495663"/>
          <w:sz w:val="20"/>
          <w:szCs w:val="20"/>
          <w:lang w:bidi="ar-AE"/>
        </w:rPr>
        <w:t>56</w:t>
      </w:r>
      <w:r w:rsidR="00D775E0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D775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عقد زواج</w:t>
      </w:r>
      <w:r w:rsidR="0046664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مختلط</w:t>
      </w:r>
      <w:r w:rsidR="00121F5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</w:t>
      </w:r>
      <w:r w:rsidR="00D775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حيث</w:t>
      </w:r>
      <w:r w:rsidR="00D775E0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F7043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يكون </w:t>
      </w:r>
      <w:r w:rsidR="00D775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أحد</w:t>
      </w:r>
      <w:r w:rsidR="00D775E0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D775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الزوجين</w:t>
      </w:r>
      <w:r w:rsidR="00D775E0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121F5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مواطناً</w:t>
      </w:r>
      <w:r w:rsidR="00F7043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</w:t>
      </w:r>
      <w:r w:rsidR="00D775E0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F7043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</w:t>
      </w:r>
      <w:r w:rsidR="00D775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الآخر</w:t>
      </w:r>
      <w:r w:rsidR="00D775E0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9D53E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غير</w:t>
      </w:r>
      <w:r w:rsidR="00D775E0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D775E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مواطن</w:t>
      </w:r>
      <w:r w:rsidR="00915E1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بنسبة 2</w:t>
      </w:r>
      <w:r w:rsidR="009B735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915E1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9B735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915E1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% من إجمالي </w:t>
      </w:r>
      <w:r w:rsidR="009175E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عقود </w:t>
      </w:r>
      <w:r w:rsidR="00915E1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الزواج</w:t>
      </w:r>
      <w:r w:rsidR="006C68C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البالغ عددها </w:t>
      </w:r>
      <w:r w:rsidR="009B735D" w:rsidRPr="00EB370B">
        <w:rPr>
          <w:rFonts w:ascii="Tahoma" w:hAnsi="Tahoma" w:cs="Tahoma"/>
          <w:color w:val="495663"/>
          <w:sz w:val="20"/>
          <w:szCs w:val="20"/>
          <w:lang w:bidi="ar-AE"/>
        </w:rPr>
        <w:t>6</w:t>
      </w:r>
      <w:r w:rsidR="006C68CC" w:rsidRPr="00EB370B">
        <w:rPr>
          <w:rFonts w:ascii="Tahoma" w:hAnsi="Tahoma" w:cs="Tahoma"/>
          <w:color w:val="495663"/>
          <w:sz w:val="20"/>
          <w:szCs w:val="20"/>
          <w:lang w:bidi="ar-AE"/>
        </w:rPr>
        <w:t>,</w:t>
      </w:r>
      <w:r w:rsidR="009B735D" w:rsidRPr="00EB370B">
        <w:rPr>
          <w:rFonts w:ascii="Tahoma" w:hAnsi="Tahoma" w:cs="Tahoma"/>
          <w:color w:val="495663"/>
          <w:sz w:val="20"/>
          <w:szCs w:val="20"/>
          <w:lang w:bidi="ar-AE"/>
        </w:rPr>
        <w:t>632</w:t>
      </w:r>
      <w:r w:rsidR="006C68C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حالة</w:t>
      </w:r>
      <w:r w:rsidR="00D775E0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6C68C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bookmarkEnd w:id="164"/>
    </w:p>
    <w:p w14:paraId="02DAD832" w14:textId="77777777" w:rsidR="00123C66" w:rsidRPr="00EB370B" w:rsidRDefault="00123C66" w:rsidP="00123C66">
      <w:pPr>
        <w:bidi/>
        <w:jc w:val="both"/>
        <w:rPr>
          <w:rFonts w:ascii="Tahoma" w:hAnsi="Tahoma" w:cs="Tahoma"/>
          <w:color w:val="495663"/>
          <w:sz w:val="20"/>
          <w:szCs w:val="20"/>
          <w:lang w:bidi="ar-AE"/>
        </w:rPr>
      </w:pPr>
    </w:p>
    <w:p w14:paraId="73E00AFB" w14:textId="4F6CEB27" w:rsidR="001507F5" w:rsidRPr="00EB370B" w:rsidRDefault="005534F6" w:rsidP="00C15393">
      <w:pPr>
        <w:pStyle w:val="Heading4"/>
        <w:rPr>
          <w:rStyle w:val="Heading3Char"/>
          <w:color w:val="495663"/>
        </w:rPr>
      </w:pPr>
      <w:bookmarkStart w:id="165" w:name="_Toc441049776"/>
      <w:r w:rsidRPr="00EB370B">
        <w:rPr>
          <w:rStyle w:val="Heading3Char"/>
          <w:rFonts w:hint="cs"/>
          <w:b/>
          <w:bCs/>
          <w:color w:val="495663"/>
          <w:rtl/>
        </w:rPr>
        <w:lastRenderedPageBreak/>
        <w:t>الشكل</w:t>
      </w:r>
      <w:r w:rsidRPr="00EB370B">
        <w:rPr>
          <w:rStyle w:val="Heading3Char"/>
          <w:b/>
          <w:bCs/>
          <w:color w:val="495663"/>
          <w:rtl/>
        </w:rPr>
        <w:t xml:space="preserve"> </w:t>
      </w:r>
      <w:r w:rsidR="00384F3B" w:rsidRPr="00EB370B">
        <w:rPr>
          <w:rStyle w:val="Heading3Char"/>
          <w:rFonts w:hint="cs"/>
          <w:b/>
          <w:bCs/>
          <w:color w:val="495663"/>
          <w:rtl/>
        </w:rPr>
        <w:t>10</w:t>
      </w:r>
      <w:r w:rsidRPr="00EB370B">
        <w:rPr>
          <w:rStyle w:val="Heading3Char"/>
          <w:b/>
          <w:bCs/>
          <w:color w:val="495663"/>
          <w:rtl/>
        </w:rPr>
        <w:t xml:space="preserve">: </w:t>
      </w:r>
      <w:r w:rsidRPr="00914054">
        <w:rPr>
          <w:rStyle w:val="Heading3Char"/>
          <w:rFonts w:hint="cs"/>
          <w:b/>
          <w:bCs/>
          <w:color w:val="495663"/>
          <w:rtl/>
        </w:rPr>
        <w:t>نسبة</w:t>
      </w:r>
      <w:r w:rsidRPr="006E2C5D">
        <w:rPr>
          <w:rStyle w:val="Heading3Char"/>
          <w:rFonts w:hint="cs"/>
          <w:b/>
          <w:bCs/>
          <w:color w:val="00B050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rtl/>
        </w:rPr>
        <w:t xml:space="preserve">الزواج </w:t>
      </w:r>
      <w:r w:rsidR="003E68DA" w:rsidRPr="00EB370B">
        <w:rPr>
          <w:rStyle w:val="Heading3Char"/>
          <w:rFonts w:hint="cs"/>
          <w:b/>
          <w:bCs/>
          <w:color w:val="495663"/>
          <w:rtl/>
        </w:rPr>
        <w:t>المختلط حسب النوع الجنسية والمنطقة</w:t>
      </w:r>
      <w:r w:rsidRPr="00EB370B">
        <w:rPr>
          <w:rStyle w:val="Heading3Char"/>
          <w:rFonts w:hint="cs"/>
          <w:b/>
          <w:bCs/>
          <w:color w:val="495663"/>
          <w:rtl/>
        </w:rPr>
        <w:t xml:space="preserve">، </w:t>
      </w:r>
      <w:r w:rsidR="003E68DA" w:rsidRPr="00EB370B">
        <w:rPr>
          <w:rStyle w:val="Heading3Char"/>
          <w:rFonts w:hint="cs"/>
          <w:b/>
          <w:bCs/>
          <w:color w:val="495663"/>
          <w:rtl/>
        </w:rPr>
        <w:t>أبو ظبي</w:t>
      </w:r>
      <w:r w:rsidRPr="00EB370B">
        <w:rPr>
          <w:rStyle w:val="Heading3Char"/>
          <w:rFonts w:hint="cs"/>
          <w:b/>
          <w:bCs/>
          <w:color w:val="495663"/>
          <w:rtl/>
        </w:rPr>
        <w:t xml:space="preserve"> 2013</w:t>
      </w:r>
      <w:bookmarkEnd w:id="165"/>
    </w:p>
    <w:p w14:paraId="2FBB7DEE" w14:textId="49909498" w:rsidR="00571CE8" w:rsidRPr="00EB370B" w:rsidRDefault="00442B90" w:rsidP="003E68DA">
      <w:pPr>
        <w:bidi/>
        <w:jc w:val="lowKashida"/>
        <w:rPr>
          <w:rFonts w:ascii="Tahoma" w:hAnsi="Tahoma" w:cs="Tahoma"/>
          <w:color w:val="495663"/>
          <w:sz w:val="28"/>
          <w:szCs w:val="28"/>
          <w:rtl/>
          <w:lang w:bidi="ar-AE"/>
        </w:rPr>
      </w:pPr>
      <w:r w:rsidRPr="00EB370B">
        <w:rPr>
          <w:noProof/>
          <w:color w:val="495663"/>
        </w:rPr>
        <w:drawing>
          <wp:inline distT="0" distB="0" distL="0" distR="0" wp14:anchorId="27AD57D8" wp14:editId="687FCD03">
            <wp:extent cx="5486400" cy="22860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3D56A03" w14:textId="3EB144A6" w:rsidR="00F32F7B" w:rsidRPr="00EB370B" w:rsidRDefault="00F32F7B" w:rsidP="00E823F4">
      <w:pPr>
        <w:bidi/>
        <w:spacing w:after="480" w:line="240" w:lineRule="auto"/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</w:pPr>
      <w:bookmarkStart w:id="166" w:name="_Toc377044629"/>
      <w:r w:rsidRPr="00EB370B">
        <w:rPr>
          <w:rFonts w:ascii="Tahoma" w:eastAsia="Times New Roman" w:hAnsi="Tahoma" w:cs="Tahoma" w:hint="cs"/>
          <w:b/>
          <w:bCs/>
          <w:color w:val="495663"/>
          <w:sz w:val="18"/>
          <w:szCs w:val="18"/>
          <w:rtl/>
          <w:lang w:val="en-GB" w:bidi="ar-AE"/>
        </w:rPr>
        <w:t xml:space="preserve">المصدر: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دائرة القضاء، مركز الإحصاء - أبو ظبي</w:t>
      </w:r>
    </w:p>
    <w:p w14:paraId="75123C50" w14:textId="5DCCCB5E" w:rsidR="00075A30" w:rsidRPr="00EB370B" w:rsidRDefault="00971E7F" w:rsidP="0008738E">
      <w:pPr>
        <w:bidi/>
        <w:jc w:val="both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lastRenderedPageBreak/>
        <w:t xml:space="preserve">بلغت </w:t>
      </w:r>
      <w:r w:rsidR="00D06AD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نسبة زواج المواطنين من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غير </w:t>
      </w:r>
      <w:r w:rsidR="00D06AD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المواطنات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637A2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23.9% عام 2013 </w:t>
      </w:r>
      <w:r w:rsidR="0089649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 إجمالي زيجات المواطنين</w:t>
      </w:r>
      <w:r w:rsidR="003551D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1A4B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DD47A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واستحوذت </w:t>
      </w:r>
      <w:r w:rsidR="001A4B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منطقة </w:t>
      </w:r>
      <w:r w:rsidR="0008738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ابوظبي</w:t>
      </w:r>
      <w:r w:rsidR="001A4B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DD47A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على </w:t>
      </w:r>
      <w:r w:rsidR="001A4B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أكبر نسبة </w:t>
      </w:r>
      <w:r w:rsidR="00DD47A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من </w:t>
      </w:r>
      <w:r w:rsidR="009175E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عقود</w:t>
      </w:r>
      <w:r w:rsidR="00DD47A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1A4B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زواج مواطنين من غير مواطنات بنسبة </w:t>
      </w:r>
      <w:r w:rsidR="0008738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28</w:t>
      </w:r>
      <w:r w:rsidR="001A4B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08738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0</w:t>
      </w:r>
      <w:r w:rsidR="001A4B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%.</w:t>
      </w:r>
      <w:bookmarkEnd w:id="166"/>
      <w:r w:rsidR="001A4B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3551D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</w:p>
    <w:p w14:paraId="57A0B016" w14:textId="6853AA27" w:rsidR="006C68CC" w:rsidRPr="00EB370B" w:rsidRDefault="00306736" w:rsidP="00F9774D">
      <w:pPr>
        <w:bidi/>
        <w:jc w:val="both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bookmarkStart w:id="167" w:name="_Toc377044630"/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أما </w:t>
      </w:r>
      <w:r w:rsidR="0050794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فيما يتعلق با</w:t>
      </w:r>
      <w:r w:rsidR="0089649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لمواطنات، فقد انخفضت </w:t>
      </w:r>
      <w:r w:rsidR="0079404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نسبة المواطنات</w:t>
      </w:r>
      <w:r w:rsidR="00350E5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المتزوجات من غير مواطنين من</w:t>
      </w:r>
      <w:r w:rsidR="00CE6A0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1A4B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1A4B36" w:rsidRPr="00914054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16.</w:t>
      </w:r>
      <w:r w:rsidR="006701A0" w:rsidRPr="00914054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1A4B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</w:t>
      </w:r>
      <w:r w:rsidR="00350E5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89649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 عام 200</w:t>
      </w:r>
      <w:r w:rsidR="006701A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5</w:t>
      </w:r>
      <w:r w:rsidR="0089649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إلى</w:t>
      </w:r>
      <w:r w:rsidR="001A4B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1A4B36" w:rsidRPr="00E917FF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</w:t>
      </w:r>
      <w:r w:rsidR="006701A0" w:rsidRPr="00E917FF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4</w:t>
      </w:r>
      <w:r w:rsidR="001A4B36" w:rsidRPr="00E917FF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6701A0" w:rsidRPr="00E917FF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9</w:t>
      </w:r>
      <w:r w:rsidR="001A4B36" w:rsidRPr="00E917FF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</w:t>
      </w:r>
      <w:r w:rsidR="0089649C" w:rsidRPr="00E917FF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89649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 عام 201</w:t>
      </w:r>
      <w:r w:rsidR="006701A0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50794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وحازت </w:t>
      </w:r>
      <w:r w:rsidR="001A4B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منطقة أبوظبي أكبر نسبة </w:t>
      </w:r>
      <w:r w:rsidR="00CF29A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لعقود </w:t>
      </w:r>
      <w:r w:rsidR="001A4B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زواج مواطنات من غير مواطنين بنسبة </w:t>
      </w:r>
      <w:r w:rsidR="001A4B36" w:rsidRPr="00E917FF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19.</w:t>
      </w:r>
      <w:r w:rsidR="006701A0" w:rsidRPr="00E917FF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</w:t>
      </w:r>
      <w:r w:rsidR="001A4B3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%.</w:t>
      </w:r>
      <w:bookmarkEnd w:id="167"/>
    </w:p>
    <w:p w14:paraId="4A9032E7" w14:textId="77777777" w:rsidR="0089649C" w:rsidRPr="00EB370B" w:rsidRDefault="0089649C" w:rsidP="00F9774D">
      <w:pPr>
        <w:bidi/>
        <w:jc w:val="both"/>
        <w:rPr>
          <w:rFonts w:ascii="Tahoma" w:hAnsi="Tahoma" w:cs="Tahoma"/>
          <w:color w:val="495663"/>
          <w:sz w:val="20"/>
          <w:szCs w:val="20"/>
          <w:lang w:bidi="ar-AE"/>
        </w:rPr>
      </w:pPr>
      <w:bookmarkStart w:id="168" w:name="_Toc377044631"/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lastRenderedPageBreak/>
        <w:t>و</w:t>
      </w:r>
      <w:r w:rsidR="004C12C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على الرغم من انخفاض النسبتين أعلاه إلا أنه لاتزال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رغبة المواطنين الذكور في الارتباط بغير مواطنات </w:t>
      </w:r>
      <w:r w:rsidR="004C12C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أكبر من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رغبة المواطنات في الارتباط بغير المواطنين.</w:t>
      </w:r>
      <w:bookmarkEnd w:id="168"/>
      <w:r w:rsidR="00AC09C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</w:p>
    <w:p w14:paraId="18FDABE0" w14:textId="4B941980" w:rsidR="009E4D03" w:rsidRPr="00EB370B" w:rsidRDefault="00D775E0" w:rsidP="00C15393">
      <w:pPr>
        <w:pStyle w:val="Heading4"/>
        <w:rPr>
          <w:rStyle w:val="Heading3Char"/>
          <w:b/>
          <w:bCs/>
          <w:color w:val="495663"/>
          <w:rtl/>
        </w:rPr>
      </w:pPr>
      <w:bookmarkStart w:id="169" w:name="_Toc349630047"/>
      <w:bookmarkStart w:id="170" w:name="_Toc349632348"/>
      <w:bookmarkStart w:id="171" w:name="_Toc349632581"/>
      <w:bookmarkStart w:id="172" w:name="_Toc371495093"/>
      <w:bookmarkStart w:id="173" w:name="_Toc372452049"/>
      <w:bookmarkStart w:id="174" w:name="_Toc377046047"/>
      <w:bookmarkStart w:id="175" w:name="_Toc403897475"/>
      <w:bookmarkStart w:id="176" w:name="_Toc441049777"/>
      <w:r w:rsidRPr="00EB370B">
        <w:rPr>
          <w:rStyle w:val="Heading3Char"/>
          <w:rFonts w:hint="cs"/>
          <w:b/>
          <w:bCs/>
          <w:color w:val="495663"/>
          <w:rtl/>
        </w:rPr>
        <w:t>الشكل</w:t>
      </w:r>
      <w:r w:rsidRPr="00EB370B">
        <w:rPr>
          <w:rStyle w:val="Heading3Char"/>
          <w:b/>
          <w:bCs/>
          <w:color w:val="495663"/>
          <w:rtl/>
        </w:rPr>
        <w:t xml:space="preserve"> </w:t>
      </w:r>
      <w:r w:rsidR="00384F3B" w:rsidRPr="00EB370B">
        <w:rPr>
          <w:rStyle w:val="Heading3Char"/>
          <w:rFonts w:hint="cs"/>
          <w:b/>
          <w:bCs/>
          <w:color w:val="495663"/>
          <w:rtl/>
        </w:rPr>
        <w:t>11</w:t>
      </w:r>
      <w:r w:rsidRPr="00EB370B">
        <w:rPr>
          <w:rStyle w:val="Heading3Char"/>
          <w:b/>
          <w:bCs/>
          <w:color w:val="495663"/>
          <w:rtl/>
        </w:rPr>
        <w:t xml:space="preserve">: </w:t>
      </w:r>
      <w:r w:rsidR="00F23FDF" w:rsidRPr="0018462E">
        <w:rPr>
          <w:rStyle w:val="Heading3Char"/>
          <w:rFonts w:hint="cs"/>
          <w:b/>
          <w:bCs/>
          <w:color w:val="495663"/>
          <w:rtl/>
        </w:rPr>
        <w:t xml:space="preserve">نسبة </w:t>
      </w:r>
      <w:r w:rsidR="00317E32" w:rsidRPr="00EB370B">
        <w:rPr>
          <w:rStyle w:val="Heading3Char"/>
          <w:rFonts w:hint="cs"/>
          <w:b/>
          <w:bCs/>
          <w:color w:val="495663"/>
          <w:rtl/>
        </w:rPr>
        <w:t xml:space="preserve">زواج المواطنين </w:t>
      </w:r>
      <w:r w:rsidR="00E2532F" w:rsidRPr="00EB370B">
        <w:rPr>
          <w:rStyle w:val="Heading3Char"/>
          <w:rFonts w:hint="cs"/>
          <w:b/>
          <w:bCs/>
          <w:color w:val="495663"/>
          <w:rtl/>
        </w:rPr>
        <w:t xml:space="preserve">من </w:t>
      </w:r>
      <w:r w:rsidR="00317E32" w:rsidRPr="00EB370B">
        <w:rPr>
          <w:rStyle w:val="Heading3Char"/>
          <w:rFonts w:hint="cs"/>
          <w:b/>
          <w:bCs/>
          <w:color w:val="495663"/>
          <w:rtl/>
        </w:rPr>
        <w:t xml:space="preserve">غير المواطنين حسب النوع، </w:t>
      </w:r>
      <w:r w:rsidRPr="00EB370B">
        <w:rPr>
          <w:rStyle w:val="Heading3Char"/>
          <w:b/>
          <w:bCs/>
          <w:color w:val="495663"/>
          <w:rtl/>
        </w:rPr>
        <w:t>20</w:t>
      </w:r>
      <w:r w:rsidR="000D41DC" w:rsidRPr="00EB370B">
        <w:rPr>
          <w:rStyle w:val="Heading3Char"/>
          <w:rFonts w:hint="cs"/>
          <w:b/>
          <w:bCs/>
          <w:color w:val="495663"/>
          <w:rtl/>
        </w:rPr>
        <w:t>05</w:t>
      </w:r>
      <w:r w:rsidR="00121F51" w:rsidRPr="00EB370B">
        <w:rPr>
          <w:rStyle w:val="Heading3Char"/>
          <w:rFonts w:hint="cs"/>
          <w:b/>
          <w:bCs/>
          <w:color w:val="495663"/>
          <w:rtl/>
        </w:rPr>
        <w:t xml:space="preserve"> </w:t>
      </w:r>
      <w:r w:rsidR="00317E32" w:rsidRPr="00EB370B">
        <w:rPr>
          <w:rStyle w:val="Heading3Char"/>
          <w:rFonts w:hint="cs"/>
          <w:b/>
          <w:bCs/>
          <w:color w:val="495663"/>
          <w:rtl/>
        </w:rPr>
        <w:t xml:space="preserve">حتى </w:t>
      </w:r>
      <w:r w:rsidR="00F7043E" w:rsidRPr="00EB370B">
        <w:rPr>
          <w:rStyle w:val="Heading3Char"/>
          <w:rFonts w:hint="cs"/>
          <w:b/>
          <w:bCs/>
          <w:color w:val="495663"/>
          <w:rtl/>
        </w:rPr>
        <w:t>201</w:t>
      </w:r>
      <w:bookmarkEnd w:id="169"/>
      <w:bookmarkEnd w:id="170"/>
      <w:bookmarkEnd w:id="171"/>
      <w:bookmarkEnd w:id="172"/>
      <w:bookmarkEnd w:id="173"/>
      <w:bookmarkEnd w:id="174"/>
      <w:r w:rsidR="00272DF8" w:rsidRPr="00EB370B">
        <w:rPr>
          <w:rStyle w:val="Heading3Char"/>
          <w:rFonts w:hint="cs"/>
          <w:b/>
          <w:bCs/>
          <w:color w:val="495663"/>
          <w:rtl/>
        </w:rPr>
        <w:t>3</w:t>
      </w:r>
      <w:bookmarkEnd w:id="175"/>
      <w:bookmarkEnd w:id="176"/>
      <w:r w:rsidRPr="00EB370B">
        <w:rPr>
          <w:rStyle w:val="Heading3Char"/>
          <w:color w:val="495663"/>
          <w:rtl/>
        </w:rPr>
        <w:t xml:space="preserve"> </w:t>
      </w:r>
    </w:p>
    <w:p w14:paraId="56B76FB0" w14:textId="77777777" w:rsidR="009633EE" w:rsidRPr="00EB370B" w:rsidRDefault="009E4D03" w:rsidP="001A4B36">
      <w:pPr>
        <w:bidi/>
        <w:spacing w:after="0" w:line="240" w:lineRule="auto"/>
        <w:jc w:val="both"/>
        <w:rPr>
          <w:noProof/>
          <w:color w:val="495663"/>
          <w:rtl/>
          <w:lang w:bidi="ar-AE"/>
        </w:rPr>
      </w:pPr>
      <w:r w:rsidRPr="00EB370B">
        <w:rPr>
          <w:noProof/>
          <w:color w:val="495663"/>
        </w:rPr>
        <w:t xml:space="preserve"> </w:t>
      </w:r>
      <w:r w:rsidR="000D41DC" w:rsidRPr="00EB370B">
        <w:rPr>
          <w:noProof/>
          <w:color w:val="495663"/>
        </w:rPr>
        <w:drawing>
          <wp:inline distT="0" distB="0" distL="0" distR="0" wp14:anchorId="347DA577" wp14:editId="3942DD1E">
            <wp:extent cx="5486400" cy="22860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6449F6F" w14:textId="77777777" w:rsidR="00D775E0" w:rsidRPr="00EB370B" w:rsidRDefault="00004A9A" w:rsidP="001A4B36">
      <w:pPr>
        <w:bidi/>
        <w:spacing w:after="480" w:line="240" w:lineRule="auto"/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</w:pPr>
      <w:bookmarkStart w:id="177" w:name="_Toc377044634"/>
      <w:r w:rsidRPr="00EB370B">
        <w:rPr>
          <w:rFonts w:ascii="Tahoma" w:eastAsia="Times New Roman" w:hAnsi="Tahoma" w:cs="Tahoma" w:hint="cs"/>
          <w:b/>
          <w:bCs/>
          <w:color w:val="495663"/>
          <w:sz w:val="18"/>
          <w:szCs w:val="18"/>
          <w:rtl/>
          <w:lang w:val="en-GB" w:bidi="ar-AE"/>
        </w:rPr>
        <w:lastRenderedPageBreak/>
        <w:t>المصدر</w:t>
      </w: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  <w:t xml:space="preserve">: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مركز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الإحصاء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-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 w:bidi="ar-AE"/>
        </w:rPr>
        <w:t>أبوظبي</w:t>
      </w:r>
      <w:bookmarkEnd w:id="177"/>
    </w:p>
    <w:p w14:paraId="697ED790" w14:textId="77777777" w:rsidR="00C42743" w:rsidRPr="00EB370B" w:rsidRDefault="00C42743">
      <w:pPr>
        <w:spacing w:after="0" w:line="240" w:lineRule="auto"/>
        <w:rPr>
          <w:rFonts w:ascii="Tahoma" w:eastAsia="Times New Roman" w:hAnsi="Tahoma" w:cs="Tahoma"/>
          <w:b/>
          <w:bCs/>
          <w:color w:val="495663"/>
          <w:sz w:val="28"/>
          <w:szCs w:val="28"/>
          <w:rtl/>
        </w:rPr>
      </w:pPr>
      <w:bookmarkStart w:id="178" w:name="_Toc349630050"/>
      <w:bookmarkStart w:id="179" w:name="_Toc349630373"/>
      <w:bookmarkStart w:id="180" w:name="_Toc349632351"/>
      <w:bookmarkStart w:id="181" w:name="_Toc349632584"/>
      <w:bookmarkStart w:id="182" w:name="_Toc371495096"/>
      <w:bookmarkStart w:id="183" w:name="_Toc371497113"/>
      <w:bookmarkStart w:id="184" w:name="_Toc372715532"/>
      <w:bookmarkStart w:id="185" w:name="_Toc377044640"/>
      <w:bookmarkStart w:id="186" w:name="_Toc403900203"/>
      <w:r w:rsidRPr="00EB370B">
        <w:rPr>
          <w:color w:val="495663"/>
          <w:rtl/>
        </w:rPr>
        <w:br w:type="page"/>
      </w:r>
    </w:p>
    <w:p w14:paraId="21A53FC4" w14:textId="6F7B5528" w:rsidR="004430F5" w:rsidRPr="00EB370B" w:rsidRDefault="004430F5" w:rsidP="00647E01">
      <w:pPr>
        <w:pStyle w:val="Heading1"/>
        <w:spacing w:before="360"/>
        <w:rPr>
          <w:color w:val="495663"/>
          <w:rtl/>
        </w:rPr>
      </w:pPr>
      <w:r w:rsidRPr="00EB370B">
        <w:rPr>
          <w:rFonts w:hint="cs"/>
          <w:color w:val="495663"/>
          <w:rtl/>
        </w:rPr>
        <w:lastRenderedPageBreak/>
        <w:t>مؤشرات الطلاق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5B8BFEE5" w14:textId="77777777" w:rsidR="004430F5" w:rsidRPr="00EB370B" w:rsidRDefault="00D146D0" w:rsidP="00647E01">
      <w:pPr>
        <w:pStyle w:val="Heading2"/>
        <w:bidi/>
        <w:rPr>
          <w:color w:val="495663"/>
          <w:sz w:val="24"/>
          <w:szCs w:val="24"/>
          <w:rtl/>
          <w:lang w:bidi="ar-AE"/>
        </w:rPr>
      </w:pPr>
      <w:bookmarkStart w:id="187" w:name="_Toc349630051"/>
      <w:bookmarkStart w:id="188" w:name="_Toc349630374"/>
      <w:bookmarkStart w:id="189" w:name="_Toc349632352"/>
      <w:bookmarkStart w:id="190" w:name="_Toc349632585"/>
      <w:bookmarkStart w:id="191" w:name="_Toc371495097"/>
      <w:bookmarkStart w:id="192" w:name="_Toc371497114"/>
      <w:bookmarkStart w:id="193" w:name="_Toc372715533"/>
      <w:bookmarkStart w:id="194" w:name="_Toc403900204"/>
      <w:r w:rsidRPr="00EB370B">
        <w:rPr>
          <w:rFonts w:ascii="Tahoma" w:hAnsi="Tahoma" w:cs="Tahoma" w:hint="eastAsia"/>
          <w:color w:val="495663"/>
          <w:sz w:val="24"/>
          <w:szCs w:val="24"/>
          <w:rtl/>
          <w:lang w:bidi="ar-AE"/>
        </w:rPr>
        <w:t>حالات</w:t>
      </w:r>
      <w:r w:rsidR="00FC0A5F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4430F5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الطلاق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14:paraId="24BE75FA" w14:textId="6B1016DE" w:rsidR="004C3A33" w:rsidRPr="00EB370B" w:rsidRDefault="00D219DF" w:rsidP="00F9774D">
      <w:pPr>
        <w:bidi/>
        <w:jc w:val="both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bookmarkStart w:id="195" w:name="_Toc377044641"/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أطهرت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السجلات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الإدارية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ارتفاعا</w:t>
      </w:r>
      <w:r w:rsidR="0098740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ً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383DE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حالات الطلاق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المسج</w:t>
      </w:r>
      <w:r w:rsidR="0098740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ّ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لة في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إمارة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أبوظبي. </w:t>
      </w:r>
      <w:r w:rsidR="00C42743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حيث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بلغ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عدد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CF29A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واقعات </w:t>
      </w:r>
      <w:r w:rsidR="00383DE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الطلاق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خلال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عام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FB08B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2005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ما يعادل </w:t>
      </w:r>
      <w:r w:rsidR="004C3A33" w:rsidRPr="00EB370B">
        <w:rPr>
          <w:rFonts w:ascii="Tahoma" w:hAnsi="Tahoma" w:cs="Tahoma"/>
          <w:color w:val="495663"/>
          <w:sz w:val="20"/>
          <w:szCs w:val="20"/>
          <w:lang w:bidi="ar-AE"/>
        </w:rPr>
        <w:t>1,</w:t>
      </w:r>
      <w:r w:rsidR="00BD242A" w:rsidRPr="00EB370B">
        <w:rPr>
          <w:rFonts w:ascii="Tahoma" w:hAnsi="Tahoma" w:cs="Tahoma"/>
          <w:color w:val="495663"/>
          <w:sz w:val="20"/>
          <w:szCs w:val="20"/>
          <w:lang w:bidi="ar-AE"/>
        </w:rPr>
        <w:t>804</w:t>
      </w:r>
      <w:r w:rsidR="00383DE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CF29A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واقعة.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383DE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</w:t>
      </w:r>
      <w:r w:rsidR="00BD242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نخفض</w:t>
      </w:r>
      <w:r w:rsidR="00383DE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العدد </w:t>
      </w:r>
      <w:r w:rsidR="0052145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قليلاً </w:t>
      </w:r>
      <w:r w:rsidR="00383DE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ليصل إ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لى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C3A33" w:rsidRPr="00EB370B">
        <w:rPr>
          <w:rFonts w:ascii="Tahoma" w:hAnsi="Tahoma" w:cs="Tahoma"/>
          <w:color w:val="495663"/>
          <w:sz w:val="20"/>
          <w:szCs w:val="20"/>
          <w:lang w:bidi="ar-AE"/>
        </w:rPr>
        <w:t>1,7</w:t>
      </w:r>
      <w:r w:rsidR="00BD242A" w:rsidRPr="00EB370B">
        <w:rPr>
          <w:rFonts w:ascii="Tahoma" w:hAnsi="Tahoma" w:cs="Tahoma"/>
          <w:color w:val="495663"/>
          <w:sz w:val="20"/>
          <w:szCs w:val="20"/>
          <w:lang w:bidi="ar-AE"/>
        </w:rPr>
        <w:t>69</w:t>
      </w:r>
      <w:r w:rsidR="00383DE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CF29A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واقعة</w:t>
      </w:r>
      <w:r w:rsidR="0052145E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عام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20</w:t>
      </w:r>
      <w:r w:rsidR="00BD242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10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. </w:t>
      </w:r>
      <w:r w:rsidR="00BD242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وا</w:t>
      </w:r>
      <w:r w:rsidR="000D41D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ستمر الانخفاض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حتى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بلغ </w:t>
      </w:r>
      <w:r w:rsidR="004C3A33" w:rsidRPr="00EB370B">
        <w:rPr>
          <w:rFonts w:ascii="Tahoma" w:hAnsi="Tahoma" w:cs="Tahoma"/>
          <w:color w:val="495663"/>
          <w:sz w:val="20"/>
          <w:szCs w:val="20"/>
          <w:lang w:bidi="ar-AE"/>
        </w:rPr>
        <w:t>1,</w:t>
      </w:r>
      <w:r w:rsidR="00BD242A" w:rsidRPr="00EB370B">
        <w:rPr>
          <w:rFonts w:ascii="Tahoma" w:hAnsi="Tahoma" w:cs="Tahoma"/>
          <w:color w:val="495663"/>
          <w:sz w:val="20"/>
          <w:szCs w:val="20"/>
          <w:lang w:bidi="ar-AE"/>
        </w:rPr>
        <w:t>700</w:t>
      </w:r>
      <w:r w:rsidR="00383DE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CF29A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واقعة</w:t>
      </w:r>
      <w:r w:rsidR="00CF29A9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="008103B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عام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201</w:t>
      </w:r>
      <w:r w:rsidR="00BD242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FB08B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</w:t>
      </w:r>
      <w:r w:rsidR="000D41D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ارتفعت</w:t>
      </w:r>
      <w:r w:rsidR="00FB08B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697AF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عدد </w:t>
      </w:r>
      <w:r w:rsidR="00CF29A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واقعة </w:t>
      </w:r>
      <w:r w:rsidR="00697AF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الطلاق في عام 201</w:t>
      </w:r>
      <w:r w:rsidR="00BD242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697AF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حتى بلغ </w:t>
      </w:r>
      <w:r w:rsidR="004C3A33" w:rsidRPr="00EB370B">
        <w:rPr>
          <w:rFonts w:ascii="Tahoma" w:hAnsi="Tahoma" w:cs="Tahoma"/>
          <w:color w:val="495663"/>
          <w:sz w:val="20"/>
          <w:szCs w:val="20"/>
          <w:lang w:bidi="ar-AE"/>
        </w:rPr>
        <w:t>1,</w:t>
      </w:r>
      <w:r w:rsidR="00BD242A" w:rsidRPr="00EB370B">
        <w:rPr>
          <w:rFonts w:ascii="Tahoma" w:hAnsi="Tahoma" w:cs="Tahoma"/>
          <w:color w:val="495663"/>
          <w:sz w:val="20"/>
          <w:szCs w:val="20"/>
          <w:lang w:bidi="ar-AE"/>
        </w:rPr>
        <w:t>853</w:t>
      </w:r>
      <w:r w:rsidR="00697AF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عقد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ما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يمث</w:t>
      </w:r>
      <w:r w:rsidR="008103B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ّ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F2148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</w:t>
      </w:r>
      <w:r w:rsidR="000D41D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رتفاع</w:t>
      </w:r>
      <w:r w:rsidR="00F2148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اً</w:t>
      </w:r>
      <w:r w:rsidR="00697AF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مقداره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FB08B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9</w:t>
      </w:r>
      <w:r w:rsidR="008103B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%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خلال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الفترة من</w:t>
      </w:r>
      <w:r w:rsidR="008103B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عام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20</w:t>
      </w:r>
      <w:r w:rsidR="00F2148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</w:t>
      </w:r>
      <w:r w:rsidR="00BD242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إلى</w:t>
      </w:r>
      <w:r w:rsidR="008103B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عام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201</w:t>
      </w:r>
      <w:r w:rsidR="00BD242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153AA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وقد ا</w:t>
      </w:r>
      <w:r w:rsidR="00864CA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رتفع</w:t>
      </w:r>
      <w:r w:rsidR="00153AA9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153AA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عدد</w:t>
      </w:r>
      <w:r w:rsidR="00153AA9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706F4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lastRenderedPageBreak/>
        <w:t>واقعات</w:t>
      </w:r>
      <w:r w:rsidR="00706F4C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153AA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الطلاق</w:t>
      </w:r>
      <w:r w:rsidR="00153AA9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153AA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عند الذكور المواطنين في عام</w:t>
      </w:r>
      <w:r w:rsidR="00153AA9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20</w:t>
      </w:r>
      <w:r w:rsidR="00153AA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</w:t>
      </w:r>
      <w:r w:rsidR="00BD242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153AA9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153AA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مقارنة بعام</w:t>
      </w:r>
      <w:r w:rsidR="00153AA9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201</w:t>
      </w:r>
      <w:r w:rsidR="00BD242A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</w:t>
      </w:r>
      <w:r w:rsidR="00153AA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</w:t>
      </w:r>
      <w:r w:rsidR="00153AA9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153AA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وكذلك الحال </w:t>
      </w:r>
      <w:r w:rsidR="00706F4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لواقعات </w:t>
      </w:r>
      <w:r w:rsidR="00153AA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طلاق المواطنات.</w:t>
      </w:r>
      <w:bookmarkEnd w:id="195"/>
    </w:p>
    <w:p w14:paraId="39C0C90B" w14:textId="14A9C657" w:rsidR="004430F5" w:rsidRPr="00EB370B" w:rsidRDefault="004430F5" w:rsidP="00C15393">
      <w:pPr>
        <w:pStyle w:val="Heading4"/>
        <w:rPr>
          <w:rStyle w:val="Heading3Char"/>
          <w:b/>
          <w:bCs/>
          <w:color w:val="495663"/>
        </w:rPr>
      </w:pPr>
      <w:bookmarkStart w:id="196" w:name="_Toc349630052"/>
      <w:bookmarkStart w:id="197" w:name="_Toc349632353"/>
      <w:bookmarkStart w:id="198" w:name="_Toc349632586"/>
      <w:bookmarkStart w:id="199" w:name="_Toc371495098"/>
      <w:bookmarkStart w:id="200" w:name="_Toc372452052"/>
      <w:bookmarkStart w:id="201" w:name="_Toc377046051"/>
      <w:bookmarkStart w:id="202" w:name="_Toc403897476"/>
      <w:bookmarkStart w:id="203" w:name="_Toc441049778"/>
      <w:r w:rsidRPr="00EB370B">
        <w:rPr>
          <w:rStyle w:val="Heading3Char"/>
          <w:rFonts w:hint="cs"/>
          <w:b/>
          <w:bCs/>
          <w:color w:val="495663"/>
          <w:rtl/>
        </w:rPr>
        <w:t>الشكل</w:t>
      </w:r>
      <w:r w:rsidRPr="00EB370B">
        <w:rPr>
          <w:rStyle w:val="Heading3Char"/>
          <w:b/>
          <w:bCs/>
          <w:color w:val="495663"/>
          <w:rtl/>
        </w:rPr>
        <w:t xml:space="preserve"> </w:t>
      </w:r>
      <w:r w:rsidR="00F4576D" w:rsidRPr="00EB370B">
        <w:rPr>
          <w:rStyle w:val="Heading3Char"/>
          <w:rFonts w:hint="cs"/>
          <w:b/>
          <w:bCs/>
          <w:color w:val="495663"/>
          <w:rtl/>
        </w:rPr>
        <w:t>1</w:t>
      </w:r>
      <w:r w:rsidR="00384F3B" w:rsidRPr="00EB370B">
        <w:rPr>
          <w:rStyle w:val="Heading3Char"/>
          <w:rFonts w:hint="cs"/>
          <w:b/>
          <w:bCs/>
          <w:color w:val="495663"/>
          <w:rtl/>
        </w:rPr>
        <w:t>2</w:t>
      </w:r>
      <w:r w:rsidRPr="00EB370B">
        <w:rPr>
          <w:rStyle w:val="Heading3Char"/>
          <w:b/>
          <w:bCs/>
          <w:color w:val="495663"/>
          <w:rtl/>
        </w:rPr>
        <w:t xml:space="preserve">: </w:t>
      </w:r>
      <w:r w:rsidR="00317E32" w:rsidRPr="007D489F">
        <w:rPr>
          <w:rStyle w:val="Heading3Char"/>
          <w:rFonts w:hint="cs"/>
          <w:b/>
          <w:bCs/>
          <w:color w:val="495663"/>
          <w:rtl/>
        </w:rPr>
        <w:t>واقعات</w:t>
      </w:r>
      <w:r w:rsidR="00317E32" w:rsidRPr="003C488E">
        <w:rPr>
          <w:rStyle w:val="Heading3Char"/>
          <w:rFonts w:hint="cs"/>
          <w:b/>
          <w:bCs/>
          <w:color w:val="00B050"/>
          <w:rtl/>
        </w:rPr>
        <w:t xml:space="preserve"> </w:t>
      </w:r>
      <w:r w:rsidR="00317E32" w:rsidRPr="00EB370B">
        <w:rPr>
          <w:rStyle w:val="Heading3Char"/>
          <w:rFonts w:hint="cs"/>
          <w:b/>
          <w:bCs/>
          <w:color w:val="495663"/>
          <w:rtl/>
        </w:rPr>
        <w:t xml:space="preserve">الطلاق بين المواطنين حسب النوع، </w:t>
      </w:r>
      <w:bookmarkEnd w:id="196"/>
      <w:bookmarkEnd w:id="197"/>
      <w:bookmarkEnd w:id="198"/>
      <w:bookmarkEnd w:id="199"/>
      <w:bookmarkEnd w:id="200"/>
      <w:bookmarkEnd w:id="201"/>
      <w:bookmarkEnd w:id="202"/>
      <w:r w:rsidR="00A1450D" w:rsidRPr="00EB370B">
        <w:rPr>
          <w:rStyle w:val="Heading3Char"/>
          <w:b/>
          <w:bCs/>
          <w:color w:val="495663"/>
          <w:rtl/>
        </w:rPr>
        <w:t>19</w:t>
      </w:r>
      <w:r w:rsidR="00A1450D" w:rsidRPr="00EB370B">
        <w:rPr>
          <w:rStyle w:val="Heading3Char"/>
          <w:rFonts w:hint="cs"/>
          <w:b/>
          <w:bCs/>
          <w:color w:val="495663"/>
          <w:rtl/>
          <w:lang w:bidi="ar-AE"/>
        </w:rPr>
        <w:t>93</w:t>
      </w:r>
      <w:r w:rsidR="00A1450D" w:rsidRPr="00EB370B">
        <w:rPr>
          <w:rStyle w:val="Heading3Char"/>
          <w:b/>
          <w:bCs/>
          <w:color w:val="495663"/>
          <w:rtl/>
        </w:rPr>
        <w:t xml:space="preserve"> – </w:t>
      </w:r>
      <w:r w:rsidR="00A1450D" w:rsidRPr="00EB370B">
        <w:rPr>
          <w:rStyle w:val="Heading3Char"/>
          <w:rFonts w:hint="cs"/>
          <w:b/>
          <w:bCs/>
          <w:color w:val="495663"/>
          <w:rtl/>
        </w:rPr>
        <w:t>2013</w:t>
      </w:r>
      <w:bookmarkEnd w:id="203"/>
    </w:p>
    <w:p w14:paraId="36BE8AD9" w14:textId="77777777" w:rsidR="00C15393" w:rsidRPr="00EB370B" w:rsidRDefault="000D41DC" w:rsidP="00813C6E">
      <w:pPr>
        <w:bidi/>
        <w:rPr>
          <w:noProof/>
          <w:color w:val="495663"/>
        </w:rPr>
      </w:pPr>
      <w:r w:rsidRPr="00EB370B">
        <w:rPr>
          <w:noProof/>
          <w:color w:val="495663"/>
        </w:rPr>
        <w:drawing>
          <wp:inline distT="0" distB="0" distL="0" distR="0" wp14:anchorId="18AF1851" wp14:editId="01B339A4">
            <wp:extent cx="5486400" cy="228600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EB370B">
        <w:rPr>
          <w:noProof/>
          <w:color w:val="495663"/>
        </w:rPr>
        <w:t xml:space="preserve"> </w:t>
      </w:r>
      <w:bookmarkStart w:id="204" w:name="_Toc377044643"/>
    </w:p>
    <w:p w14:paraId="39785E24" w14:textId="46E16A44" w:rsidR="00153AA9" w:rsidRPr="00EB370B" w:rsidRDefault="00153AA9" w:rsidP="00C15393">
      <w:pPr>
        <w:bidi/>
        <w:rPr>
          <w:color w:val="495663"/>
          <w:rtl/>
        </w:rPr>
      </w:pP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/>
        </w:rPr>
        <w:lastRenderedPageBreak/>
        <w:t>المصدر: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/>
        </w:rPr>
        <w:t xml:space="preserve"> مركز الإحصاء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/>
        </w:rPr>
        <w:t>-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/>
        </w:rPr>
        <w:t xml:space="preserve"> أبوظبي</w:t>
      </w:r>
      <w:bookmarkEnd w:id="204"/>
    </w:p>
    <w:p w14:paraId="59C05495" w14:textId="77777777" w:rsidR="00DD1D2A" w:rsidRPr="00EB370B" w:rsidRDefault="00874D0D" w:rsidP="00813C6E">
      <w:pPr>
        <w:pStyle w:val="Heading2"/>
        <w:bidi/>
        <w:rPr>
          <w:color w:val="495663"/>
          <w:sz w:val="24"/>
          <w:szCs w:val="24"/>
          <w:rtl/>
          <w:lang w:bidi="ar-AE"/>
        </w:rPr>
      </w:pPr>
      <w:bookmarkStart w:id="205" w:name="_Toc349630053"/>
      <w:bookmarkStart w:id="206" w:name="_Toc349630376"/>
      <w:bookmarkStart w:id="207" w:name="_Toc349632354"/>
      <w:bookmarkStart w:id="208" w:name="_Toc349632587"/>
      <w:bookmarkStart w:id="209" w:name="_Toc371495099"/>
      <w:bookmarkStart w:id="210" w:name="_Toc371497115"/>
      <w:bookmarkStart w:id="211" w:name="_Toc372715534"/>
      <w:bookmarkStart w:id="212" w:name="_Toc377044644"/>
      <w:bookmarkStart w:id="213" w:name="_Toc403900205"/>
      <w:r w:rsidRPr="00EB370B">
        <w:rPr>
          <w:rFonts w:ascii="Tahoma" w:hAnsi="Tahoma" w:cs="Tahoma" w:hint="eastAsia"/>
          <w:color w:val="495663"/>
          <w:sz w:val="24"/>
          <w:szCs w:val="24"/>
          <w:rtl/>
          <w:lang w:bidi="ar-AE"/>
        </w:rPr>
        <w:t>معدّل</w:t>
      </w:r>
      <w:r w:rsidR="004430F5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153E1C" w:rsidRPr="00EB370B">
        <w:rPr>
          <w:rFonts w:ascii="Tahoma" w:hAnsi="Tahoma" w:cs="Tahoma" w:hint="eastAsia"/>
          <w:color w:val="495663"/>
          <w:sz w:val="24"/>
          <w:szCs w:val="24"/>
          <w:rtl/>
          <w:lang w:bidi="ar-AE"/>
        </w:rPr>
        <w:t>الطلاق</w:t>
      </w:r>
      <w:r w:rsidR="004430F5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4430F5" w:rsidRPr="00EB370B">
        <w:rPr>
          <w:rFonts w:ascii="Tahoma" w:hAnsi="Tahoma" w:cs="Tahoma" w:hint="eastAsia"/>
          <w:color w:val="495663"/>
          <w:sz w:val="24"/>
          <w:szCs w:val="24"/>
          <w:rtl/>
          <w:lang w:bidi="ar-AE"/>
        </w:rPr>
        <w:t>الخام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634BE6F1" w14:textId="07059D50" w:rsidR="00C4656E" w:rsidRPr="00411D73" w:rsidRDefault="00DF68A9" w:rsidP="00DF68A9">
      <w:pPr>
        <w:bidi/>
        <w:jc w:val="both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bookmarkStart w:id="214" w:name="_Toc377044645"/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عام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1987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بلغ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874D0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معدّل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153E1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الطلاق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الخام</w:t>
      </w:r>
      <w:r w:rsidR="00153E1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153E1C" w:rsidRPr="00411D73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1.6</w:t>
      </w:r>
      <w:r w:rsidR="00153E1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5E73E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واقعة </w:t>
      </w:r>
      <w:r w:rsidR="00B4731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لكل 1000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من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السكان</w:t>
      </w:r>
      <w:r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r w:rsidR="004C1D98" w:rsidRPr="00EB370B">
        <w:rPr>
          <w:rFonts w:ascii="Tahoma" w:hAnsi="Tahoma" w:cs="Tahoma"/>
          <w:color w:val="495663"/>
          <w:sz w:val="20"/>
          <w:szCs w:val="20"/>
          <w:lang w:bidi="ar-AE"/>
        </w:rPr>
        <w:t xml:space="preserve"> </w:t>
      </w:r>
      <w:r w:rsidR="004C1D9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ثم </w:t>
      </w:r>
      <w:r w:rsidR="005E73E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انخفض ليصل </w:t>
      </w:r>
      <w:r w:rsidR="005E73EC" w:rsidRPr="00411D73">
        <w:rPr>
          <w:rFonts w:ascii="Tahoma" w:hAnsi="Tahoma" w:cs="Tahoma"/>
          <w:color w:val="495663"/>
          <w:sz w:val="20"/>
          <w:szCs w:val="20"/>
          <w:rtl/>
          <w:lang w:bidi="ar-AE"/>
        </w:rPr>
        <w:t>1.3</w:t>
      </w:r>
      <w:r w:rsidR="005E73EC" w:rsidRPr="00411D73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5E73E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واقعة </w:t>
      </w:r>
      <w:r w:rsidR="00153E1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في عام </w:t>
      </w:r>
      <w:r w:rsidR="00511EC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2005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. </w:t>
      </w:r>
      <w:r w:rsidR="002F632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لوحظ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خلال </w:t>
      </w:r>
      <w:r w:rsidR="0009726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أعوام </w:t>
      </w:r>
      <w:r w:rsidR="00EF65D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20</w:t>
      </w:r>
      <w:r w:rsidR="009E7A0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10</w:t>
      </w:r>
      <w:r w:rsidR="00EF65D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و201</w:t>
      </w:r>
      <w:r w:rsidR="009E7A0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</w:t>
      </w:r>
      <w:r w:rsidR="0009726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A515B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و201</w:t>
      </w:r>
      <w:r w:rsidR="009E7A0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="00EF65D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 </w:t>
      </w:r>
      <w:r w:rsidR="002F632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تذبذب في </w:t>
      </w:r>
      <w:r w:rsidR="00874D0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معدّل</w:t>
      </w:r>
      <w:r w:rsidR="00EF65D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الطلاق الخام بشكل </w:t>
      </w:r>
      <w:r w:rsidR="00511EC1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بسيط </w:t>
      </w:r>
      <w:r w:rsidR="00EF65D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ليصل</w:t>
      </w:r>
      <w:r w:rsidR="00A515B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إلى </w:t>
      </w:r>
      <w:r w:rsidR="009E7A02" w:rsidRPr="00411D73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0</w:t>
      </w:r>
      <w:r w:rsidR="00A515B6" w:rsidRPr="00411D73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9E7A02" w:rsidRPr="00411D73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9</w:t>
      </w:r>
      <w:r w:rsidR="00A515B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و</w:t>
      </w:r>
      <w:r w:rsidR="00A515B6" w:rsidRPr="00411D73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0.</w:t>
      </w:r>
      <w:r w:rsidR="009E7A02" w:rsidRPr="00411D73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7</w:t>
      </w:r>
      <w:r w:rsidR="00A515B6" w:rsidRPr="00411D73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A515B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</w:t>
      </w:r>
      <w:r w:rsidR="00A515B6" w:rsidRPr="00411D73">
        <w:rPr>
          <w:rFonts w:ascii="Tahoma" w:hAnsi="Tahoma" w:cs="Tahoma"/>
          <w:color w:val="495663"/>
          <w:sz w:val="20"/>
          <w:szCs w:val="20"/>
          <w:lang w:bidi="ar-AE"/>
        </w:rPr>
        <w:t>0.</w:t>
      </w:r>
      <w:r w:rsidR="00D563CC" w:rsidRPr="00411D73">
        <w:rPr>
          <w:rFonts w:ascii="Tahoma" w:hAnsi="Tahoma" w:cs="Tahoma"/>
          <w:color w:val="495663"/>
          <w:sz w:val="20"/>
          <w:szCs w:val="20"/>
          <w:lang w:bidi="ar-AE"/>
        </w:rPr>
        <w:t>7</w:t>
      </w:r>
      <w:r w:rsidR="00EF65DF" w:rsidRPr="00411D73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EF65DF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لكل 1000 من السكان على التوالي.</w:t>
      </w:r>
      <w:bookmarkStart w:id="215" w:name="_Toc349630054"/>
      <w:bookmarkStart w:id="216" w:name="_Toc349632355"/>
      <w:bookmarkStart w:id="217" w:name="_Toc349632588"/>
      <w:bookmarkStart w:id="218" w:name="_Toc371495100"/>
      <w:bookmarkStart w:id="219" w:name="_Toc372452053"/>
      <w:bookmarkStart w:id="220" w:name="_Toc377046053"/>
      <w:bookmarkStart w:id="221" w:name="_Toc403897477"/>
      <w:bookmarkEnd w:id="214"/>
    </w:p>
    <w:p w14:paraId="52C41C38" w14:textId="143E8685" w:rsidR="006310AD" w:rsidRPr="00EB370B" w:rsidRDefault="004430F5" w:rsidP="00C15393">
      <w:pPr>
        <w:pStyle w:val="Heading4"/>
        <w:rPr>
          <w:rStyle w:val="Heading3Char"/>
          <w:b/>
          <w:bCs/>
          <w:color w:val="495663"/>
          <w:rtl/>
        </w:rPr>
      </w:pPr>
      <w:bookmarkStart w:id="222" w:name="_Toc441049779"/>
      <w:r w:rsidRPr="00EB370B">
        <w:rPr>
          <w:rStyle w:val="Heading3Char"/>
          <w:rFonts w:hint="cs"/>
          <w:b/>
          <w:bCs/>
          <w:color w:val="495663"/>
          <w:rtl/>
        </w:rPr>
        <w:lastRenderedPageBreak/>
        <w:t>الشكل</w:t>
      </w:r>
      <w:r w:rsidRPr="00EB370B">
        <w:rPr>
          <w:rStyle w:val="Heading3Char"/>
          <w:b/>
          <w:bCs/>
          <w:color w:val="495663"/>
          <w:rtl/>
        </w:rPr>
        <w:t xml:space="preserve"> </w:t>
      </w:r>
      <w:r w:rsidR="005C05CA" w:rsidRPr="00EB370B">
        <w:rPr>
          <w:rStyle w:val="Heading3Char"/>
          <w:rFonts w:hint="cs"/>
          <w:b/>
          <w:bCs/>
          <w:color w:val="495663"/>
          <w:rtl/>
        </w:rPr>
        <w:t>1</w:t>
      </w:r>
      <w:r w:rsidR="00384F3B" w:rsidRPr="00EB370B">
        <w:rPr>
          <w:rStyle w:val="Heading3Char"/>
          <w:rFonts w:hint="cs"/>
          <w:b/>
          <w:bCs/>
          <w:color w:val="495663"/>
          <w:rtl/>
        </w:rPr>
        <w:t>3</w:t>
      </w:r>
      <w:r w:rsidRPr="00EB370B">
        <w:rPr>
          <w:rStyle w:val="Heading3Char"/>
          <w:b/>
          <w:bCs/>
          <w:color w:val="495663"/>
          <w:rtl/>
        </w:rPr>
        <w:t xml:space="preserve">: </w:t>
      </w:r>
      <w:r w:rsidR="00874D0D" w:rsidRPr="00314842">
        <w:rPr>
          <w:rStyle w:val="Heading3Char"/>
          <w:rFonts w:hint="cs"/>
          <w:b/>
          <w:bCs/>
          <w:color w:val="495663"/>
          <w:rtl/>
        </w:rPr>
        <w:t>معدّل</w:t>
      </w:r>
      <w:r w:rsidRPr="00344BE8">
        <w:rPr>
          <w:rStyle w:val="Heading3Char"/>
          <w:b/>
          <w:bCs/>
          <w:color w:val="00B050"/>
          <w:rtl/>
        </w:rPr>
        <w:t xml:space="preserve"> </w:t>
      </w:r>
      <w:r w:rsidR="00EF65DF" w:rsidRPr="00EB370B">
        <w:rPr>
          <w:rStyle w:val="Heading3Char"/>
          <w:rFonts w:hint="cs"/>
          <w:b/>
          <w:bCs/>
          <w:color w:val="495663"/>
          <w:rtl/>
        </w:rPr>
        <w:t>الطلاق</w:t>
      </w:r>
      <w:r w:rsidRPr="00EB370B">
        <w:rPr>
          <w:rStyle w:val="Heading3Char"/>
          <w:b/>
          <w:bCs/>
          <w:color w:val="495663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rtl/>
        </w:rPr>
        <w:t>الخام</w:t>
      </w:r>
      <w:r w:rsidRPr="00EB370B">
        <w:rPr>
          <w:rStyle w:val="Heading3Char"/>
          <w:b/>
          <w:bCs/>
          <w:color w:val="495663"/>
          <w:rtl/>
        </w:rPr>
        <w:t xml:space="preserve"> (</w:t>
      </w:r>
      <w:r w:rsidRPr="00EB370B">
        <w:rPr>
          <w:rStyle w:val="Heading3Char"/>
          <w:rFonts w:hint="eastAsia"/>
          <w:b/>
          <w:bCs/>
          <w:color w:val="495663"/>
          <w:rtl/>
        </w:rPr>
        <w:t>لكل</w:t>
      </w:r>
      <w:r w:rsidRPr="00EB370B">
        <w:rPr>
          <w:rStyle w:val="Heading3Char"/>
          <w:b/>
          <w:bCs/>
          <w:color w:val="495663"/>
          <w:rtl/>
        </w:rPr>
        <w:t xml:space="preserve"> 1000 </w:t>
      </w:r>
      <w:r w:rsidRPr="00EB370B">
        <w:rPr>
          <w:rStyle w:val="Heading3Char"/>
          <w:rFonts w:hint="eastAsia"/>
          <w:b/>
          <w:bCs/>
          <w:color w:val="495663"/>
          <w:rtl/>
        </w:rPr>
        <w:t>من</w:t>
      </w:r>
      <w:r w:rsidRPr="00EB370B">
        <w:rPr>
          <w:rStyle w:val="Heading3Char"/>
          <w:b/>
          <w:bCs/>
          <w:color w:val="495663"/>
          <w:rtl/>
        </w:rPr>
        <w:t xml:space="preserve"> </w:t>
      </w:r>
      <w:r w:rsidRPr="00EB370B">
        <w:rPr>
          <w:rStyle w:val="Heading3Char"/>
          <w:rFonts w:hint="eastAsia"/>
          <w:b/>
          <w:bCs/>
          <w:color w:val="495663"/>
          <w:rtl/>
        </w:rPr>
        <w:t>السكان</w:t>
      </w:r>
      <w:r w:rsidRPr="00EB370B">
        <w:rPr>
          <w:rStyle w:val="Heading3Char"/>
          <w:b/>
          <w:bCs/>
          <w:color w:val="495663"/>
          <w:rtl/>
        </w:rPr>
        <w:t>)</w:t>
      </w:r>
      <w:r w:rsidR="00AB3D1E" w:rsidRPr="00EB370B">
        <w:rPr>
          <w:rStyle w:val="Heading3Char"/>
          <w:b/>
          <w:bCs/>
          <w:color w:val="495663"/>
          <w:rtl/>
        </w:rPr>
        <w:t xml:space="preserve"> 19</w:t>
      </w:r>
      <w:r w:rsidR="00543A4D" w:rsidRPr="00EB370B">
        <w:rPr>
          <w:rStyle w:val="Heading3Char"/>
          <w:b/>
          <w:bCs/>
          <w:color w:val="495663"/>
          <w:rtl/>
        </w:rPr>
        <w:t>7</w:t>
      </w:r>
      <w:r w:rsidR="009A0862" w:rsidRPr="00EB370B">
        <w:rPr>
          <w:rStyle w:val="Heading3Char"/>
          <w:rFonts w:hint="cs"/>
          <w:b/>
          <w:bCs/>
          <w:color w:val="495663"/>
          <w:rtl/>
        </w:rPr>
        <w:t>0</w:t>
      </w:r>
      <w:r w:rsidR="00AB3D1E" w:rsidRPr="00EB370B">
        <w:rPr>
          <w:rStyle w:val="Heading3Char"/>
          <w:b/>
          <w:bCs/>
          <w:color w:val="495663"/>
          <w:rtl/>
        </w:rPr>
        <w:t xml:space="preserve"> – </w:t>
      </w:r>
      <w:bookmarkEnd w:id="215"/>
      <w:bookmarkEnd w:id="216"/>
      <w:bookmarkEnd w:id="217"/>
      <w:r w:rsidR="009A0862" w:rsidRPr="00EB370B">
        <w:rPr>
          <w:rStyle w:val="Heading3Char"/>
          <w:rFonts w:hint="cs"/>
          <w:b/>
          <w:bCs/>
          <w:color w:val="495663"/>
          <w:rtl/>
        </w:rPr>
        <w:t>201</w:t>
      </w:r>
      <w:bookmarkEnd w:id="218"/>
      <w:bookmarkEnd w:id="219"/>
      <w:bookmarkEnd w:id="220"/>
      <w:r w:rsidR="00F62BB4" w:rsidRPr="00EB370B">
        <w:rPr>
          <w:rStyle w:val="Heading3Char"/>
          <w:rFonts w:hint="cs"/>
          <w:b/>
          <w:bCs/>
          <w:color w:val="495663"/>
          <w:rtl/>
        </w:rPr>
        <w:t>3</w:t>
      </w:r>
      <w:bookmarkEnd w:id="221"/>
      <w:bookmarkEnd w:id="222"/>
    </w:p>
    <w:p w14:paraId="487B7FFD" w14:textId="4C8AF35C" w:rsidR="00350218" w:rsidRPr="00EB370B" w:rsidRDefault="00411D73" w:rsidP="00A96D55">
      <w:pPr>
        <w:bidi/>
        <w:spacing w:after="0" w:line="240" w:lineRule="auto"/>
        <w:jc w:val="lowKashida"/>
        <w:rPr>
          <w:b/>
          <w:color w:val="495663"/>
          <w:rtl/>
        </w:rPr>
      </w:pPr>
      <w:r>
        <w:rPr>
          <w:noProof/>
        </w:rPr>
        <w:drawing>
          <wp:inline distT="0" distB="0" distL="0" distR="0" wp14:anchorId="09A6EEAF" wp14:editId="66F0FBED">
            <wp:extent cx="5388584" cy="2202766"/>
            <wp:effectExtent l="0" t="0" r="317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4E9D91D" w14:textId="77777777" w:rsidR="00350218" w:rsidRPr="00EB370B" w:rsidRDefault="00350218" w:rsidP="00133ECA">
      <w:pPr>
        <w:bidi/>
        <w:spacing w:after="480" w:line="240" w:lineRule="auto"/>
        <w:jc w:val="lowKashida"/>
        <w:rPr>
          <w:b/>
          <w:color w:val="495663"/>
          <w:rtl/>
        </w:rPr>
      </w:pPr>
      <w:bookmarkStart w:id="223" w:name="_Toc377044647"/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  <w:t>المصدر: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 xml:space="preserve"> مركز الإحصاء - أبوظبي</w:t>
      </w:r>
      <w:bookmarkEnd w:id="223"/>
    </w:p>
    <w:p w14:paraId="5A3AFCF5" w14:textId="681989D5" w:rsidR="004430F5" w:rsidRPr="00EB370B" w:rsidRDefault="00EF65DF" w:rsidP="00D563CC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bookmarkStart w:id="224" w:name="_Toc377044648"/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بلغ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874D0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معدّل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الطلاق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الخام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إمارة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أبوظبي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A515B6" w:rsidRPr="005E5ED8">
        <w:rPr>
          <w:rFonts w:ascii="Tahoma" w:hAnsi="Tahoma" w:cs="Tahoma"/>
          <w:color w:val="495663"/>
          <w:sz w:val="20"/>
          <w:szCs w:val="20"/>
          <w:lang w:bidi="ar-AE"/>
        </w:rPr>
        <w:t>0.</w:t>
      </w:r>
      <w:r w:rsidR="00D563CC" w:rsidRPr="005E5ED8">
        <w:rPr>
          <w:rFonts w:ascii="Tahoma" w:hAnsi="Tahoma" w:cs="Tahoma"/>
          <w:color w:val="495663"/>
          <w:sz w:val="20"/>
          <w:szCs w:val="20"/>
          <w:lang w:bidi="ar-AE"/>
        </w:rPr>
        <w:t>7</w:t>
      </w:r>
      <w:r w:rsidRPr="005E5ED8">
        <w:rPr>
          <w:rFonts w:ascii="Tahoma" w:hAnsi="Tahoma" w:cs="Tahoma" w:hint="cs"/>
          <w:color w:val="FF0000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حالة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لكل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1000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السكان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خلال </w:t>
      </w:r>
      <w:r w:rsidR="00A515B6" w:rsidRPr="00EB370B">
        <w:rPr>
          <w:rFonts w:ascii="Tahoma" w:hAnsi="Tahoma" w:cs="Tahoma"/>
          <w:color w:val="495663"/>
          <w:sz w:val="20"/>
          <w:szCs w:val="20"/>
          <w:lang w:bidi="ar-AE"/>
        </w:rPr>
        <w:t>201</w:t>
      </w:r>
      <w:r w:rsidR="009E7A02" w:rsidRPr="00EB370B">
        <w:rPr>
          <w:rFonts w:ascii="Tahoma" w:hAnsi="Tahoma" w:cs="Tahoma"/>
          <w:color w:val="495663"/>
          <w:sz w:val="20"/>
          <w:szCs w:val="20"/>
          <w:lang w:bidi="ar-AE"/>
        </w:rPr>
        <w:t>3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.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ويتباين ال</w:t>
      </w:r>
      <w:r w:rsidR="00874D0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معدّل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بين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مناطق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الإمارة المختلفة،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lastRenderedPageBreak/>
        <w:t>حيث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بلغ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أعلى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مستوى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له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منطقة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العين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</w:t>
      </w:r>
      <w:r w:rsidR="00135A5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ـ</w:t>
      </w:r>
      <w:r w:rsidR="0035021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ما يقارب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A515B6" w:rsidRPr="00EB370B">
        <w:rPr>
          <w:rFonts w:ascii="Tahoma" w:hAnsi="Tahoma" w:cs="Tahoma"/>
          <w:color w:val="495663"/>
          <w:sz w:val="20"/>
          <w:szCs w:val="20"/>
          <w:lang w:bidi="ar-AE"/>
        </w:rPr>
        <w:t>0.9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حالة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لكل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1000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السكان،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تليها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منطقة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أبوظبي ب</w:t>
      </w:r>
      <w:r w:rsidR="00135A5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ـ</w:t>
      </w:r>
      <w:r w:rsidR="0035021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معدل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A515B6" w:rsidRPr="00EB370B">
        <w:rPr>
          <w:rFonts w:ascii="Tahoma" w:hAnsi="Tahoma" w:cs="Tahoma"/>
          <w:color w:val="495663"/>
          <w:sz w:val="20"/>
          <w:szCs w:val="20"/>
          <w:lang w:bidi="ar-AE"/>
        </w:rPr>
        <w:t>0.8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حالة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لكل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1000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السكان، ثم المنطقة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الغربية </w:t>
      </w:r>
      <w:r w:rsidR="00350218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حيث قارب المعدل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0.2</w:t>
      </w:r>
      <w:r w:rsidR="00A515B6" w:rsidRPr="00EB370B">
        <w:rPr>
          <w:rFonts w:ascii="Tahoma" w:hAnsi="Tahoma" w:cs="Tahoma"/>
          <w:color w:val="495663"/>
          <w:sz w:val="20"/>
          <w:szCs w:val="20"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حالة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لكل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1000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4430F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السكان</w:t>
      </w:r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>.</w:t>
      </w:r>
      <w:bookmarkEnd w:id="224"/>
      <w:r w:rsidR="004430F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</w:p>
    <w:p w14:paraId="24073186" w14:textId="00943DBD" w:rsidR="00FE6B93" w:rsidRPr="00EB370B" w:rsidRDefault="004430F5" w:rsidP="00C15393">
      <w:pPr>
        <w:pStyle w:val="Heading4"/>
        <w:rPr>
          <w:rStyle w:val="Heading3Char"/>
          <w:b/>
          <w:bCs/>
          <w:color w:val="495663"/>
          <w:sz w:val="20"/>
          <w:szCs w:val="20"/>
          <w:rtl/>
        </w:rPr>
      </w:pPr>
      <w:bookmarkStart w:id="225" w:name="_Toc403897478"/>
      <w:bookmarkStart w:id="226" w:name="_Toc441049780"/>
      <w:bookmarkStart w:id="227" w:name="_Toc349630055"/>
      <w:bookmarkStart w:id="228" w:name="_Toc349632356"/>
      <w:bookmarkStart w:id="229" w:name="_Toc349632589"/>
      <w:bookmarkStart w:id="230" w:name="_Toc371495101"/>
      <w:bookmarkStart w:id="231" w:name="_Toc372452054"/>
      <w:bookmarkStart w:id="232" w:name="_Toc377046054"/>
      <w:r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lastRenderedPageBreak/>
        <w:t>الشكل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 </w:t>
      </w:r>
      <w:r w:rsidR="001414E5"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1</w:t>
      </w:r>
      <w:r w:rsidR="00384F3B"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4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: </w:t>
      </w:r>
      <w:r w:rsidR="00874D0D" w:rsidRPr="00F6326B">
        <w:rPr>
          <w:rStyle w:val="Heading3Char"/>
          <w:rFonts w:hint="cs"/>
          <w:b/>
          <w:bCs/>
          <w:color w:val="495663"/>
          <w:sz w:val="20"/>
          <w:szCs w:val="20"/>
          <w:rtl/>
        </w:rPr>
        <w:t>معدّل</w:t>
      </w:r>
      <w:r w:rsidRPr="00F6326B">
        <w:rPr>
          <w:rStyle w:val="Heading3Char"/>
          <w:rFonts w:hint="cs"/>
          <w:b/>
          <w:bCs/>
          <w:color w:val="495663"/>
          <w:sz w:val="20"/>
          <w:szCs w:val="20"/>
          <w:rtl/>
        </w:rPr>
        <w:t>ات</w:t>
      </w:r>
      <w:r w:rsidRPr="005E5ED8">
        <w:rPr>
          <w:rStyle w:val="Heading3Char"/>
          <w:b/>
          <w:bCs/>
          <w:color w:val="00B050"/>
          <w:sz w:val="20"/>
          <w:szCs w:val="20"/>
          <w:rtl/>
        </w:rPr>
        <w:t xml:space="preserve"> </w:t>
      </w:r>
      <w:r w:rsidR="001414E5"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الطلاق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الخام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 (</w:t>
      </w:r>
      <w:r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لكل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 1000 </w:t>
      </w:r>
      <w:r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من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السكان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) </w:t>
      </w:r>
      <w:r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حسب المنطقة</w:t>
      </w:r>
      <w:r w:rsidR="00B05327"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والجنسية</w:t>
      </w:r>
      <w:r w:rsidR="00E31929"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 xml:space="preserve"> والن</w:t>
      </w:r>
      <w:bookmarkStart w:id="233" w:name="_Toc377044649"/>
      <w:r w:rsidR="00FE6B93"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وع</w:t>
      </w:r>
      <w:r w:rsidR="00317E32"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 xml:space="preserve">، </w:t>
      </w:r>
      <w:r w:rsidR="00FE6B93"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201</w:t>
      </w:r>
      <w:r w:rsidR="00BE0697"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3</w:t>
      </w:r>
      <w:bookmarkEnd w:id="225"/>
      <w:bookmarkEnd w:id="226"/>
    </w:p>
    <w:bookmarkEnd w:id="227"/>
    <w:bookmarkEnd w:id="228"/>
    <w:bookmarkEnd w:id="229"/>
    <w:bookmarkEnd w:id="230"/>
    <w:bookmarkEnd w:id="231"/>
    <w:bookmarkEnd w:id="232"/>
    <w:bookmarkEnd w:id="233"/>
    <w:p w14:paraId="4303B872" w14:textId="762B4313" w:rsidR="004430F5" w:rsidRPr="00EB370B" w:rsidRDefault="00C84CDC" w:rsidP="00CE6EDF">
      <w:pPr>
        <w:rPr>
          <w:color w:val="495663"/>
          <w:rtl/>
        </w:rPr>
      </w:pPr>
      <w:r w:rsidRPr="00EB370B">
        <w:rPr>
          <w:noProof/>
          <w:color w:val="495663"/>
        </w:rPr>
        <w:drawing>
          <wp:inline distT="0" distB="0" distL="0" distR="0" wp14:anchorId="74B93233" wp14:editId="67531447">
            <wp:extent cx="5486400" cy="2565780"/>
            <wp:effectExtent l="0" t="0" r="0" b="63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00C7D44B" w14:textId="77777777" w:rsidR="004430F5" w:rsidRPr="00EB370B" w:rsidRDefault="00483A21" w:rsidP="00133ECA">
      <w:pPr>
        <w:bidi/>
        <w:spacing w:after="480" w:line="240" w:lineRule="auto"/>
        <w:jc w:val="lowKashida"/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</w:pPr>
      <w:bookmarkStart w:id="234" w:name="_Toc377044650"/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  <w:t xml:space="preserve">المصدر: 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>مركز الإحصاء - أبوظبي</w:t>
      </w:r>
      <w:bookmarkEnd w:id="234"/>
    </w:p>
    <w:p w14:paraId="0D2803C9" w14:textId="77777777" w:rsidR="004430F5" w:rsidRPr="00EB370B" w:rsidRDefault="00874D0D" w:rsidP="00647E01">
      <w:pPr>
        <w:pStyle w:val="Heading2"/>
        <w:bidi/>
        <w:rPr>
          <w:color w:val="495663"/>
          <w:sz w:val="24"/>
          <w:szCs w:val="24"/>
          <w:lang w:bidi="ar-AE"/>
        </w:rPr>
      </w:pPr>
      <w:bookmarkStart w:id="235" w:name="_Toc349630056"/>
      <w:bookmarkStart w:id="236" w:name="_Toc349630379"/>
      <w:bookmarkStart w:id="237" w:name="_Toc349632357"/>
      <w:bookmarkStart w:id="238" w:name="_Toc349632590"/>
      <w:bookmarkStart w:id="239" w:name="_Toc371495102"/>
      <w:bookmarkStart w:id="240" w:name="_Toc371497116"/>
      <w:bookmarkStart w:id="241" w:name="_Toc372715535"/>
      <w:bookmarkStart w:id="242" w:name="_Toc377044651"/>
      <w:bookmarkStart w:id="243" w:name="_Toc403900206"/>
      <w:r w:rsidRPr="00EB370B">
        <w:rPr>
          <w:rFonts w:ascii="Tahoma" w:hAnsi="Tahoma" w:cs="Tahoma" w:hint="eastAsia"/>
          <w:color w:val="495663"/>
          <w:sz w:val="24"/>
          <w:szCs w:val="24"/>
          <w:rtl/>
          <w:lang w:bidi="ar-AE"/>
        </w:rPr>
        <w:lastRenderedPageBreak/>
        <w:t>معدّل</w:t>
      </w:r>
      <w:r w:rsidR="004430F5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1414E5" w:rsidRPr="00EB370B">
        <w:rPr>
          <w:rFonts w:ascii="Tahoma" w:hAnsi="Tahoma" w:cs="Tahoma" w:hint="eastAsia"/>
          <w:color w:val="495663"/>
          <w:sz w:val="24"/>
          <w:szCs w:val="24"/>
          <w:rtl/>
          <w:lang w:bidi="ar-AE"/>
        </w:rPr>
        <w:t>الطلاق</w:t>
      </w:r>
      <w:r w:rsidR="004430F5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4430F5" w:rsidRPr="00EB370B">
        <w:rPr>
          <w:rFonts w:ascii="Tahoma" w:hAnsi="Tahoma" w:cs="Tahoma" w:hint="eastAsia"/>
          <w:color w:val="495663"/>
          <w:sz w:val="24"/>
          <w:szCs w:val="24"/>
          <w:rtl/>
          <w:lang w:bidi="ar-AE"/>
        </w:rPr>
        <w:t>العام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14:paraId="5325F4E2" w14:textId="0D7F26E9" w:rsidR="004430F5" w:rsidRPr="00EB370B" w:rsidRDefault="004430F5" w:rsidP="00C84CDC">
      <w:pPr>
        <w:bidi/>
        <w:jc w:val="lowKashida"/>
        <w:rPr>
          <w:rFonts w:ascii="Tahoma" w:hAnsi="Tahoma" w:cs="Tahoma"/>
          <w:color w:val="495663"/>
          <w:sz w:val="20"/>
          <w:szCs w:val="20"/>
          <w:rtl/>
          <w:lang w:bidi="ar-AE"/>
        </w:rPr>
      </w:pPr>
      <w:bookmarkStart w:id="244" w:name="_Toc377044652"/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بلغ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874D0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معدّل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1414E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الطلاق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العام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إمارة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أبوظبي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خلال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عام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201</w:t>
      </w:r>
      <w:r w:rsidR="00DC3C7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3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ما يعادل</w:t>
      </w:r>
      <w:r w:rsidR="001414E5"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E5226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0</w:t>
      </w:r>
      <w:r w:rsidR="001414E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E5226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9</w:t>
      </w:r>
      <w:r w:rsidR="001414E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حالة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لكل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1000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السكان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F075E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البالغين 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15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عام</w:t>
      </w:r>
      <w:r w:rsidR="00B0532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اً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فأكثر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.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وتتباين قيم ال</w:t>
      </w:r>
      <w:r w:rsidR="00874D0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معدّل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بين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مناطق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الإمارة</w:t>
      </w:r>
      <w:r w:rsidR="00B0532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</w:t>
      </w:r>
      <w:r w:rsidR="0075618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حيث بلغ </w:t>
      </w:r>
      <w:r w:rsidR="00F075E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</w:t>
      </w:r>
      <w:r w:rsidR="0075618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معد</w:t>
      </w:r>
      <w:r w:rsidR="00CD51B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ّ</w:t>
      </w:r>
      <w:r w:rsidR="0075618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ل </w:t>
      </w:r>
      <w:r w:rsidR="00F075E9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أعلى قيمةٍ له </w:t>
      </w:r>
      <w:r w:rsidR="0075618B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منطقة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العين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1F2DA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1.</w:t>
      </w:r>
      <w:r w:rsidR="00C84CD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1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="001F2DA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حالة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تليها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منطقة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أبوظبي </w:t>
      </w:r>
      <w:r w:rsidR="00C84CD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0</w:t>
      </w:r>
      <w:r w:rsidR="001F2DA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C84CDC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9</w:t>
      </w:r>
      <w:r w:rsidR="001F2DA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حالة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، ثم المنطقة</w:t>
      </w:r>
      <w:r w:rsidRPr="00EB370B">
        <w:rPr>
          <w:rFonts w:ascii="Tahoma" w:hAnsi="Tahoma" w:cs="Tahoma"/>
          <w:color w:val="495663"/>
          <w:sz w:val="20"/>
          <w:szCs w:val="20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الغربية </w:t>
      </w:r>
      <w:r w:rsidR="001F2DA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0.</w:t>
      </w:r>
      <w:r w:rsidR="00DC3C7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2</w:t>
      </w:r>
      <w:r w:rsidR="00CD51B6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1F2DA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حالة</w:t>
      </w:r>
      <w:r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r w:rsidR="001F2DA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A96D5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وعند الأخذ بالاعتبار الجنسية والمنطقة، فقد </w:t>
      </w:r>
      <w:r w:rsidR="001F2DA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سُج</w:t>
      </w:r>
      <w:r w:rsidR="00B05327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ّ</w:t>
      </w:r>
      <w:r w:rsidR="001F2DA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لت أعلى </w:t>
      </w:r>
      <w:r w:rsidR="00874D0D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معدّل</w:t>
      </w:r>
      <w:r w:rsidR="001F2DA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ات الطلاق العام في منطقة أبوظبي تليها منطقة العين </w:t>
      </w:r>
      <w:r w:rsidR="00AC54F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لمواطنين ذكور </w:t>
      </w:r>
      <w:r w:rsidR="001F2DA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ثم الغربية</w:t>
      </w:r>
      <w:r w:rsidR="00A96D55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 xml:space="preserve"> </w:t>
      </w:r>
      <w:r w:rsidR="00AC54F4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لإناث مواطنات</w:t>
      </w:r>
      <w:r w:rsidR="001F2DA2" w:rsidRPr="00EB370B">
        <w:rPr>
          <w:rFonts w:ascii="Tahoma" w:hAnsi="Tahoma" w:cs="Tahoma" w:hint="cs"/>
          <w:color w:val="495663"/>
          <w:sz w:val="20"/>
          <w:szCs w:val="20"/>
          <w:rtl/>
          <w:lang w:bidi="ar-AE"/>
        </w:rPr>
        <w:t>.</w:t>
      </w:r>
      <w:bookmarkEnd w:id="244"/>
    </w:p>
    <w:p w14:paraId="63151EB2" w14:textId="77777777" w:rsidR="004B01C3" w:rsidRPr="00EB370B" w:rsidRDefault="004B01C3" w:rsidP="004B01C3">
      <w:pPr>
        <w:bidi/>
        <w:jc w:val="lowKashida"/>
        <w:rPr>
          <w:rFonts w:ascii="Tahoma" w:hAnsi="Tahoma" w:cs="Tahoma"/>
          <w:color w:val="495663"/>
          <w:sz w:val="24"/>
          <w:szCs w:val="24"/>
          <w:lang w:bidi="ar-AE"/>
        </w:rPr>
      </w:pPr>
    </w:p>
    <w:p w14:paraId="723076A6" w14:textId="218AA33F" w:rsidR="004430F5" w:rsidRPr="00EB370B" w:rsidRDefault="004430F5" w:rsidP="00C15393">
      <w:pPr>
        <w:pStyle w:val="Heading4"/>
        <w:rPr>
          <w:color w:val="495663"/>
        </w:rPr>
      </w:pPr>
      <w:r w:rsidRPr="00EB370B">
        <w:rPr>
          <w:rStyle w:val="Heading3Char"/>
          <w:b/>
          <w:bCs/>
          <w:color w:val="495663"/>
          <w:rtl/>
        </w:rPr>
        <w:lastRenderedPageBreak/>
        <w:t xml:space="preserve"> </w:t>
      </w:r>
      <w:bookmarkStart w:id="245" w:name="_Toc349630057"/>
      <w:bookmarkStart w:id="246" w:name="_Toc349632358"/>
      <w:bookmarkStart w:id="247" w:name="_Toc349632591"/>
      <w:bookmarkStart w:id="248" w:name="_Toc371495103"/>
      <w:bookmarkStart w:id="249" w:name="_Toc372452055"/>
      <w:bookmarkStart w:id="250" w:name="_Toc377046056"/>
      <w:bookmarkStart w:id="251" w:name="_Toc403897480"/>
      <w:bookmarkStart w:id="252" w:name="_Toc441049781"/>
      <w:r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الشكل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 </w:t>
      </w:r>
      <w:r w:rsidR="005C05CA"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1</w:t>
      </w:r>
      <w:r w:rsidR="00384F3B"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5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: </w:t>
      </w:r>
      <w:r w:rsidR="00BE0697" w:rsidRPr="00411D73">
        <w:rPr>
          <w:rStyle w:val="Heading3Char"/>
          <w:rFonts w:hint="cs"/>
          <w:b/>
          <w:bCs/>
          <w:color w:val="495663"/>
          <w:sz w:val="20"/>
          <w:szCs w:val="20"/>
          <w:rtl/>
        </w:rPr>
        <w:t>مع</w:t>
      </w:r>
      <w:r w:rsidR="00874D0D" w:rsidRPr="00411D73">
        <w:rPr>
          <w:rStyle w:val="Heading3Char"/>
          <w:rFonts w:hint="cs"/>
          <w:b/>
          <w:bCs/>
          <w:color w:val="495663"/>
          <w:sz w:val="20"/>
          <w:szCs w:val="20"/>
          <w:rtl/>
        </w:rPr>
        <w:t>دّل</w:t>
      </w:r>
      <w:r w:rsidRPr="00411D73">
        <w:rPr>
          <w:rStyle w:val="Heading3Char"/>
          <w:rFonts w:hint="cs"/>
          <w:b/>
          <w:bCs/>
          <w:color w:val="495663"/>
          <w:sz w:val="20"/>
          <w:szCs w:val="20"/>
          <w:rtl/>
        </w:rPr>
        <w:t>ات</w:t>
      </w:r>
      <w:r w:rsidRPr="00411D73">
        <w:rPr>
          <w:rStyle w:val="Heading3Char"/>
          <w:b/>
          <w:bCs/>
          <w:color w:val="495663"/>
          <w:sz w:val="20"/>
          <w:szCs w:val="20"/>
          <w:rtl/>
        </w:rPr>
        <w:t xml:space="preserve"> </w:t>
      </w:r>
      <w:r w:rsidR="001F2DA2"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الطلاق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العام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 (</w:t>
      </w:r>
      <w:r w:rsidR="00090D77" w:rsidRPr="00EB370B">
        <w:rPr>
          <w:rStyle w:val="Heading3Char"/>
          <w:rFonts w:hint="cs"/>
          <w:color w:val="495663"/>
          <w:sz w:val="20"/>
          <w:szCs w:val="20"/>
          <w:rtl/>
        </w:rPr>
        <w:t>لكل</w:t>
      </w:r>
      <w:r w:rsidR="00090D77" w:rsidRPr="00EB370B">
        <w:rPr>
          <w:rStyle w:val="Heading3Char"/>
          <w:color w:val="495663"/>
          <w:sz w:val="20"/>
          <w:szCs w:val="20"/>
          <w:rtl/>
        </w:rPr>
        <w:t xml:space="preserve"> 1000 </w:t>
      </w:r>
      <w:r w:rsidR="00090D77" w:rsidRPr="00EB370B">
        <w:rPr>
          <w:rStyle w:val="Heading3Char"/>
          <w:rFonts w:hint="cs"/>
          <w:color w:val="495663"/>
          <w:sz w:val="20"/>
          <w:szCs w:val="20"/>
          <w:rtl/>
        </w:rPr>
        <w:t>من</w:t>
      </w:r>
      <w:r w:rsidR="00090D77" w:rsidRPr="00EB370B">
        <w:rPr>
          <w:rStyle w:val="Heading3Char"/>
          <w:color w:val="495663"/>
          <w:sz w:val="20"/>
          <w:szCs w:val="20"/>
          <w:rtl/>
        </w:rPr>
        <w:t xml:space="preserve"> </w:t>
      </w:r>
      <w:r w:rsidR="00090D77" w:rsidRPr="00EB370B">
        <w:rPr>
          <w:rStyle w:val="Heading3Char"/>
          <w:rFonts w:hint="cs"/>
          <w:color w:val="495663"/>
          <w:sz w:val="20"/>
          <w:szCs w:val="20"/>
          <w:rtl/>
        </w:rPr>
        <w:t>السكان البالغين</w:t>
      </w:r>
      <w:r w:rsidR="00090D77" w:rsidRPr="00EB370B">
        <w:rPr>
          <w:rStyle w:val="Heading3Char"/>
          <w:color w:val="495663"/>
          <w:sz w:val="20"/>
          <w:szCs w:val="20"/>
          <w:rtl/>
        </w:rPr>
        <w:t xml:space="preserve"> 15 </w:t>
      </w:r>
      <w:r w:rsidR="00090D77" w:rsidRPr="00EB370B">
        <w:rPr>
          <w:rStyle w:val="Heading3Char"/>
          <w:rFonts w:hint="cs"/>
          <w:color w:val="495663"/>
          <w:sz w:val="20"/>
          <w:szCs w:val="20"/>
          <w:rtl/>
        </w:rPr>
        <w:t>سنة فأكثر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) </w:t>
      </w:r>
      <w:r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حسب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الجنسية</w:t>
      </w:r>
      <w:r w:rsidR="00B05327"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والمنطقة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 </w:t>
      </w:r>
      <w:r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والنوع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 201</w:t>
      </w:r>
      <w:bookmarkEnd w:id="245"/>
      <w:bookmarkEnd w:id="246"/>
      <w:bookmarkEnd w:id="247"/>
      <w:bookmarkEnd w:id="248"/>
      <w:bookmarkEnd w:id="249"/>
      <w:bookmarkEnd w:id="250"/>
      <w:r w:rsidR="00BE0697"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3</w:t>
      </w:r>
      <w:bookmarkEnd w:id="251"/>
      <w:bookmarkEnd w:id="252"/>
    </w:p>
    <w:p w14:paraId="4844C015" w14:textId="2D0AC206" w:rsidR="00090D77" w:rsidRPr="00EB370B" w:rsidRDefault="00C84CDC" w:rsidP="00090D77">
      <w:pPr>
        <w:bidi/>
        <w:spacing w:after="0" w:line="240" w:lineRule="auto"/>
        <w:jc w:val="lowKashida"/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</w:pPr>
      <w:bookmarkStart w:id="253" w:name="_Toc377044654"/>
      <w:r w:rsidRPr="00EB370B">
        <w:rPr>
          <w:noProof/>
          <w:color w:val="495663"/>
        </w:rPr>
        <w:drawing>
          <wp:inline distT="0" distB="0" distL="0" distR="0" wp14:anchorId="10C22976" wp14:editId="7D70B411">
            <wp:extent cx="5486400" cy="22860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1089B030" w14:textId="77777777" w:rsidR="004430F5" w:rsidRPr="00EB370B" w:rsidRDefault="00483A21" w:rsidP="00090D77">
      <w:pPr>
        <w:bidi/>
        <w:spacing w:after="0" w:line="240" w:lineRule="auto"/>
        <w:jc w:val="lowKashida"/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</w:pP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  <w:t xml:space="preserve">المصدر: 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>مركز الإحصاء - أبوظبي</w:t>
      </w:r>
      <w:bookmarkEnd w:id="253"/>
    </w:p>
    <w:p w14:paraId="0D38CAA7" w14:textId="77777777" w:rsidR="00090D77" w:rsidRPr="00EB370B" w:rsidRDefault="00090D77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  <w:bookmarkStart w:id="254" w:name="_Toc349630060"/>
      <w:bookmarkStart w:id="255" w:name="_Toc349630383"/>
      <w:bookmarkStart w:id="256" w:name="_Toc349632361"/>
      <w:bookmarkStart w:id="257" w:name="_Toc349632594"/>
      <w:bookmarkStart w:id="258" w:name="_Toc371495104"/>
      <w:bookmarkStart w:id="259" w:name="_Toc371497117"/>
      <w:bookmarkStart w:id="260" w:name="_Toc372715537"/>
      <w:bookmarkStart w:id="261" w:name="_Toc377044655"/>
      <w:r w:rsidRPr="00EB370B">
        <w:rPr>
          <w:rFonts w:ascii="Arial" w:hAnsi="Arial" w:cs="Times New Roman"/>
          <w:color w:val="495663"/>
          <w:rtl/>
          <w:lang w:eastAsia="x-none"/>
        </w:rPr>
        <w:br w:type="page"/>
      </w:r>
    </w:p>
    <w:p w14:paraId="56C31865" w14:textId="77777777" w:rsidR="00F14B84" w:rsidRPr="00EB370B" w:rsidRDefault="00F14B84" w:rsidP="00647E01">
      <w:pPr>
        <w:pStyle w:val="Heading2"/>
        <w:bidi/>
        <w:rPr>
          <w:color w:val="495663"/>
          <w:sz w:val="24"/>
          <w:szCs w:val="24"/>
          <w:lang w:bidi="ar-AE"/>
        </w:rPr>
      </w:pPr>
      <w:bookmarkStart w:id="262" w:name="_Toc403900207"/>
      <w:r w:rsidRPr="00EB370B">
        <w:rPr>
          <w:rFonts w:ascii="Tahoma" w:hAnsi="Tahoma" w:cs="Tahoma" w:hint="eastAsia"/>
          <w:color w:val="495663"/>
          <w:sz w:val="24"/>
          <w:szCs w:val="24"/>
          <w:rtl/>
          <w:lang w:bidi="ar-AE"/>
        </w:rPr>
        <w:lastRenderedPageBreak/>
        <w:t>معدّل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eastAsia"/>
          <w:color w:val="495663"/>
          <w:sz w:val="24"/>
          <w:szCs w:val="24"/>
          <w:rtl/>
          <w:lang w:bidi="ar-AE"/>
        </w:rPr>
        <w:t>الطلاق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eastAsia"/>
          <w:color w:val="495663"/>
          <w:sz w:val="24"/>
          <w:szCs w:val="24"/>
          <w:rtl/>
          <w:lang w:bidi="ar-AE"/>
        </w:rPr>
        <w:t>ال</w:t>
      </w:r>
      <w:r w:rsidR="00011D2F" w:rsidRPr="00EB370B">
        <w:rPr>
          <w:rFonts w:ascii="Tahoma" w:hAnsi="Tahoma" w:cs="Tahoma" w:hint="eastAsia"/>
          <w:color w:val="495663"/>
          <w:sz w:val="24"/>
          <w:szCs w:val="24"/>
          <w:rtl/>
          <w:lang w:bidi="ar-AE"/>
        </w:rPr>
        <w:t>منقح</w:t>
      </w:r>
      <w:bookmarkEnd w:id="262"/>
    </w:p>
    <w:p w14:paraId="158BCF95" w14:textId="3C366FBF" w:rsidR="00D01C7A" w:rsidRPr="00EB370B" w:rsidRDefault="00F14B84" w:rsidP="0037580E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بلغ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معدّل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الطلاق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</w:t>
      </w:r>
      <w:r w:rsidR="00D01C7A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منقح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إمارة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أبوظبي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خلال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عام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201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3 ما يعادل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D01C7A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1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.</w:t>
      </w:r>
      <w:r w:rsidR="00D01C7A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4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D01C7A" w:rsidRPr="00EB370B">
        <w:rPr>
          <w:rFonts w:ascii="Tahoma" w:hAnsi="Tahoma" w:cs="Tahoma"/>
          <w:color w:val="495663"/>
          <w:sz w:val="24"/>
          <w:szCs w:val="24"/>
          <w:lang w:bidi="ar-AE"/>
        </w:rPr>
        <w:t>.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حيث بلغ المعدّل أعلى قيمةٍ له في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منطقة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العين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1.</w:t>
      </w:r>
      <w:r w:rsidR="00C84CDC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8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حالة،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D01C7A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و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تليها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منطقة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أبوظبي 1.</w:t>
      </w:r>
      <w:r w:rsidR="00D01C7A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5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حالة.</w:t>
      </w:r>
      <w:r w:rsidR="0037580E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ثم المنطقة</w:t>
      </w:r>
      <w:r w:rsidR="0037580E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37580E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الغربية 0.3 حالة,</w:t>
      </w:r>
      <w:r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وعند الأخذ بالاعتبار الجنسية والمنطقة، </w:t>
      </w:r>
      <w:r w:rsidR="00D01C7A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حيث</w:t>
      </w:r>
      <w:r w:rsidR="00D01C7A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D01C7A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بلغ</w:t>
      </w:r>
      <w:r w:rsidR="00D01C7A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D01C7A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أعلى</w:t>
      </w:r>
      <w:r w:rsidR="00D01C7A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D01C7A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مستوى</w:t>
      </w:r>
      <w:r w:rsidR="00D01C7A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D01C7A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له</w:t>
      </w:r>
      <w:r w:rsidR="00D01C7A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D01C7A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في</w:t>
      </w:r>
      <w:r w:rsidR="00D01C7A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D01C7A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منطقة</w:t>
      </w:r>
      <w:r w:rsidR="00D01C7A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D01C7A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أبوظبي</w:t>
      </w:r>
      <w:r w:rsidR="00D01C7A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D01C7A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،وتليها</w:t>
      </w:r>
      <w:r w:rsidR="00D01C7A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D01C7A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منطقة</w:t>
      </w:r>
      <w:r w:rsidR="00D01C7A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D01C7A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العين ،ثم المنطقة</w:t>
      </w:r>
      <w:r w:rsidR="00D01C7A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D01C7A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الغربية بـمعدل</w:t>
      </w:r>
      <w:r w:rsidR="00D01C7A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30413E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1</w:t>
      </w:r>
      <w:r w:rsidR="00C84CDC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4</w:t>
      </w:r>
      <w:r w:rsidR="00D01C7A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>.</w:t>
      </w:r>
      <w:r w:rsidR="00C84CDC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2</w:t>
      </w:r>
      <w:r w:rsidR="00D01C7A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و </w:t>
      </w:r>
      <w:r w:rsidR="00D01C7A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lastRenderedPageBreak/>
        <w:t>11.7 و</w:t>
      </w:r>
      <w:r w:rsidR="0030413E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8</w:t>
      </w:r>
      <w:r w:rsidR="00CC1842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>.</w:t>
      </w:r>
      <w:r w:rsidR="00C84CDC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7</w:t>
      </w:r>
      <w:r w:rsidR="00D01C7A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CC1842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لكل</w:t>
      </w:r>
      <w:r w:rsidR="00CC1842" w:rsidRPr="00F6326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</w:t>
      </w:r>
      <w:r w:rsidR="00CC1842" w:rsidRPr="00F6326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1000 من السكان المتزوجين 15 سنة فأكثر على التوالي.</w:t>
      </w:r>
    </w:p>
    <w:p w14:paraId="2FA74865" w14:textId="77777777" w:rsidR="00F14B84" w:rsidRPr="00EB370B" w:rsidRDefault="00F14B84" w:rsidP="00C15393">
      <w:pPr>
        <w:pStyle w:val="Heading4"/>
        <w:rPr>
          <w:rStyle w:val="Heading3Char"/>
          <w:b/>
          <w:bCs/>
          <w:color w:val="495663"/>
          <w:rtl/>
        </w:rPr>
      </w:pPr>
    </w:p>
    <w:p w14:paraId="3F91062F" w14:textId="3DBB0D35" w:rsidR="00D01C7A" w:rsidRPr="00EB370B" w:rsidRDefault="00D01C7A" w:rsidP="00C15393">
      <w:pPr>
        <w:pStyle w:val="Heading4"/>
        <w:rPr>
          <w:color w:val="495663"/>
        </w:rPr>
      </w:pPr>
      <w:bookmarkStart w:id="263" w:name="_Toc403897481"/>
      <w:bookmarkStart w:id="264" w:name="_Toc441049782"/>
      <w:r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الش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كل </w:t>
      </w:r>
      <w:r w:rsidR="005C05CA"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1</w:t>
      </w:r>
      <w:r w:rsidR="00384F3B" w:rsidRPr="00EB370B">
        <w:rPr>
          <w:rStyle w:val="Heading3Char"/>
          <w:rFonts w:hint="cs"/>
          <w:b/>
          <w:bCs/>
          <w:color w:val="495663"/>
          <w:sz w:val="20"/>
          <w:szCs w:val="20"/>
          <w:rtl/>
        </w:rPr>
        <w:t>6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 xml:space="preserve">: </w:t>
      </w:r>
      <w:r w:rsidRPr="00411D73">
        <w:rPr>
          <w:rStyle w:val="Heading3Char"/>
          <w:b/>
          <w:bCs/>
          <w:color w:val="495663"/>
          <w:sz w:val="20"/>
          <w:szCs w:val="20"/>
          <w:rtl/>
        </w:rPr>
        <w:t>معدّلات</w:t>
      </w:r>
      <w:r w:rsidRPr="00055CED">
        <w:rPr>
          <w:rStyle w:val="Heading3Char"/>
          <w:b/>
          <w:bCs/>
          <w:color w:val="00B050"/>
          <w:sz w:val="20"/>
          <w:szCs w:val="20"/>
          <w:rtl/>
        </w:rPr>
        <w:t xml:space="preserve"> 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>الطلاق المنقح</w:t>
      </w:r>
      <w:r w:rsidRPr="00EB370B">
        <w:rPr>
          <w:rStyle w:val="Heading3Char"/>
          <w:color w:val="495663"/>
          <w:sz w:val="20"/>
          <w:szCs w:val="20"/>
          <w:rtl/>
        </w:rPr>
        <w:t xml:space="preserve"> (لكل 1000 من السكان المتزوجين  15 فأكثر) </w:t>
      </w:r>
      <w:r w:rsidRPr="00EB370B">
        <w:rPr>
          <w:rStyle w:val="Heading3Char"/>
          <w:b/>
          <w:bCs/>
          <w:color w:val="495663"/>
          <w:sz w:val="20"/>
          <w:szCs w:val="20"/>
          <w:rtl/>
        </w:rPr>
        <w:t>حسب الجنسية والمنطقة والنوع ، إمارة أبوظبي 2013</w:t>
      </w:r>
      <w:bookmarkEnd w:id="263"/>
      <w:bookmarkEnd w:id="264"/>
    </w:p>
    <w:p w14:paraId="39A71B75" w14:textId="77777777" w:rsidR="00D01C7A" w:rsidRPr="00EB370B" w:rsidRDefault="00D01C7A" w:rsidP="00D01C7A">
      <w:pPr>
        <w:bidi/>
        <w:rPr>
          <w:b/>
          <w:bCs/>
          <w:color w:val="495663"/>
        </w:rPr>
      </w:pPr>
    </w:p>
    <w:p w14:paraId="5AD51DEF" w14:textId="150556BE" w:rsidR="00F14B84" w:rsidRPr="00EB370B" w:rsidRDefault="000C5EFD" w:rsidP="00F14B84">
      <w:pPr>
        <w:bidi/>
        <w:spacing w:after="0" w:line="240" w:lineRule="auto"/>
        <w:jc w:val="lowKashida"/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</w:pPr>
      <w:r w:rsidRPr="00EB370B">
        <w:rPr>
          <w:noProof/>
          <w:color w:val="495663"/>
        </w:rPr>
        <w:lastRenderedPageBreak/>
        <w:drawing>
          <wp:inline distT="0" distB="0" distL="0" distR="0" wp14:anchorId="08DD651C" wp14:editId="2A039AB6">
            <wp:extent cx="5486400" cy="22860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CEA5023" w14:textId="77777777" w:rsidR="00F14B84" w:rsidRPr="00EB370B" w:rsidRDefault="00F14B84" w:rsidP="00F14B84">
      <w:pPr>
        <w:bidi/>
        <w:spacing w:after="0" w:line="240" w:lineRule="auto"/>
        <w:jc w:val="lowKashida"/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</w:pP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 w:bidi="ar-AE"/>
        </w:rPr>
        <w:t xml:space="preserve">المصدر: 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 w:bidi="ar-AE"/>
        </w:rPr>
        <w:t>مركز الإحصاء - أبوظبي</w:t>
      </w:r>
    </w:p>
    <w:p w14:paraId="0411214A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2036CDCE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71821AF8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275192B5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7F75F1E8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6ACE4E69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07A2F92D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123DDD89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6A688E5C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482A4519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18A9BC95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42B45434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1B0F31F3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30FBEFB3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4C277740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2116A832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7D3F46C0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7F8A239D" w14:textId="77777777" w:rsidR="00F14B84" w:rsidRPr="00EB370B" w:rsidRDefault="00F14B84" w:rsidP="00F14B84">
      <w:pPr>
        <w:spacing w:after="0" w:line="240" w:lineRule="auto"/>
        <w:rPr>
          <w:rFonts w:ascii="Arial" w:hAnsi="Arial" w:cs="Times New Roman"/>
          <w:color w:val="495663"/>
          <w:rtl/>
          <w:lang w:eastAsia="x-none"/>
        </w:rPr>
      </w:pPr>
    </w:p>
    <w:p w14:paraId="71854594" w14:textId="77777777" w:rsidR="00F14B84" w:rsidRPr="00EB370B" w:rsidRDefault="00F14B84">
      <w:pPr>
        <w:spacing w:after="0" w:line="240" w:lineRule="auto"/>
        <w:rPr>
          <w:rFonts w:ascii="Arial" w:eastAsia="Times New Roman" w:hAnsi="Arial" w:cs="Times New Roman"/>
          <w:b/>
          <w:bCs/>
          <w:color w:val="495663"/>
          <w:sz w:val="28"/>
          <w:szCs w:val="28"/>
          <w:rtl/>
          <w:lang w:eastAsia="x-none"/>
        </w:rPr>
      </w:pPr>
    </w:p>
    <w:p w14:paraId="20CB2F3C" w14:textId="77777777" w:rsidR="004C6269" w:rsidRPr="00EB370B" w:rsidRDefault="004C6269">
      <w:pPr>
        <w:spacing w:after="0" w:line="240" w:lineRule="auto"/>
        <w:rPr>
          <w:rFonts w:ascii="Arial" w:eastAsia="Times New Roman" w:hAnsi="Arial" w:cs="Times New Roman"/>
          <w:b/>
          <w:bCs/>
          <w:color w:val="495663"/>
          <w:sz w:val="28"/>
          <w:szCs w:val="28"/>
          <w:rtl/>
          <w:lang w:eastAsia="x-none"/>
        </w:rPr>
      </w:pPr>
    </w:p>
    <w:p w14:paraId="2DDFDD00" w14:textId="77777777" w:rsidR="00DD5FEE" w:rsidRPr="00EB370B" w:rsidRDefault="00450B38" w:rsidP="00DE2A68">
      <w:pPr>
        <w:pStyle w:val="Heading1"/>
        <w:rPr>
          <w:color w:val="495663"/>
          <w:rtl/>
        </w:rPr>
      </w:pPr>
      <w:bookmarkStart w:id="265" w:name="_Toc403900208"/>
      <w:r w:rsidRPr="00EB370B">
        <w:rPr>
          <w:rFonts w:hint="cs"/>
          <w:color w:val="495663"/>
          <w:rtl/>
        </w:rPr>
        <w:t>الجداول</w:t>
      </w:r>
      <w:r w:rsidRPr="00EB370B">
        <w:rPr>
          <w:color w:val="495663"/>
          <w:rtl/>
        </w:rPr>
        <w:t xml:space="preserve"> </w:t>
      </w:r>
      <w:r w:rsidRPr="00EB370B">
        <w:rPr>
          <w:rFonts w:hint="cs"/>
          <w:color w:val="495663"/>
          <w:rtl/>
        </w:rPr>
        <w:t>الإحصائية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5"/>
    </w:p>
    <w:p w14:paraId="002E186E" w14:textId="77777777" w:rsidR="00CB188E" w:rsidRPr="00EB370B" w:rsidRDefault="000F3923" w:rsidP="00CB188E">
      <w:pPr>
        <w:pStyle w:val="TableofFigures"/>
        <w:tabs>
          <w:tab w:val="right" w:pos="9350"/>
        </w:tabs>
        <w:bidi/>
        <w:rPr>
          <w:noProof/>
          <w:color w:val="495663"/>
          <w:sz w:val="18"/>
          <w:szCs w:val="18"/>
        </w:rPr>
      </w:pPr>
      <w:r w:rsidRPr="00EB370B">
        <w:rPr>
          <w:rFonts w:eastAsia="Times New Roman"/>
          <w:color w:val="495663"/>
          <w:sz w:val="18"/>
          <w:szCs w:val="18"/>
        </w:rPr>
        <w:fldChar w:fldCharType="begin"/>
      </w:r>
      <w:r w:rsidRPr="00EB370B">
        <w:rPr>
          <w:rFonts w:eastAsia="Times New Roman"/>
          <w:color w:val="495663"/>
          <w:sz w:val="18"/>
          <w:szCs w:val="18"/>
        </w:rPr>
        <w:instrText xml:space="preserve"> TOC \o "1-3" \h \z \u </w:instrText>
      </w:r>
      <w:r w:rsidRPr="00EB370B">
        <w:rPr>
          <w:rFonts w:eastAsia="Times New Roman"/>
          <w:color w:val="495663"/>
          <w:sz w:val="18"/>
          <w:szCs w:val="18"/>
        </w:rPr>
        <w:fldChar w:fldCharType="separate"/>
      </w:r>
      <w:r w:rsidR="00CB188E" w:rsidRPr="00EB370B">
        <w:rPr>
          <w:rFonts w:eastAsia="Times New Roman"/>
          <w:noProof/>
          <w:color w:val="495663"/>
          <w:sz w:val="18"/>
          <w:szCs w:val="18"/>
        </w:rPr>
        <w:fldChar w:fldCharType="begin"/>
      </w:r>
      <w:r w:rsidR="00CB188E" w:rsidRPr="00EB370B">
        <w:rPr>
          <w:rFonts w:eastAsia="Times New Roman"/>
          <w:noProof/>
          <w:color w:val="495663"/>
          <w:sz w:val="18"/>
          <w:szCs w:val="18"/>
        </w:rPr>
        <w:instrText xml:space="preserve"> TOC \h \z \u \t "Heading 5,1" </w:instrText>
      </w:r>
      <w:r w:rsidR="00CB188E" w:rsidRPr="00EB370B">
        <w:rPr>
          <w:rFonts w:eastAsia="Times New Roman"/>
          <w:noProof/>
          <w:color w:val="495663"/>
          <w:sz w:val="18"/>
          <w:szCs w:val="18"/>
        </w:rPr>
        <w:fldChar w:fldCharType="separate"/>
      </w:r>
    </w:p>
    <w:p w14:paraId="036BD5C2" w14:textId="149D0A8C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52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1: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التغيّر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في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حالات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الزواج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والطلاق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الجنسية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والنوع،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 2012–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_Toc403899652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17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5AF423E1" w14:textId="67AA67A3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53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2: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عقود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الزواج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المسجّلة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المنطقة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والجنسية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والنوع،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2005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2010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2012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>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_Toc403899653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18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631163FC" w14:textId="5D07671B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54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3: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معدّلات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الزواج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الخام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(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لكل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1000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من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السكان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)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المنطقة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والجنسية</w:t>
        </w:r>
        <w:r w:rsidR="00ED523E">
          <w:rPr>
            <w:rStyle w:val="Hyperlink"/>
            <w:b w:val="0"/>
            <w:bCs w:val="0"/>
            <w:noProof/>
            <w:color w:val="495663"/>
            <w:sz w:val="18"/>
            <w:szCs w:val="18"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والنوع،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_Toc403899654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19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2D35AE2A" w14:textId="0D91C266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55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4: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معدّلات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الزواج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العام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(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لكل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1000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من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السكان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15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عاماً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فأكثر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)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المنطقة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والجنسية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والنوع،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_Toc403899655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19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7F673F25" w14:textId="2BDB6C57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56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5: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معدّلات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الزواج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المنقح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(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لكل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1000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من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السكان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15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عاماً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فأكثر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)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المنطقة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والجنسية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والنوع،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_Toc403899656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19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36EE6FFE" w14:textId="1BD822AB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57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6: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وسيط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العمر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عند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الزواج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الأول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*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الجنسية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والنوع،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_Toc403899657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20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744B3F5C" w14:textId="4DB6C486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58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7: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عقود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الزواج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المختلطة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المنطقة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والجنسية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والنوع،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2005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2010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2012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_Toc403899658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20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05CA8F55" w14:textId="779E30AD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59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8: </w:t>
        </w:r>
        <w:r w:rsidR="00D146D0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حالات</w:t>
        </w:r>
        <w:r w:rsidR="00FC0A5F" w:rsidRPr="00EB370B">
          <w:rPr>
            <w:rStyle w:val="Hyperlink"/>
            <w:rFonts w:hint="cs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الطلاق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المسجّلة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المنطقة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والجنسية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والنوع،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2005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2010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2012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_Toc403899659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21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46E95A5D" w14:textId="0ABE618D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60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9: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معدّلات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الطلاق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الخام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(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لكل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1000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من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السكان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)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المنطقة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والجنسية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والنوع،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</w:rPr>
          <w:t xml:space="preserve"> 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>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_Toc403899660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22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013C7B41" w14:textId="44B105B6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61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10: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معدّلات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الطلاق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العام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(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لكل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1000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من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السكان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15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عاماً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فأكثر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)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المنطقة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والجنسية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والنوع،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_Toc403899661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22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08511B72" w14:textId="5634E664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62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11: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معدّلات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الطلاق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المنقح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(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لكل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1000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من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السكان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15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عاماً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فأكثر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)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المنطقة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والجنسية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والنوع،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_Toc403899662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22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2A96AC0C" w14:textId="46776AE9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63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12: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عقود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الزواج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المسجّلة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الحالة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التعليمية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للزوج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والزوجة،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_Toc403899663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23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71532036" w14:textId="6E4D4BA7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64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13: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عقود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الزواج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المسجّلة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الشهر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جنسية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الزوج،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_Toc403899664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23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1D07A3A1" w14:textId="265C2BCC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65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14: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عقود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الزواج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المسجّلة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فئات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عمر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الزوج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والزوجة،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_Toc403899665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24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491D17DA" w14:textId="3908FAC4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66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15: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عقود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الزواج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المسجّلة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مجموعات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جنسية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الزوج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والزوجة،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_Toc403899666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24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7C28E128" w14:textId="2888F9E3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67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16: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واقعات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الطلاق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المسجّلة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الحالة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التعليمية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للمطلق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والمطلقة،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_Toc403899667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25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4752A900" w14:textId="29E73449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68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17: </w:t>
        </w:r>
        <w:r w:rsidR="00D146D0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حالات</w:t>
        </w:r>
        <w:r w:rsidR="00FC0A5F" w:rsidRPr="00EB370B">
          <w:rPr>
            <w:rStyle w:val="Hyperlink"/>
            <w:rFonts w:hint="cs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الطلاق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المسجّلة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الشهر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وجنسية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المطلق،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_Toc403899668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25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492A4D60" w14:textId="25CD9E8D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495663"/>
          <w:sz w:val="18"/>
          <w:szCs w:val="18"/>
        </w:rPr>
      </w:pPr>
      <w:hyperlink w:anchor="_Toc403899669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18: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واقعات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الطلاق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المسجّلة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فئات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عمر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المطلق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والمطلقة،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_Toc403899669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26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76E736AF" w14:textId="5C484C61" w:rsidR="00CB188E" w:rsidRPr="00EB370B" w:rsidRDefault="009F0F98" w:rsidP="00DE2A68">
      <w:pPr>
        <w:pStyle w:val="TOC1"/>
        <w:rPr>
          <w:rFonts w:asciiTheme="minorHAnsi" w:eastAsiaTheme="minorEastAsia" w:hAnsiTheme="minorHAnsi" w:cstheme="minorBidi"/>
          <w:noProof/>
          <w:color w:val="495663"/>
        </w:rPr>
      </w:pPr>
      <w:hyperlink w:anchor="_Toc403899670" w:history="1"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جدول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19: </w:t>
        </w:r>
        <w:r w:rsidR="00D146D0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حالات</w:t>
        </w:r>
        <w:r w:rsidR="00FC0A5F" w:rsidRPr="00EB370B">
          <w:rPr>
            <w:rStyle w:val="Hyperlink"/>
            <w:rFonts w:hint="cs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الطلاق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المسجّلة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حسب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مجموعات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جنسية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المطلّق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والمطلّقة،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إمارة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</w:t>
        </w:r>
        <w:r w:rsidR="00CB188E" w:rsidRPr="00EB370B">
          <w:rPr>
            <w:rStyle w:val="Hyperlink"/>
            <w:rFonts w:hint="eastAsia"/>
            <w:b w:val="0"/>
            <w:bCs w:val="0"/>
            <w:noProof/>
            <w:color w:val="495663"/>
            <w:sz w:val="18"/>
            <w:szCs w:val="18"/>
            <w:rtl/>
          </w:rPr>
          <w:t>أبوظبي،</w:t>
        </w:r>
        <w:r w:rsidR="00CB188E" w:rsidRPr="00EB370B">
          <w:rPr>
            <w:rStyle w:val="Hyperlink"/>
            <w:b w:val="0"/>
            <w:bCs w:val="0"/>
            <w:noProof/>
            <w:color w:val="495663"/>
            <w:sz w:val="18"/>
            <w:szCs w:val="18"/>
            <w:rtl/>
          </w:rPr>
          <w:t xml:space="preserve"> 2013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tab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begin"/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instrText xml:space="preserve"> PAGEREF _Toc403899670 \h </w:instrTex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separate"/>
        </w:r>
        <w:r w:rsidR="00FE574B">
          <w:rPr>
            <w:b w:val="0"/>
            <w:bCs w:val="0"/>
            <w:noProof/>
            <w:webHidden/>
            <w:color w:val="495663"/>
            <w:sz w:val="18"/>
            <w:szCs w:val="18"/>
            <w:rtl/>
          </w:rPr>
          <w:t>26</w:t>
        </w:r>
        <w:r w:rsidR="00CB188E" w:rsidRPr="00EB370B">
          <w:rPr>
            <w:b w:val="0"/>
            <w:bCs w:val="0"/>
            <w:noProof/>
            <w:webHidden/>
            <w:color w:val="495663"/>
            <w:sz w:val="18"/>
            <w:szCs w:val="18"/>
          </w:rPr>
          <w:fldChar w:fldCharType="end"/>
        </w:r>
      </w:hyperlink>
    </w:p>
    <w:p w14:paraId="1F29DD79" w14:textId="77777777" w:rsidR="0047493D" w:rsidRPr="00EB370B" w:rsidRDefault="00CB188E" w:rsidP="00CB188E">
      <w:pPr>
        <w:pStyle w:val="TableofFigures"/>
        <w:tabs>
          <w:tab w:val="right" w:pos="9350"/>
        </w:tabs>
        <w:bidi/>
        <w:rPr>
          <w:rFonts w:eastAsia="Times New Roman"/>
          <w:b/>
          <w:bCs/>
          <w:color w:val="495663"/>
          <w:sz w:val="18"/>
          <w:szCs w:val="18"/>
          <w:rtl/>
        </w:rPr>
      </w:pPr>
      <w:r w:rsidRPr="00EB370B">
        <w:rPr>
          <w:rFonts w:eastAsia="Times New Roman"/>
          <w:noProof/>
          <w:color w:val="495663"/>
          <w:sz w:val="18"/>
          <w:szCs w:val="18"/>
        </w:rPr>
        <w:fldChar w:fldCharType="end"/>
      </w:r>
      <w:r w:rsidR="000F3923" w:rsidRPr="00EB370B">
        <w:rPr>
          <w:rFonts w:eastAsia="Times New Roman"/>
          <w:color w:val="495663"/>
          <w:sz w:val="18"/>
          <w:szCs w:val="18"/>
        </w:rPr>
        <w:fldChar w:fldCharType="end"/>
      </w:r>
      <w:r w:rsidR="00291598" w:rsidRPr="00EB370B">
        <w:rPr>
          <w:rFonts w:ascii="Tahoma" w:hAnsi="Tahoma" w:cs="Tahoma"/>
          <w:b/>
          <w:bCs/>
          <w:color w:val="495663"/>
          <w:sz w:val="18"/>
          <w:szCs w:val="18"/>
          <w:rtl/>
        </w:rPr>
        <w:t xml:space="preserve"> </w:t>
      </w:r>
    </w:p>
    <w:p w14:paraId="24223537" w14:textId="77777777" w:rsidR="005A75E5" w:rsidRPr="00EB370B" w:rsidRDefault="005A75E5">
      <w:pPr>
        <w:spacing w:after="0" w:line="240" w:lineRule="auto"/>
        <w:rPr>
          <w:color w:val="495663"/>
          <w:rtl/>
          <w:lang w:bidi="ar-AE"/>
        </w:rPr>
      </w:pPr>
      <w:r w:rsidRPr="00EB370B">
        <w:rPr>
          <w:color w:val="495663"/>
          <w:rtl/>
          <w:lang w:bidi="ar-AE"/>
        </w:rPr>
        <w:br w:type="page"/>
      </w:r>
    </w:p>
    <w:p w14:paraId="4F6032AE" w14:textId="30C28C24" w:rsidR="007A071A" w:rsidRPr="00EB370B" w:rsidRDefault="007A071A" w:rsidP="00D56983">
      <w:pPr>
        <w:pStyle w:val="Heading5"/>
        <w:bidi/>
        <w:rPr>
          <w:rStyle w:val="Strong"/>
          <w:rFonts w:ascii="Tahoma" w:hAnsi="Tahoma" w:cs="Tahoma"/>
          <w:color w:val="495663"/>
          <w:rtl/>
        </w:rPr>
      </w:pPr>
      <w:bookmarkStart w:id="266" w:name="_Toc349632362"/>
      <w:bookmarkStart w:id="267" w:name="_Toc371495105"/>
      <w:bookmarkStart w:id="268" w:name="_Toc371497118"/>
      <w:bookmarkStart w:id="269" w:name="_Toc377044656"/>
      <w:bookmarkStart w:id="270" w:name="_Toc403898208"/>
      <w:bookmarkStart w:id="271" w:name="_Toc403898339"/>
      <w:bookmarkStart w:id="272" w:name="_Toc403899652"/>
      <w:r w:rsidRPr="00EB370B">
        <w:rPr>
          <w:rStyle w:val="Strong"/>
          <w:rFonts w:ascii="Tahoma" w:hAnsi="Tahoma" w:cs="Tahoma"/>
          <w:color w:val="495663"/>
          <w:rtl/>
        </w:rPr>
        <w:lastRenderedPageBreak/>
        <w:t>جدول</w:t>
      </w:r>
      <w:r w:rsidR="00F16EC9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1: </w:t>
      </w:r>
      <w:r w:rsidR="00D56983">
        <w:rPr>
          <w:rStyle w:val="Strong"/>
          <w:rFonts w:ascii="Tahoma" w:hAnsi="Tahoma" w:cs="Tahoma"/>
          <w:color w:val="00B050"/>
        </w:rPr>
        <w:t xml:space="preserve"> </w:t>
      </w:r>
      <w:r w:rsidRPr="00E11571">
        <w:rPr>
          <w:rStyle w:val="Strong"/>
          <w:rFonts w:ascii="Tahoma" w:hAnsi="Tahoma" w:cs="Tahoma"/>
          <w:color w:val="00B050"/>
          <w:rtl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في </w:t>
      </w:r>
      <w:r w:rsidR="00F67072" w:rsidRPr="00EB370B">
        <w:rPr>
          <w:rStyle w:val="Strong"/>
          <w:rFonts w:ascii="Tahoma" w:hAnsi="Tahoma" w:cs="Tahoma"/>
          <w:color w:val="495663"/>
          <w:rtl/>
        </w:rPr>
        <w:t xml:space="preserve">حالات </w:t>
      </w:r>
      <w:r w:rsidRPr="00EB370B">
        <w:rPr>
          <w:rStyle w:val="Strong"/>
          <w:rFonts w:ascii="Tahoma" w:hAnsi="Tahoma" w:cs="Tahoma"/>
          <w:color w:val="495663"/>
          <w:rtl/>
        </w:rPr>
        <w:t>الزواج والطلاق حسب الجنسية والنوع</w:t>
      </w:r>
      <w:r w:rsidR="00F67072" w:rsidRPr="00EB370B">
        <w:rPr>
          <w:rStyle w:val="Strong"/>
          <w:rFonts w:ascii="Tahoma" w:hAnsi="Tahoma" w:cs="Tahoma"/>
          <w:color w:val="495663"/>
          <w:rtl/>
        </w:rPr>
        <w:t xml:space="preserve">، إمارة أبوظبي، </w:t>
      </w:r>
      <w:r w:rsidR="00291598" w:rsidRPr="00EB370B">
        <w:rPr>
          <w:rStyle w:val="Strong"/>
          <w:rFonts w:ascii="Tahoma" w:hAnsi="Tahoma" w:cs="Tahoma"/>
          <w:color w:val="495663"/>
          <w:rtl/>
        </w:rPr>
        <w:t xml:space="preserve"> 2012</w:t>
      </w:r>
      <w:r w:rsidRPr="00EB370B">
        <w:rPr>
          <w:rStyle w:val="Strong"/>
          <w:rFonts w:ascii="Tahoma" w:hAnsi="Tahoma" w:cs="Tahoma"/>
          <w:color w:val="495663"/>
          <w:rtl/>
        </w:rPr>
        <w:t>– 201</w:t>
      </w:r>
      <w:bookmarkEnd w:id="266"/>
      <w:bookmarkEnd w:id="267"/>
      <w:bookmarkEnd w:id="268"/>
      <w:bookmarkEnd w:id="269"/>
      <w:r w:rsidR="00D70683" w:rsidRPr="00EB370B">
        <w:rPr>
          <w:rStyle w:val="Strong"/>
          <w:rFonts w:ascii="Tahoma" w:hAnsi="Tahoma" w:cs="Tahoma"/>
          <w:color w:val="495663"/>
          <w:rtl/>
        </w:rPr>
        <w:t>3</w:t>
      </w:r>
      <w:bookmarkEnd w:id="270"/>
      <w:bookmarkEnd w:id="271"/>
      <w:bookmarkEnd w:id="272"/>
    </w:p>
    <w:tbl>
      <w:tblPr>
        <w:bidiVisual/>
        <w:tblW w:w="7740" w:type="dxa"/>
        <w:tblInd w:w="93" w:type="dxa"/>
        <w:tblBorders>
          <w:bottom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1454"/>
        <w:gridCol w:w="1454"/>
        <w:gridCol w:w="1180"/>
        <w:gridCol w:w="940"/>
      </w:tblGrid>
      <w:tr w:rsidR="007224A1" w:rsidRPr="00EB370B" w14:paraId="793E4622" w14:textId="77777777" w:rsidTr="00C139D7">
        <w:trPr>
          <w:trHeight w:val="397"/>
        </w:trPr>
        <w:tc>
          <w:tcPr>
            <w:tcW w:w="2712" w:type="dxa"/>
            <w:shd w:val="clear" w:color="auto" w:fill="637587"/>
            <w:noWrap/>
            <w:vAlign w:val="center"/>
            <w:hideMark/>
          </w:tcPr>
          <w:p w14:paraId="388523CA" w14:textId="77777777" w:rsidR="007224A1" w:rsidRPr="00EB370B" w:rsidRDefault="00F67072" w:rsidP="00C0007B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lang w:bidi="ar-AE"/>
              </w:rPr>
            </w:pPr>
            <w:bookmarkStart w:id="273" w:name="_Toc377044657"/>
            <w:r w:rsidRPr="00EB370B">
              <w:rPr>
                <w:rFonts w:ascii="Tahoma" w:eastAsia="Times New Roman" w:hAnsi="Tahoma" w:cs="Tahoma" w:hint="cs"/>
                <w:b/>
                <w:bCs/>
                <w:color w:val="FFFFFF" w:themeColor="background1"/>
                <w:rtl/>
                <w:lang w:bidi="ar-AE"/>
              </w:rPr>
              <w:t>البيان</w:t>
            </w:r>
            <w:bookmarkEnd w:id="273"/>
          </w:p>
        </w:tc>
        <w:tc>
          <w:tcPr>
            <w:tcW w:w="1454" w:type="dxa"/>
            <w:shd w:val="clear" w:color="auto" w:fill="637587"/>
            <w:noWrap/>
            <w:vAlign w:val="center"/>
            <w:hideMark/>
          </w:tcPr>
          <w:p w14:paraId="66BAC968" w14:textId="1D2106DD" w:rsidR="007224A1" w:rsidRPr="00EB370B" w:rsidRDefault="007224A1" w:rsidP="0093358E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274" w:name="_Toc377044658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  <w:t>201</w:t>
            </w:r>
            <w:bookmarkEnd w:id="274"/>
            <w:r w:rsidR="0093358E"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454" w:type="dxa"/>
            <w:shd w:val="clear" w:color="auto" w:fill="637587"/>
            <w:noWrap/>
            <w:vAlign w:val="center"/>
            <w:hideMark/>
          </w:tcPr>
          <w:p w14:paraId="26CD907F" w14:textId="6A80841E" w:rsidR="007224A1" w:rsidRPr="00EB370B" w:rsidRDefault="007224A1" w:rsidP="0093358E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275" w:name="_Toc377044659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  <w:t>201</w:t>
            </w:r>
            <w:bookmarkEnd w:id="275"/>
            <w:r w:rsidR="0093358E"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80" w:type="dxa"/>
            <w:shd w:val="clear" w:color="auto" w:fill="637587"/>
            <w:noWrap/>
            <w:vAlign w:val="center"/>
            <w:hideMark/>
          </w:tcPr>
          <w:p w14:paraId="372D1953" w14:textId="77777777" w:rsidR="007224A1" w:rsidRPr="00EB370B" w:rsidRDefault="007224A1" w:rsidP="00C0007B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276" w:name="_Toc377044660"/>
            <w:r w:rsidRPr="00EB370B">
              <w:rPr>
                <w:rFonts w:ascii="Tahoma" w:eastAsia="Times New Roman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>التغي</w:t>
            </w:r>
            <w:r w:rsidR="00F16EC9" w:rsidRPr="00EB370B">
              <w:rPr>
                <w:rFonts w:ascii="Tahoma" w:eastAsia="Times New Roman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>ّ</w:t>
            </w:r>
            <w:r w:rsidRPr="00EB370B">
              <w:rPr>
                <w:rFonts w:ascii="Tahoma" w:eastAsia="Times New Roman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>ر</w:t>
            </w:r>
            <w:bookmarkEnd w:id="276"/>
          </w:p>
        </w:tc>
        <w:tc>
          <w:tcPr>
            <w:tcW w:w="940" w:type="dxa"/>
            <w:shd w:val="clear" w:color="auto" w:fill="637587"/>
            <w:noWrap/>
            <w:vAlign w:val="center"/>
            <w:hideMark/>
          </w:tcPr>
          <w:p w14:paraId="5831600A" w14:textId="77777777" w:rsidR="007224A1" w:rsidRPr="00EB370B" w:rsidRDefault="007224A1" w:rsidP="00C0007B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277" w:name="_Toc377044661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  <w:t>%</w:t>
            </w:r>
            <w:bookmarkEnd w:id="277"/>
          </w:p>
        </w:tc>
      </w:tr>
      <w:tr w:rsidR="00C83F54" w:rsidRPr="00EB370B" w14:paraId="243BC2D2" w14:textId="77777777" w:rsidTr="004D0367">
        <w:trPr>
          <w:trHeight w:val="397"/>
        </w:trPr>
        <w:tc>
          <w:tcPr>
            <w:tcW w:w="2712" w:type="dxa"/>
            <w:shd w:val="clear" w:color="auto" w:fill="DADDDF"/>
            <w:noWrap/>
            <w:vAlign w:val="center"/>
            <w:hideMark/>
          </w:tcPr>
          <w:p w14:paraId="651572C5" w14:textId="77777777" w:rsidR="00C83F54" w:rsidRPr="00EB370B" w:rsidRDefault="00C83F54" w:rsidP="00C0007B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bookmarkStart w:id="278" w:name="_Toc377044662"/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عقود الزواج</w:t>
            </w:r>
            <w:bookmarkEnd w:id="278"/>
          </w:p>
        </w:tc>
        <w:tc>
          <w:tcPr>
            <w:tcW w:w="1454" w:type="dxa"/>
            <w:shd w:val="clear" w:color="auto" w:fill="DADDDF"/>
            <w:noWrap/>
            <w:vAlign w:val="center"/>
            <w:hideMark/>
          </w:tcPr>
          <w:p w14:paraId="02E0E97B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5,570</w:t>
            </w:r>
          </w:p>
        </w:tc>
        <w:tc>
          <w:tcPr>
            <w:tcW w:w="1454" w:type="dxa"/>
            <w:shd w:val="clear" w:color="auto" w:fill="DADDDF"/>
            <w:noWrap/>
            <w:vAlign w:val="center"/>
            <w:hideMark/>
          </w:tcPr>
          <w:p w14:paraId="0969B51B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6,236</w:t>
            </w:r>
          </w:p>
        </w:tc>
        <w:tc>
          <w:tcPr>
            <w:tcW w:w="1180" w:type="dxa"/>
            <w:shd w:val="clear" w:color="auto" w:fill="DADDDF"/>
            <w:noWrap/>
            <w:vAlign w:val="center"/>
            <w:hideMark/>
          </w:tcPr>
          <w:p w14:paraId="375580BD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666</w:t>
            </w:r>
          </w:p>
        </w:tc>
        <w:tc>
          <w:tcPr>
            <w:tcW w:w="940" w:type="dxa"/>
            <w:shd w:val="clear" w:color="auto" w:fill="DADDDF"/>
            <w:noWrap/>
            <w:vAlign w:val="center"/>
            <w:hideMark/>
          </w:tcPr>
          <w:p w14:paraId="66389868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12.0</w:t>
            </w:r>
          </w:p>
        </w:tc>
      </w:tr>
      <w:tr w:rsidR="00C83F54" w:rsidRPr="00EB370B" w14:paraId="7DE4CE94" w14:textId="77777777" w:rsidTr="00317E32">
        <w:trPr>
          <w:trHeight w:val="397"/>
        </w:trPr>
        <w:tc>
          <w:tcPr>
            <w:tcW w:w="2712" w:type="dxa"/>
            <w:shd w:val="clear" w:color="auto" w:fill="auto"/>
            <w:noWrap/>
            <w:vAlign w:val="bottom"/>
            <w:hideMark/>
          </w:tcPr>
          <w:p w14:paraId="23ADC17E" w14:textId="77777777" w:rsidR="00C83F54" w:rsidRPr="00EB370B" w:rsidRDefault="00C83F54" w:rsidP="00C0007B">
            <w:pPr>
              <w:bidi/>
              <w:spacing w:after="0" w:line="240" w:lineRule="auto"/>
              <w:ind w:firstLineChars="200" w:firstLine="402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bookmarkStart w:id="279" w:name="_Toc377044667"/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مواطنون</w:t>
            </w:r>
            <w:bookmarkEnd w:id="279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14:paraId="5BE4B206" w14:textId="77777777" w:rsidR="00C83F54" w:rsidRPr="00EB370B" w:rsidRDefault="00C83F54" w:rsidP="00C0007B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14:paraId="6F8E734F" w14:textId="77777777" w:rsidR="00C83F54" w:rsidRPr="00EB370B" w:rsidRDefault="00C83F54" w:rsidP="00C0007B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6EA8374" w14:textId="77777777" w:rsidR="00C83F54" w:rsidRPr="00EB370B" w:rsidRDefault="00C83F54" w:rsidP="00C0007B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C1C665" w14:textId="77777777" w:rsidR="00C83F54" w:rsidRPr="00EB370B" w:rsidRDefault="00C83F54" w:rsidP="00C0007B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</w:tr>
      <w:tr w:rsidR="00C83F54" w:rsidRPr="00EB370B" w14:paraId="5FC96449" w14:textId="77777777" w:rsidTr="00317E32">
        <w:trPr>
          <w:trHeight w:val="300"/>
        </w:trPr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4DD60551" w14:textId="77777777" w:rsidR="00C83F54" w:rsidRPr="00EB370B" w:rsidRDefault="00C83F54" w:rsidP="00C0007B">
            <w:pPr>
              <w:bidi/>
              <w:spacing w:after="0" w:line="240" w:lineRule="auto"/>
              <w:ind w:firstLineChars="400" w:firstLine="800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bookmarkStart w:id="280" w:name="_Toc377044668"/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ذكور</w:t>
            </w:r>
            <w:bookmarkEnd w:id="280"/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696D084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3,439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2CA1480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3,916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D811CFD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477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D41C903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13.9</w:t>
            </w:r>
          </w:p>
        </w:tc>
      </w:tr>
      <w:tr w:rsidR="00C83F54" w:rsidRPr="00EB370B" w14:paraId="0AD5B839" w14:textId="77777777" w:rsidTr="00317E32">
        <w:trPr>
          <w:trHeight w:val="300"/>
        </w:trPr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4C192973" w14:textId="77777777" w:rsidR="00C83F54" w:rsidRPr="00EB370B" w:rsidRDefault="00C83F54" w:rsidP="00C0007B">
            <w:pPr>
              <w:bidi/>
              <w:spacing w:after="0" w:line="240" w:lineRule="auto"/>
              <w:ind w:firstLineChars="400" w:firstLine="800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bookmarkStart w:id="281" w:name="_Toc377044673"/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إناث</w:t>
            </w:r>
            <w:bookmarkEnd w:id="281"/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C57EDF3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3,157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45086ED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3,502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055117C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345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A8C7E4A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10.9</w:t>
            </w:r>
          </w:p>
        </w:tc>
      </w:tr>
      <w:tr w:rsidR="00C83F54" w:rsidRPr="00EB370B" w14:paraId="56E43366" w14:textId="77777777" w:rsidTr="00317E32">
        <w:trPr>
          <w:trHeight w:val="397"/>
        </w:trPr>
        <w:tc>
          <w:tcPr>
            <w:tcW w:w="2712" w:type="dxa"/>
            <w:shd w:val="clear" w:color="auto" w:fill="auto"/>
            <w:noWrap/>
            <w:vAlign w:val="bottom"/>
            <w:hideMark/>
          </w:tcPr>
          <w:p w14:paraId="4409264B" w14:textId="77777777" w:rsidR="00C83F54" w:rsidRPr="00EB370B" w:rsidRDefault="00C83F54" w:rsidP="00C0007B">
            <w:pPr>
              <w:bidi/>
              <w:spacing w:after="0" w:line="240" w:lineRule="auto"/>
              <w:ind w:firstLineChars="200" w:firstLine="402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bookmarkStart w:id="282" w:name="_Toc377044678"/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غير مواطنين</w:t>
            </w:r>
            <w:bookmarkEnd w:id="282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14:paraId="2E0EDEF1" w14:textId="77777777" w:rsidR="00C83F54" w:rsidRPr="00EB370B" w:rsidRDefault="00C83F54" w:rsidP="00C0007B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14:paraId="0B8B9946" w14:textId="77777777" w:rsidR="00C83F54" w:rsidRPr="00EB370B" w:rsidRDefault="00C83F54" w:rsidP="00C0007B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583BE1E" w14:textId="77777777" w:rsidR="00C83F54" w:rsidRPr="00EB370B" w:rsidRDefault="00C83F54" w:rsidP="00C0007B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213468" w14:textId="77777777" w:rsidR="00C83F54" w:rsidRPr="00EB370B" w:rsidRDefault="00C83F54" w:rsidP="00C0007B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</w:tr>
      <w:tr w:rsidR="00C83F54" w:rsidRPr="00EB370B" w14:paraId="14D0A05C" w14:textId="77777777" w:rsidTr="00317E32">
        <w:trPr>
          <w:trHeight w:val="300"/>
        </w:trPr>
        <w:tc>
          <w:tcPr>
            <w:tcW w:w="2712" w:type="dxa"/>
            <w:shd w:val="clear" w:color="auto" w:fill="auto"/>
            <w:noWrap/>
            <w:vAlign w:val="center"/>
            <w:hideMark/>
          </w:tcPr>
          <w:p w14:paraId="0B94C40C" w14:textId="77777777" w:rsidR="00C83F54" w:rsidRPr="00EB370B" w:rsidRDefault="00C83F54" w:rsidP="00C0007B">
            <w:pPr>
              <w:bidi/>
              <w:spacing w:after="0" w:line="240" w:lineRule="auto"/>
              <w:ind w:firstLineChars="400" w:firstLine="800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bookmarkStart w:id="283" w:name="_Toc377044679"/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ذكور</w:t>
            </w:r>
            <w:bookmarkEnd w:id="283"/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531BABA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2,131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FD55E84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2,320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797CBD6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189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573C170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8.9</w:t>
            </w:r>
          </w:p>
        </w:tc>
      </w:tr>
      <w:tr w:rsidR="00C83F54" w:rsidRPr="00EB370B" w14:paraId="633E2C2C" w14:textId="77777777" w:rsidTr="00CA2A0E">
        <w:trPr>
          <w:trHeight w:val="510"/>
        </w:trPr>
        <w:tc>
          <w:tcPr>
            <w:tcW w:w="2712" w:type="dxa"/>
            <w:shd w:val="clear" w:color="auto" w:fill="auto"/>
            <w:noWrap/>
            <w:hideMark/>
          </w:tcPr>
          <w:p w14:paraId="22A4A584" w14:textId="77777777" w:rsidR="00C83F54" w:rsidRPr="00EB370B" w:rsidRDefault="00C83F54" w:rsidP="00C0007B">
            <w:pPr>
              <w:bidi/>
              <w:spacing w:after="0" w:line="240" w:lineRule="auto"/>
              <w:ind w:firstLineChars="400" w:firstLine="800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bookmarkStart w:id="284" w:name="_Toc377044684"/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إناث</w:t>
            </w:r>
            <w:bookmarkEnd w:id="284"/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16E865B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2,413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8251CE3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2,734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2D20369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321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DD9AFE8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13.3</w:t>
            </w:r>
          </w:p>
        </w:tc>
      </w:tr>
      <w:tr w:rsidR="00C83F54" w:rsidRPr="00EB370B" w14:paraId="3F202DBB" w14:textId="77777777" w:rsidTr="004D0367">
        <w:trPr>
          <w:trHeight w:val="397"/>
        </w:trPr>
        <w:tc>
          <w:tcPr>
            <w:tcW w:w="2712" w:type="dxa"/>
            <w:shd w:val="clear" w:color="auto" w:fill="DADDDF"/>
            <w:noWrap/>
            <w:vAlign w:val="center"/>
            <w:hideMark/>
          </w:tcPr>
          <w:p w14:paraId="63318C78" w14:textId="77777777" w:rsidR="00C83F54" w:rsidRPr="00EB370B" w:rsidRDefault="00FC0A5F" w:rsidP="00C0007B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bookmarkStart w:id="285" w:name="_Toc377044689"/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 xml:space="preserve"> </w:t>
            </w:r>
            <w:r w:rsidR="00D146D0"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حالات</w:t>
            </w: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 xml:space="preserve"> </w:t>
            </w:r>
            <w:r w:rsidR="00C83F54"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الطلاق</w:t>
            </w:r>
            <w:bookmarkEnd w:id="285"/>
            <w:r w:rsidR="00C83F54"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54" w:type="dxa"/>
            <w:shd w:val="clear" w:color="auto" w:fill="DADDDF"/>
            <w:noWrap/>
            <w:vAlign w:val="center"/>
            <w:hideMark/>
          </w:tcPr>
          <w:p w14:paraId="7EE6B46D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1,700</w:t>
            </w:r>
          </w:p>
        </w:tc>
        <w:tc>
          <w:tcPr>
            <w:tcW w:w="1454" w:type="dxa"/>
            <w:shd w:val="clear" w:color="auto" w:fill="DADDDF"/>
            <w:noWrap/>
            <w:vAlign w:val="center"/>
            <w:hideMark/>
          </w:tcPr>
          <w:p w14:paraId="73A4BBD2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1,853</w:t>
            </w:r>
          </w:p>
        </w:tc>
        <w:tc>
          <w:tcPr>
            <w:tcW w:w="1180" w:type="dxa"/>
            <w:shd w:val="clear" w:color="auto" w:fill="DADDDF"/>
            <w:noWrap/>
            <w:vAlign w:val="center"/>
            <w:hideMark/>
          </w:tcPr>
          <w:p w14:paraId="11C65BCE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153</w:t>
            </w:r>
          </w:p>
        </w:tc>
        <w:tc>
          <w:tcPr>
            <w:tcW w:w="940" w:type="dxa"/>
            <w:shd w:val="clear" w:color="auto" w:fill="DADDDF"/>
            <w:noWrap/>
            <w:vAlign w:val="center"/>
            <w:hideMark/>
          </w:tcPr>
          <w:p w14:paraId="01BCB2B3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9.0</w:t>
            </w:r>
          </w:p>
        </w:tc>
      </w:tr>
      <w:tr w:rsidR="00C83F54" w:rsidRPr="00EB370B" w14:paraId="01D4E932" w14:textId="77777777" w:rsidTr="00317E32">
        <w:trPr>
          <w:trHeight w:val="397"/>
        </w:trPr>
        <w:tc>
          <w:tcPr>
            <w:tcW w:w="271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873B52" w14:textId="77777777" w:rsidR="00C83F54" w:rsidRPr="00EB370B" w:rsidRDefault="00C83F54" w:rsidP="00C0007B">
            <w:pPr>
              <w:bidi/>
              <w:spacing w:after="0" w:line="240" w:lineRule="auto"/>
              <w:ind w:firstLineChars="200" w:firstLine="402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bookmarkStart w:id="286" w:name="_Toc377044694"/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مواطنون</w:t>
            </w:r>
            <w:bookmarkEnd w:id="286"/>
          </w:p>
        </w:tc>
        <w:tc>
          <w:tcPr>
            <w:tcW w:w="145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FBA834" w14:textId="77777777" w:rsidR="00C83F54" w:rsidRPr="00EB370B" w:rsidRDefault="00C83F54" w:rsidP="00C0007B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70D6EA" w14:textId="77777777" w:rsidR="00C83F54" w:rsidRPr="00EB370B" w:rsidRDefault="00C83F54" w:rsidP="00C0007B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F1AAF2" w14:textId="77777777" w:rsidR="00C83F54" w:rsidRPr="00EB370B" w:rsidRDefault="00C83F54" w:rsidP="00C0007B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37DAE2" w14:textId="77777777" w:rsidR="00C83F54" w:rsidRPr="00EB370B" w:rsidRDefault="00C83F54" w:rsidP="00C0007B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</w:tr>
      <w:tr w:rsidR="00C83F54" w:rsidRPr="00EB370B" w14:paraId="139B5D7D" w14:textId="77777777" w:rsidTr="00317E32">
        <w:trPr>
          <w:trHeight w:val="300"/>
        </w:trPr>
        <w:tc>
          <w:tcPr>
            <w:tcW w:w="271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002D584" w14:textId="77777777" w:rsidR="00C83F54" w:rsidRPr="00EB370B" w:rsidRDefault="00C83F54" w:rsidP="00C0007B">
            <w:pPr>
              <w:bidi/>
              <w:spacing w:after="0" w:line="240" w:lineRule="auto"/>
              <w:ind w:firstLineChars="400" w:firstLine="800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bookmarkStart w:id="287" w:name="_Toc377044695"/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ذكور</w:t>
            </w:r>
            <w:bookmarkEnd w:id="287"/>
          </w:p>
        </w:tc>
        <w:tc>
          <w:tcPr>
            <w:tcW w:w="145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7C60531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1,073</w:t>
            </w:r>
          </w:p>
        </w:tc>
        <w:tc>
          <w:tcPr>
            <w:tcW w:w="145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2C20A49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1,139</w:t>
            </w:r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911520F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66</w:t>
            </w:r>
          </w:p>
        </w:tc>
        <w:tc>
          <w:tcPr>
            <w:tcW w:w="9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885E47E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6.2</w:t>
            </w:r>
          </w:p>
        </w:tc>
      </w:tr>
      <w:tr w:rsidR="00C83F54" w:rsidRPr="00EB370B" w14:paraId="0E0A7740" w14:textId="77777777" w:rsidTr="00317E32">
        <w:trPr>
          <w:trHeight w:val="300"/>
        </w:trPr>
        <w:tc>
          <w:tcPr>
            <w:tcW w:w="271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A5E423A" w14:textId="77777777" w:rsidR="00C83F54" w:rsidRPr="00EB370B" w:rsidRDefault="00C83F54" w:rsidP="00C0007B">
            <w:pPr>
              <w:bidi/>
              <w:spacing w:after="0" w:line="240" w:lineRule="auto"/>
              <w:ind w:firstLineChars="400" w:firstLine="800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bookmarkStart w:id="288" w:name="_Toc377044700"/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إناث</w:t>
            </w:r>
            <w:bookmarkEnd w:id="288"/>
          </w:p>
        </w:tc>
        <w:tc>
          <w:tcPr>
            <w:tcW w:w="145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D1F7F4B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835</w:t>
            </w:r>
          </w:p>
        </w:tc>
        <w:tc>
          <w:tcPr>
            <w:tcW w:w="145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631A04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919</w:t>
            </w:r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0E9E704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84</w:t>
            </w:r>
          </w:p>
        </w:tc>
        <w:tc>
          <w:tcPr>
            <w:tcW w:w="9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8505CF2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10.1</w:t>
            </w:r>
          </w:p>
        </w:tc>
      </w:tr>
      <w:tr w:rsidR="00C83F54" w:rsidRPr="00EB370B" w14:paraId="3706E5F1" w14:textId="77777777" w:rsidTr="00317E32">
        <w:trPr>
          <w:trHeight w:val="397"/>
        </w:trPr>
        <w:tc>
          <w:tcPr>
            <w:tcW w:w="271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8D82BB" w14:textId="77777777" w:rsidR="00C83F54" w:rsidRPr="00EB370B" w:rsidRDefault="00C83F54" w:rsidP="00C0007B">
            <w:pPr>
              <w:bidi/>
              <w:spacing w:after="0" w:line="240" w:lineRule="auto"/>
              <w:ind w:firstLineChars="200" w:firstLine="402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bookmarkStart w:id="289" w:name="_Toc377044705"/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غير مواطنين</w:t>
            </w:r>
            <w:bookmarkEnd w:id="289"/>
          </w:p>
        </w:tc>
        <w:tc>
          <w:tcPr>
            <w:tcW w:w="145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DD076A" w14:textId="77777777" w:rsidR="00C83F54" w:rsidRPr="00EB370B" w:rsidRDefault="00C83F54" w:rsidP="00C0007B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725249" w14:textId="77777777" w:rsidR="00C83F54" w:rsidRPr="00EB370B" w:rsidRDefault="00C83F54" w:rsidP="00C0007B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CBA020" w14:textId="77777777" w:rsidR="00C83F54" w:rsidRPr="00EB370B" w:rsidRDefault="00C83F54" w:rsidP="00C0007B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CAAACA" w14:textId="77777777" w:rsidR="00C83F54" w:rsidRPr="00EB370B" w:rsidRDefault="00C83F54" w:rsidP="00C0007B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</w:tr>
      <w:tr w:rsidR="00C83F54" w:rsidRPr="00EB370B" w14:paraId="5B35A08B" w14:textId="77777777" w:rsidTr="00317E32">
        <w:trPr>
          <w:trHeight w:val="300"/>
        </w:trPr>
        <w:tc>
          <w:tcPr>
            <w:tcW w:w="271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EB0313C" w14:textId="77777777" w:rsidR="00C83F54" w:rsidRPr="00EB370B" w:rsidRDefault="00C83F54" w:rsidP="00C0007B">
            <w:pPr>
              <w:bidi/>
              <w:spacing w:after="0" w:line="240" w:lineRule="auto"/>
              <w:ind w:firstLineChars="400" w:firstLine="800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bookmarkStart w:id="290" w:name="_Toc377044706"/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ذكور</w:t>
            </w:r>
            <w:bookmarkEnd w:id="290"/>
          </w:p>
        </w:tc>
        <w:tc>
          <w:tcPr>
            <w:tcW w:w="145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85D86BD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627</w:t>
            </w:r>
          </w:p>
        </w:tc>
        <w:tc>
          <w:tcPr>
            <w:tcW w:w="145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706E67C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714</w:t>
            </w:r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C51D7C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87</w:t>
            </w:r>
          </w:p>
        </w:tc>
        <w:tc>
          <w:tcPr>
            <w:tcW w:w="9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B08C9E1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13.9</w:t>
            </w:r>
          </w:p>
        </w:tc>
      </w:tr>
      <w:tr w:rsidR="00C83F54" w:rsidRPr="00EB370B" w14:paraId="3B12D13E" w14:textId="77777777" w:rsidTr="00CA2A0E">
        <w:trPr>
          <w:trHeight w:val="87"/>
        </w:trPr>
        <w:tc>
          <w:tcPr>
            <w:tcW w:w="2712" w:type="dxa"/>
            <w:tcBorders>
              <w:bottom w:val="single" w:sz="12" w:space="0" w:color="CECDCB"/>
            </w:tcBorders>
            <w:shd w:val="clear" w:color="auto" w:fill="auto"/>
            <w:noWrap/>
            <w:hideMark/>
          </w:tcPr>
          <w:p w14:paraId="335CCC3D" w14:textId="77777777" w:rsidR="00C83F54" w:rsidRPr="00EB370B" w:rsidRDefault="00C83F54" w:rsidP="00C0007B">
            <w:pPr>
              <w:bidi/>
              <w:spacing w:after="0" w:line="240" w:lineRule="auto"/>
              <w:ind w:firstLineChars="400" w:firstLine="800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bookmarkStart w:id="291" w:name="_Toc377044711"/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إناث</w:t>
            </w:r>
            <w:bookmarkEnd w:id="291"/>
          </w:p>
        </w:tc>
        <w:tc>
          <w:tcPr>
            <w:tcW w:w="1454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0A140E8A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934</w:t>
            </w:r>
          </w:p>
        </w:tc>
        <w:tc>
          <w:tcPr>
            <w:tcW w:w="1454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3E7E7776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865</w:t>
            </w:r>
          </w:p>
        </w:tc>
        <w:tc>
          <w:tcPr>
            <w:tcW w:w="1180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14B9AD9B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-69</w:t>
            </w:r>
          </w:p>
        </w:tc>
        <w:tc>
          <w:tcPr>
            <w:tcW w:w="940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3245CE94" w14:textId="77777777" w:rsidR="00C83F54" w:rsidRPr="00EB370B" w:rsidRDefault="00C83F54" w:rsidP="00C0007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-7.4</w:t>
            </w:r>
          </w:p>
        </w:tc>
      </w:tr>
    </w:tbl>
    <w:p w14:paraId="5BF20A51" w14:textId="77777777" w:rsidR="00DC1534" w:rsidRPr="00EB370B" w:rsidRDefault="00DC1534" w:rsidP="00BD7C6D">
      <w:pPr>
        <w:bidi/>
        <w:spacing w:before="60" w:after="240"/>
        <w:jc w:val="both"/>
        <w:rPr>
          <w:rFonts w:ascii="Tahoma" w:eastAsia="Times New Roman" w:hAnsi="Tahoma" w:cs="Tahoma"/>
          <w:color w:val="495663"/>
          <w:sz w:val="18"/>
          <w:szCs w:val="18"/>
          <w:rtl/>
          <w:lang w:val="en-GB"/>
        </w:rPr>
      </w:pPr>
      <w:bookmarkStart w:id="292" w:name="_Toc377044716"/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/>
        </w:rPr>
        <w:t>المصدر:</w:t>
      </w:r>
      <w:r w:rsidRPr="00EB370B">
        <w:rPr>
          <w:rFonts w:ascii="Tahoma" w:hAnsi="Tahoma" w:cs="Tahoma"/>
          <w:color w:val="495663"/>
          <w:sz w:val="18"/>
          <w:szCs w:val="18"/>
          <w:rtl/>
        </w:rPr>
        <w:t xml:space="preserve"> 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/>
        </w:rPr>
        <w:t>مركز الإحصاء - أبوظبي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/>
        </w:rPr>
        <w:t>،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/>
        </w:rPr>
        <w:t xml:space="preserve"> دائرة القضاء</w:t>
      </w:r>
      <w:r w:rsidR="00F74098"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/>
        </w:rPr>
        <w:t xml:space="preserve"> </w:t>
      </w:r>
      <w:r w:rsidR="00F16EC9"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/>
        </w:rPr>
        <w:t>-</w:t>
      </w:r>
      <w:r w:rsidR="00F74098" w:rsidRPr="00EB370B">
        <w:rPr>
          <w:rFonts w:ascii="Tahoma" w:eastAsia="Times New Roman" w:hAnsi="Tahoma" w:cs="Tahoma" w:hint="cs"/>
          <w:color w:val="495663"/>
          <w:sz w:val="18"/>
          <w:szCs w:val="18"/>
          <w:rtl/>
          <w:lang w:val="en-GB"/>
        </w:rPr>
        <w:t xml:space="preserve"> </w:t>
      </w:r>
      <w:r w:rsidR="00F74098" w:rsidRPr="00EB370B">
        <w:rPr>
          <w:rFonts w:ascii="Tahoma" w:eastAsia="Times New Roman" w:hAnsi="Tahoma" w:cs="Tahoma"/>
          <w:color w:val="495663"/>
          <w:sz w:val="18"/>
          <w:szCs w:val="18"/>
          <w:rtl/>
          <w:lang w:val="en-GB"/>
        </w:rPr>
        <w:t>أبوظبي</w:t>
      </w:r>
      <w:bookmarkEnd w:id="292"/>
    </w:p>
    <w:p w14:paraId="6F82BA9C" w14:textId="77777777" w:rsidR="00C83F54" w:rsidRPr="00EB370B" w:rsidRDefault="00C83F54" w:rsidP="00C83F54">
      <w:pPr>
        <w:bidi/>
        <w:spacing w:before="60" w:after="240"/>
        <w:jc w:val="both"/>
        <w:rPr>
          <w:rFonts w:ascii="Tahoma" w:eastAsia="Times New Roman" w:hAnsi="Tahoma" w:cs="Tahoma"/>
          <w:b/>
          <w:bCs/>
          <w:color w:val="495663"/>
          <w:sz w:val="18"/>
          <w:szCs w:val="18"/>
          <w:rtl/>
          <w:lang w:val="en-GB"/>
        </w:rPr>
      </w:pPr>
    </w:p>
    <w:p w14:paraId="053DF62D" w14:textId="77777777" w:rsidR="006965BC" w:rsidRPr="00EB370B" w:rsidRDefault="006965BC">
      <w:pPr>
        <w:spacing w:after="0" w:line="240" w:lineRule="auto"/>
        <w:rPr>
          <w:rStyle w:val="Heading3Char"/>
          <w:color w:val="495663"/>
          <w:rtl/>
        </w:rPr>
      </w:pPr>
      <w:bookmarkStart w:id="293" w:name="_Toc349632363"/>
      <w:bookmarkStart w:id="294" w:name="_Toc371495106"/>
      <w:bookmarkStart w:id="295" w:name="_Toc371497119"/>
      <w:bookmarkStart w:id="296" w:name="_Toc377044717"/>
      <w:r w:rsidRPr="00EB370B">
        <w:rPr>
          <w:rStyle w:val="Heading3Char"/>
          <w:b w:val="0"/>
          <w:bCs w:val="0"/>
          <w:color w:val="495663"/>
          <w:rtl/>
        </w:rPr>
        <w:br w:type="page"/>
      </w:r>
    </w:p>
    <w:p w14:paraId="3519C76F" w14:textId="77777777" w:rsidR="0091139A" w:rsidRPr="00EB370B" w:rsidRDefault="0091139A" w:rsidP="007110E0">
      <w:pPr>
        <w:pStyle w:val="Heading5"/>
        <w:bidi/>
        <w:rPr>
          <w:rStyle w:val="Strong"/>
          <w:rFonts w:ascii="Tahoma" w:hAnsi="Tahoma" w:cs="Tahoma"/>
          <w:color w:val="495663"/>
          <w:rtl/>
        </w:rPr>
      </w:pPr>
      <w:bookmarkStart w:id="297" w:name="_Toc403898209"/>
      <w:bookmarkStart w:id="298" w:name="_Toc403898340"/>
      <w:bookmarkStart w:id="299" w:name="_Toc403899653"/>
      <w:r w:rsidRPr="00EB370B">
        <w:rPr>
          <w:rStyle w:val="Strong"/>
          <w:rFonts w:ascii="Tahoma" w:hAnsi="Tahoma" w:cs="Tahoma"/>
          <w:color w:val="495663"/>
          <w:rtl/>
        </w:rPr>
        <w:lastRenderedPageBreak/>
        <w:t>جدول 2: عقود الزواج المسج</w:t>
      </w:r>
      <w:r w:rsidR="00F16EC9" w:rsidRPr="00EB370B">
        <w:rPr>
          <w:rStyle w:val="Strong"/>
          <w:rFonts w:ascii="Tahoma" w:hAnsi="Tahoma" w:cs="Tahoma"/>
          <w:color w:val="495663"/>
          <w:rtl/>
        </w:rPr>
        <w:t>ّ</w:t>
      </w:r>
      <w:r w:rsidRPr="00EB370B">
        <w:rPr>
          <w:rStyle w:val="Strong"/>
          <w:rFonts w:ascii="Tahoma" w:hAnsi="Tahoma" w:cs="Tahoma"/>
          <w:color w:val="495663"/>
          <w:rtl/>
        </w:rPr>
        <w:t>لة حسب المنطقة والجنسية والنوع</w:t>
      </w:r>
      <w:r w:rsidR="00F67072" w:rsidRPr="00EB370B">
        <w:rPr>
          <w:rStyle w:val="Strong"/>
          <w:rFonts w:ascii="Tahoma" w:hAnsi="Tahoma" w:cs="Tahoma"/>
          <w:color w:val="495663"/>
          <w:rtl/>
        </w:rPr>
        <w:t>، إمارة أبوظبي،</w:t>
      </w:r>
      <w:r w:rsidR="00F16EC9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>200</w:t>
      </w:r>
      <w:r w:rsidR="00C0007B" w:rsidRPr="00EB370B">
        <w:rPr>
          <w:rStyle w:val="Strong"/>
          <w:rFonts w:ascii="Tahoma" w:hAnsi="Tahoma" w:cs="Tahoma"/>
          <w:color w:val="495663"/>
          <w:rtl/>
        </w:rPr>
        <w:t>5</w:t>
      </w:r>
      <w:r w:rsidR="00F16EC9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>و20</w:t>
      </w:r>
      <w:r w:rsidR="00C0007B" w:rsidRPr="00EB370B">
        <w:rPr>
          <w:rStyle w:val="Strong"/>
          <w:rFonts w:ascii="Tahoma" w:hAnsi="Tahoma" w:cs="Tahoma"/>
          <w:color w:val="495663"/>
          <w:rtl/>
        </w:rPr>
        <w:t>10</w:t>
      </w:r>
      <w:r w:rsidR="00F16EC9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>و20</w:t>
      </w:r>
      <w:r w:rsidR="00C0007B" w:rsidRPr="00EB370B">
        <w:rPr>
          <w:rStyle w:val="Strong"/>
          <w:rFonts w:ascii="Tahoma" w:hAnsi="Tahoma" w:cs="Tahoma"/>
          <w:color w:val="495663"/>
          <w:rtl/>
        </w:rPr>
        <w:t>12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 و201</w:t>
      </w:r>
      <w:bookmarkEnd w:id="293"/>
      <w:bookmarkEnd w:id="294"/>
      <w:bookmarkEnd w:id="295"/>
      <w:bookmarkEnd w:id="296"/>
      <w:r w:rsidR="00C0007B" w:rsidRPr="00EB370B">
        <w:rPr>
          <w:rStyle w:val="Strong"/>
          <w:rFonts w:ascii="Tahoma" w:hAnsi="Tahoma" w:cs="Tahoma"/>
          <w:color w:val="495663"/>
          <w:rtl/>
        </w:rPr>
        <w:t>3</w:t>
      </w:r>
      <w:bookmarkEnd w:id="297"/>
      <w:bookmarkEnd w:id="298"/>
      <w:bookmarkEnd w:id="299"/>
    </w:p>
    <w:tbl>
      <w:tblPr>
        <w:bidiVisual/>
        <w:tblW w:w="7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80"/>
        <w:gridCol w:w="1050"/>
        <w:gridCol w:w="1050"/>
        <w:gridCol w:w="1050"/>
        <w:gridCol w:w="1050"/>
      </w:tblGrid>
      <w:tr w:rsidR="005844E5" w:rsidRPr="00EB370B" w14:paraId="17BEB28E" w14:textId="77777777" w:rsidTr="00C139D7">
        <w:trPr>
          <w:trHeight w:val="397"/>
        </w:trPr>
        <w:tc>
          <w:tcPr>
            <w:tcW w:w="3180" w:type="dxa"/>
            <w:shd w:val="clear" w:color="auto" w:fill="637587"/>
            <w:noWrap/>
            <w:vAlign w:val="center"/>
            <w:hideMark/>
          </w:tcPr>
          <w:p w14:paraId="3904B1CF" w14:textId="77777777" w:rsidR="005844E5" w:rsidRPr="00EB370B" w:rsidRDefault="005844E5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المنطقة </w:t>
            </w:r>
            <w:r w:rsidRPr="00EB370B">
              <w:rPr>
                <w:rFonts w:ascii="Tahoma" w:eastAsia="Times New Roman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/ </w:t>
            </w: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الجنسية </w:t>
            </w:r>
            <w:r w:rsidRPr="00EB370B">
              <w:rPr>
                <w:rFonts w:ascii="Tahoma" w:eastAsia="Times New Roman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/ </w:t>
            </w: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النوع</w:t>
            </w:r>
          </w:p>
        </w:tc>
        <w:tc>
          <w:tcPr>
            <w:tcW w:w="1050" w:type="dxa"/>
            <w:shd w:val="clear" w:color="auto" w:fill="637587"/>
            <w:noWrap/>
            <w:vAlign w:val="center"/>
            <w:hideMark/>
          </w:tcPr>
          <w:p w14:paraId="04262CCB" w14:textId="77777777" w:rsidR="005844E5" w:rsidRPr="00EB370B" w:rsidRDefault="005844E5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  <w:t>2005</w:t>
            </w:r>
          </w:p>
        </w:tc>
        <w:tc>
          <w:tcPr>
            <w:tcW w:w="1050" w:type="dxa"/>
            <w:shd w:val="clear" w:color="auto" w:fill="637587"/>
            <w:noWrap/>
            <w:vAlign w:val="center"/>
            <w:hideMark/>
          </w:tcPr>
          <w:p w14:paraId="47910C03" w14:textId="77777777" w:rsidR="005844E5" w:rsidRPr="00EB370B" w:rsidRDefault="005844E5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  <w:t>2010</w:t>
            </w:r>
          </w:p>
        </w:tc>
        <w:tc>
          <w:tcPr>
            <w:tcW w:w="1050" w:type="dxa"/>
            <w:shd w:val="clear" w:color="auto" w:fill="637587"/>
            <w:noWrap/>
            <w:vAlign w:val="center"/>
            <w:hideMark/>
          </w:tcPr>
          <w:p w14:paraId="2286A5A2" w14:textId="77777777" w:rsidR="005844E5" w:rsidRPr="00EB370B" w:rsidRDefault="005844E5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  <w:t>2012</w:t>
            </w:r>
          </w:p>
        </w:tc>
        <w:tc>
          <w:tcPr>
            <w:tcW w:w="1050" w:type="dxa"/>
            <w:shd w:val="clear" w:color="auto" w:fill="637587"/>
            <w:noWrap/>
            <w:vAlign w:val="center"/>
            <w:hideMark/>
          </w:tcPr>
          <w:p w14:paraId="228D09D3" w14:textId="77777777" w:rsidR="005844E5" w:rsidRPr="00EB370B" w:rsidRDefault="005844E5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  <w:t>2013</w:t>
            </w:r>
          </w:p>
        </w:tc>
      </w:tr>
      <w:tr w:rsidR="00297A81" w:rsidRPr="00EB370B" w14:paraId="200A5300" w14:textId="77777777" w:rsidTr="004D0367">
        <w:trPr>
          <w:trHeight w:val="397"/>
        </w:trPr>
        <w:tc>
          <w:tcPr>
            <w:tcW w:w="3180" w:type="dxa"/>
            <w:shd w:val="clear" w:color="auto" w:fill="DADDDF"/>
            <w:noWrap/>
            <w:vAlign w:val="center"/>
            <w:hideMark/>
          </w:tcPr>
          <w:p w14:paraId="09D4AF55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إمارة أبوظبي</w:t>
            </w: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50" w:type="dxa"/>
            <w:shd w:val="clear" w:color="auto" w:fill="DADDDF"/>
            <w:noWrap/>
            <w:vAlign w:val="bottom"/>
          </w:tcPr>
          <w:p w14:paraId="3F56F6C4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  <w:t xml:space="preserve">     5,552 </w:t>
            </w:r>
          </w:p>
        </w:tc>
        <w:tc>
          <w:tcPr>
            <w:tcW w:w="1050" w:type="dxa"/>
            <w:shd w:val="clear" w:color="auto" w:fill="DADDDF"/>
            <w:noWrap/>
            <w:vAlign w:val="bottom"/>
          </w:tcPr>
          <w:p w14:paraId="0645A176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  <w:t xml:space="preserve">     5,848 </w:t>
            </w:r>
          </w:p>
        </w:tc>
        <w:tc>
          <w:tcPr>
            <w:tcW w:w="1050" w:type="dxa"/>
            <w:shd w:val="clear" w:color="auto" w:fill="DADDDF"/>
            <w:noWrap/>
            <w:vAlign w:val="bottom"/>
          </w:tcPr>
          <w:p w14:paraId="384FE0B1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  <w:t xml:space="preserve">     5,570 </w:t>
            </w:r>
          </w:p>
        </w:tc>
        <w:tc>
          <w:tcPr>
            <w:tcW w:w="1050" w:type="dxa"/>
            <w:shd w:val="clear" w:color="auto" w:fill="DADDDF"/>
            <w:noWrap/>
            <w:vAlign w:val="bottom"/>
          </w:tcPr>
          <w:p w14:paraId="6B6BC24F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  <w:t xml:space="preserve">     6,236 </w:t>
            </w:r>
          </w:p>
        </w:tc>
      </w:tr>
      <w:tr w:rsidR="00297A81" w:rsidRPr="00EB370B" w14:paraId="093EE60A" w14:textId="77777777" w:rsidTr="00297A81">
        <w:trPr>
          <w:trHeight w:val="409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471EFC0B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 xml:space="preserve">    </w:t>
            </w: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مواطن</w:t>
            </w: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ون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AB8120F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29977AE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4912AD2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024A79C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</w:p>
        </w:tc>
      </w:tr>
      <w:tr w:rsidR="00297A81" w:rsidRPr="00EB370B" w14:paraId="2C12231F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4D0BC35B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ذكور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7525CF6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3,353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DC54095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3,642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34B473A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3,439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9F877A0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3,916 </w:t>
            </w:r>
          </w:p>
        </w:tc>
      </w:tr>
      <w:tr w:rsidR="00297A81" w:rsidRPr="00EB370B" w14:paraId="14E017EB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4EDA289D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إناث</w:t>
            </w: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254EC66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3,059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EFDC4F8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3,242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87A359C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3,157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3678181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3,502 </w:t>
            </w:r>
          </w:p>
        </w:tc>
      </w:tr>
      <w:tr w:rsidR="00297A81" w:rsidRPr="00EB370B" w14:paraId="21F685BE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740254FB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 xml:space="preserve">    </w:t>
            </w: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غير مواطنين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8830D62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6A5272A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8DC69CC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AD3948B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</w:p>
        </w:tc>
      </w:tr>
      <w:tr w:rsidR="00297A81" w:rsidRPr="00EB370B" w14:paraId="416A6927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09759D92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ذكور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02AB1D3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2,199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0F49F95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2,206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39AC5E3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2,131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3A66481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2,320 </w:t>
            </w:r>
          </w:p>
        </w:tc>
      </w:tr>
      <w:tr w:rsidR="00297A81" w:rsidRPr="00EB370B" w14:paraId="6C92810B" w14:textId="77777777" w:rsidTr="00297A81">
        <w:trPr>
          <w:trHeight w:val="454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2A50D12A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إناث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975037C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2,493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91393FA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2,606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F208EE7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2,413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F16E66C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2,734 </w:t>
            </w:r>
          </w:p>
        </w:tc>
      </w:tr>
      <w:tr w:rsidR="00297A81" w:rsidRPr="00EB370B" w14:paraId="27ED8BB1" w14:textId="77777777" w:rsidTr="004D0367">
        <w:trPr>
          <w:trHeight w:val="397"/>
        </w:trPr>
        <w:tc>
          <w:tcPr>
            <w:tcW w:w="3180" w:type="dxa"/>
            <w:shd w:val="clear" w:color="auto" w:fill="DADDDF"/>
            <w:noWrap/>
            <w:vAlign w:val="center"/>
            <w:hideMark/>
          </w:tcPr>
          <w:p w14:paraId="4B6D6B98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 xml:space="preserve"> منطقة </w:t>
            </w: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أبوظبي</w:t>
            </w:r>
          </w:p>
        </w:tc>
        <w:tc>
          <w:tcPr>
            <w:tcW w:w="1050" w:type="dxa"/>
            <w:shd w:val="clear" w:color="auto" w:fill="DADDDF"/>
            <w:noWrap/>
            <w:vAlign w:val="bottom"/>
          </w:tcPr>
          <w:p w14:paraId="3FC595F0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  <w:t xml:space="preserve">     3,318 </w:t>
            </w:r>
          </w:p>
        </w:tc>
        <w:tc>
          <w:tcPr>
            <w:tcW w:w="1050" w:type="dxa"/>
            <w:shd w:val="clear" w:color="auto" w:fill="DADDDF"/>
            <w:noWrap/>
            <w:vAlign w:val="bottom"/>
          </w:tcPr>
          <w:p w14:paraId="1A15EB5C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  <w:t xml:space="preserve">     3,347 </w:t>
            </w:r>
          </w:p>
        </w:tc>
        <w:tc>
          <w:tcPr>
            <w:tcW w:w="1050" w:type="dxa"/>
            <w:shd w:val="clear" w:color="auto" w:fill="DADDDF"/>
            <w:noWrap/>
            <w:vAlign w:val="bottom"/>
          </w:tcPr>
          <w:p w14:paraId="55F2F3B9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  <w:t xml:space="preserve">     3,167 </w:t>
            </w:r>
          </w:p>
        </w:tc>
        <w:tc>
          <w:tcPr>
            <w:tcW w:w="1050" w:type="dxa"/>
            <w:shd w:val="clear" w:color="auto" w:fill="DADDDF"/>
            <w:noWrap/>
            <w:vAlign w:val="bottom"/>
          </w:tcPr>
          <w:p w14:paraId="647CEF19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  <w:t xml:space="preserve">     3,471 </w:t>
            </w:r>
          </w:p>
        </w:tc>
      </w:tr>
      <w:tr w:rsidR="00297A81" w:rsidRPr="00EB370B" w14:paraId="75AC93C7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5F14D792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 xml:space="preserve">    </w:t>
            </w: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مواطن</w:t>
            </w: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ون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D9EE6D0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4098D2F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D7A12D3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F30FED1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</w:p>
        </w:tc>
      </w:tr>
      <w:tr w:rsidR="00297A81" w:rsidRPr="00EB370B" w14:paraId="5B067AB6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78AE4328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ذكور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0535E20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1,725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94ED090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1,818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FA3DD1C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1,708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C6648DF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1,920 </w:t>
            </w:r>
          </w:p>
        </w:tc>
      </w:tr>
      <w:tr w:rsidR="00297A81" w:rsidRPr="00EB370B" w14:paraId="7F25A61B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229E80F2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إناث</w:t>
            </w: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5C57BD0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1,483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42BA15E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1,603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8DA85F0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1,553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2512C85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1,711 </w:t>
            </w:r>
          </w:p>
        </w:tc>
      </w:tr>
      <w:tr w:rsidR="00297A81" w:rsidRPr="00EB370B" w14:paraId="1299CC48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62625810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 xml:space="preserve">    </w:t>
            </w: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غير مواطنين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1D95120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90A275F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5952CF8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6EB0E8B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</w:p>
        </w:tc>
      </w:tr>
      <w:tr w:rsidR="00297A81" w:rsidRPr="00EB370B" w14:paraId="6BA2A504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313E9B35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ذكور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9D50ACF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1,593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D0C76C7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1,529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2356006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1,459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4B194B4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1,551 </w:t>
            </w:r>
          </w:p>
        </w:tc>
      </w:tr>
      <w:tr w:rsidR="00297A81" w:rsidRPr="00EB370B" w14:paraId="6366882A" w14:textId="77777777" w:rsidTr="00297A81">
        <w:trPr>
          <w:trHeight w:val="454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59A16C4F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lastRenderedPageBreak/>
              <w:t xml:space="preserve">      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إناث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0C4F53B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1,835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F00ACCE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1,744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7F2228C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1,614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F2401D1" w14:textId="77777777" w:rsidR="00297A81" w:rsidRPr="00EB370B" w:rsidRDefault="00297A81" w:rsidP="00297A81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color w:val="495663"/>
                <w:sz w:val="20"/>
                <w:szCs w:val="20"/>
              </w:rPr>
              <w:t xml:space="preserve">     1,760 </w:t>
            </w:r>
          </w:p>
        </w:tc>
      </w:tr>
      <w:tr w:rsidR="00297A81" w:rsidRPr="00EB370B" w14:paraId="1A97D986" w14:textId="77777777" w:rsidTr="004D0367">
        <w:trPr>
          <w:trHeight w:val="397"/>
        </w:trPr>
        <w:tc>
          <w:tcPr>
            <w:tcW w:w="3180" w:type="dxa"/>
            <w:shd w:val="clear" w:color="auto" w:fill="DADDDF"/>
            <w:noWrap/>
            <w:vAlign w:val="center"/>
            <w:hideMark/>
          </w:tcPr>
          <w:p w14:paraId="6F8299E8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 xml:space="preserve"> منطقة </w:t>
            </w: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العين</w:t>
            </w:r>
          </w:p>
        </w:tc>
        <w:tc>
          <w:tcPr>
            <w:tcW w:w="1050" w:type="dxa"/>
            <w:shd w:val="clear" w:color="auto" w:fill="DADDDF"/>
            <w:noWrap/>
            <w:vAlign w:val="bottom"/>
          </w:tcPr>
          <w:p w14:paraId="005753A5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b/>
                <w:bCs/>
                <w:color w:val="495663"/>
                <w:sz w:val="20"/>
                <w:szCs w:val="20"/>
              </w:rPr>
              <w:t xml:space="preserve">     2,021 </w:t>
            </w:r>
          </w:p>
        </w:tc>
        <w:tc>
          <w:tcPr>
            <w:tcW w:w="1050" w:type="dxa"/>
            <w:shd w:val="clear" w:color="auto" w:fill="DADDDF"/>
            <w:noWrap/>
            <w:vAlign w:val="bottom"/>
          </w:tcPr>
          <w:p w14:paraId="313085E2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b/>
                <w:bCs/>
                <w:color w:val="495663"/>
                <w:sz w:val="20"/>
                <w:szCs w:val="20"/>
              </w:rPr>
              <w:t xml:space="preserve">     2,250 </w:t>
            </w:r>
          </w:p>
        </w:tc>
        <w:tc>
          <w:tcPr>
            <w:tcW w:w="1050" w:type="dxa"/>
            <w:shd w:val="clear" w:color="auto" w:fill="DADDDF"/>
            <w:noWrap/>
            <w:vAlign w:val="bottom"/>
          </w:tcPr>
          <w:p w14:paraId="2D8CF7A3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b/>
                <w:bCs/>
                <w:color w:val="495663"/>
                <w:sz w:val="20"/>
                <w:szCs w:val="20"/>
              </w:rPr>
              <w:t xml:space="preserve">     2,167 </w:t>
            </w:r>
          </w:p>
        </w:tc>
        <w:tc>
          <w:tcPr>
            <w:tcW w:w="1050" w:type="dxa"/>
            <w:shd w:val="clear" w:color="auto" w:fill="DADDDF"/>
            <w:noWrap/>
            <w:vAlign w:val="bottom"/>
          </w:tcPr>
          <w:p w14:paraId="1404E37C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b/>
                <w:bCs/>
                <w:color w:val="495663"/>
                <w:sz w:val="20"/>
                <w:szCs w:val="20"/>
              </w:rPr>
              <w:t xml:space="preserve">     2,521 </w:t>
            </w:r>
          </w:p>
        </w:tc>
      </w:tr>
      <w:tr w:rsidR="00297A81" w:rsidRPr="00EB370B" w14:paraId="2E0011EE" w14:textId="77777777" w:rsidTr="00297A81">
        <w:trPr>
          <w:trHeight w:val="74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4E80BC7A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 xml:space="preserve">    </w:t>
            </w: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مواطن</w:t>
            </w: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ون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BCB6325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4A75F95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40A8224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22F5C98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</w:p>
        </w:tc>
      </w:tr>
      <w:tr w:rsidR="00297A81" w:rsidRPr="00EB370B" w14:paraId="318048D4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53BCA1B7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ذكور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694C38C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 xml:space="preserve">     1,453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41E9213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 xml:space="preserve">     1,614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3D6AFED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 xml:space="preserve">     1,536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E280CD0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 xml:space="preserve">     1,792 </w:t>
            </w:r>
          </w:p>
        </w:tc>
      </w:tr>
      <w:tr w:rsidR="00297A81" w:rsidRPr="00EB370B" w14:paraId="4C6FE883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2176A883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إناث</w:t>
            </w: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02B659B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 xml:space="preserve">     1,412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BE5D81A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 xml:space="preserve">     1,441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BA053C2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 xml:space="preserve">     1,424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0BA0C20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 xml:space="preserve">     1,613 </w:t>
            </w:r>
          </w:p>
        </w:tc>
      </w:tr>
      <w:tr w:rsidR="00297A81" w:rsidRPr="00EB370B" w14:paraId="20C8E96F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7C37CEF7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 xml:space="preserve">    </w:t>
            </w: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غير مواطنين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40BD0B8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452E767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B843BFA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AFDAC53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</w:p>
        </w:tc>
      </w:tr>
      <w:tr w:rsidR="00297A81" w:rsidRPr="00EB370B" w14:paraId="2E99C72F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56B015C6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ذكور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C402D96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568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521B979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636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9D51299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631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E3767E5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729</w:t>
            </w:r>
          </w:p>
        </w:tc>
      </w:tr>
      <w:tr w:rsidR="00297A81" w:rsidRPr="00EB370B" w14:paraId="70BA4125" w14:textId="77777777" w:rsidTr="00297A81">
        <w:trPr>
          <w:trHeight w:val="51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5C7B2DD0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إناث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C99794C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609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6CF58AA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809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B893591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743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9D8E446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908</w:t>
            </w:r>
          </w:p>
        </w:tc>
      </w:tr>
      <w:tr w:rsidR="00297A81" w:rsidRPr="00EB370B" w14:paraId="58EF2DD2" w14:textId="77777777" w:rsidTr="004D0367">
        <w:trPr>
          <w:trHeight w:val="397"/>
        </w:trPr>
        <w:tc>
          <w:tcPr>
            <w:tcW w:w="3180" w:type="dxa"/>
            <w:shd w:val="clear" w:color="auto" w:fill="DADDDF"/>
            <w:noWrap/>
            <w:vAlign w:val="center"/>
            <w:hideMark/>
          </w:tcPr>
          <w:p w14:paraId="346221FA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الغربية</w:t>
            </w:r>
          </w:p>
        </w:tc>
        <w:tc>
          <w:tcPr>
            <w:tcW w:w="1050" w:type="dxa"/>
            <w:shd w:val="clear" w:color="auto" w:fill="DADDDF"/>
            <w:noWrap/>
            <w:vAlign w:val="bottom"/>
          </w:tcPr>
          <w:p w14:paraId="33BE3F46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b/>
                <w:bCs/>
                <w:color w:val="495663"/>
                <w:sz w:val="20"/>
                <w:szCs w:val="20"/>
              </w:rPr>
              <w:t>213</w:t>
            </w:r>
          </w:p>
        </w:tc>
        <w:tc>
          <w:tcPr>
            <w:tcW w:w="1050" w:type="dxa"/>
            <w:shd w:val="clear" w:color="auto" w:fill="DADDDF"/>
            <w:noWrap/>
            <w:vAlign w:val="bottom"/>
          </w:tcPr>
          <w:p w14:paraId="248E36E6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b/>
                <w:bCs/>
                <w:color w:val="495663"/>
                <w:sz w:val="20"/>
                <w:szCs w:val="20"/>
              </w:rPr>
              <w:t>251</w:t>
            </w:r>
          </w:p>
        </w:tc>
        <w:tc>
          <w:tcPr>
            <w:tcW w:w="1050" w:type="dxa"/>
            <w:shd w:val="clear" w:color="auto" w:fill="DADDDF"/>
            <w:noWrap/>
            <w:vAlign w:val="bottom"/>
          </w:tcPr>
          <w:p w14:paraId="7EDCE08E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b/>
                <w:bCs/>
                <w:color w:val="495663"/>
                <w:sz w:val="20"/>
                <w:szCs w:val="20"/>
              </w:rPr>
              <w:t>236</w:t>
            </w:r>
          </w:p>
        </w:tc>
        <w:tc>
          <w:tcPr>
            <w:tcW w:w="1050" w:type="dxa"/>
            <w:shd w:val="clear" w:color="auto" w:fill="DADDDF"/>
            <w:noWrap/>
            <w:vAlign w:val="bottom"/>
          </w:tcPr>
          <w:p w14:paraId="7A9FA0F7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b/>
                <w:bCs/>
                <w:color w:val="495663"/>
                <w:sz w:val="20"/>
                <w:szCs w:val="20"/>
              </w:rPr>
              <w:t>244</w:t>
            </w:r>
          </w:p>
        </w:tc>
      </w:tr>
      <w:tr w:rsidR="00297A81" w:rsidRPr="00EB370B" w14:paraId="06A411E2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6ABDC87F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 xml:space="preserve">    </w:t>
            </w: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مواطن</w:t>
            </w: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ون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DC1AFF8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A886BEC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EA12ABB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7F11449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</w:p>
        </w:tc>
      </w:tr>
      <w:tr w:rsidR="00297A81" w:rsidRPr="00EB370B" w14:paraId="6A64E061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5F4ECB04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ذكور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CCF2FF8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175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3701CED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210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F129639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195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719F8A6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204</w:t>
            </w:r>
          </w:p>
        </w:tc>
      </w:tr>
      <w:tr w:rsidR="00297A81" w:rsidRPr="00EB370B" w14:paraId="7D093B34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3B00CE8B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إناث</w:t>
            </w: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9007427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164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174C4DA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198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7B09A04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180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D11557B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178</w:t>
            </w:r>
          </w:p>
        </w:tc>
      </w:tr>
      <w:tr w:rsidR="00297A81" w:rsidRPr="00EB370B" w14:paraId="3278A965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66312CD4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 xml:space="preserve">    </w:t>
            </w: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غير مواطنين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791B36F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B9D6ACF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1177DF5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D481C75" w14:textId="77777777" w:rsidR="00297A81" w:rsidRPr="00EB370B" w:rsidRDefault="00297A81" w:rsidP="00297A81">
            <w:pPr>
              <w:spacing w:line="240" w:lineRule="auto"/>
              <w:contextualSpacing/>
              <w:rPr>
                <w:rFonts w:ascii="Arial" w:hAnsi="Arial"/>
                <w:color w:val="495663"/>
                <w:sz w:val="20"/>
                <w:szCs w:val="20"/>
              </w:rPr>
            </w:pPr>
          </w:p>
        </w:tc>
      </w:tr>
      <w:tr w:rsidR="00297A81" w:rsidRPr="00EB370B" w14:paraId="313B6699" w14:textId="77777777" w:rsidTr="00297A81">
        <w:trPr>
          <w:trHeight w:val="34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5A0748F4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ذكور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4869A7F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38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AE1DC85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41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5D5A0BF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41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F84B5B3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40</w:t>
            </w:r>
          </w:p>
        </w:tc>
      </w:tr>
      <w:tr w:rsidR="00297A81" w:rsidRPr="00EB370B" w14:paraId="1D6413B0" w14:textId="77777777" w:rsidTr="00297A81">
        <w:trPr>
          <w:trHeight w:val="510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4EDBDBDD" w14:textId="77777777" w:rsidR="00297A81" w:rsidRPr="00EB370B" w:rsidRDefault="00297A81" w:rsidP="00297A8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     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إناث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38E96C8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49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03B6D44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53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2DBB826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56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23459C1" w14:textId="77777777" w:rsidR="00297A81" w:rsidRPr="00EB370B" w:rsidRDefault="00297A81" w:rsidP="00297A81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66</w:t>
            </w:r>
          </w:p>
        </w:tc>
      </w:tr>
    </w:tbl>
    <w:p w14:paraId="235400DC" w14:textId="77777777" w:rsidR="00447098" w:rsidRPr="00EB370B" w:rsidRDefault="00447098" w:rsidP="00BD7C6D">
      <w:pPr>
        <w:bidi/>
        <w:spacing w:before="60" w:after="240"/>
        <w:rPr>
          <w:rFonts w:ascii="Tahoma" w:eastAsia="Times New Roman" w:hAnsi="Tahoma" w:cs="Tahoma"/>
          <w:color w:val="495663"/>
          <w:sz w:val="18"/>
          <w:szCs w:val="18"/>
          <w:rtl/>
        </w:rPr>
      </w:pP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المصدر: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دائرة القضاء </w:t>
      </w:r>
      <w:r w:rsidR="00297A81"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>–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أبوظبي</w:t>
      </w:r>
    </w:p>
    <w:p w14:paraId="68B1BB0E" w14:textId="77777777" w:rsidR="00297A81" w:rsidRPr="00EB370B" w:rsidRDefault="00297A81" w:rsidP="00297A81">
      <w:pPr>
        <w:bidi/>
        <w:spacing w:before="60" w:after="240"/>
        <w:rPr>
          <w:rFonts w:ascii="Tahoma" w:eastAsia="Times New Roman" w:hAnsi="Tahoma" w:cs="Tahoma"/>
          <w:color w:val="495663"/>
          <w:sz w:val="18"/>
          <w:szCs w:val="18"/>
          <w:rtl/>
        </w:rPr>
      </w:pPr>
    </w:p>
    <w:p w14:paraId="0561FEB4" w14:textId="77777777" w:rsidR="00297A81" w:rsidRPr="00EB370B" w:rsidRDefault="00297A81" w:rsidP="00297A81">
      <w:pPr>
        <w:bidi/>
        <w:spacing w:before="60" w:after="240"/>
        <w:rPr>
          <w:color w:val="495663"/>
          <w:rtl/>
        </w:rPr>
      </w:pPr>
    </w:p>
    <w:p w14:paraId="1B74E11C" w14:textId="77777777" w:rsidR="006965BC" w:rsidRPr="00EB370B" w:rsidRDefault="006965BC">
      <w:pPr>
        <w:spacing w:after="0" w:line="240" w:lineRule="auto"/>
        <w:rPr>
          <w:rStyle w:val="Heading3Char"/>
          <w:color w:val="495663"/>
          <w:rtl/>
        </w:rPr>
      </w:pPr>
      <w:bookmarkStart w:id="300" w:name="_Toc349632364"/>
      <w:bookmarkStart w:id="301" w:name="_Toc371495107"/>
      <w:bookmarkStart w:id="302" w:name="_Toc371497120"/>
      <w:bookmarkStart w:id="303" w:name="_Toc377044832"/>
      <w:r w:rsidRPr="00EB370B">
        <w:rPr>
          <w:rStyle w:val="Heading3Char"/>
          <w:b w:val="0"/>
          <w:bCs w:val="0"/>
          <w:color w:val="495663"/>
          <w:rtl/>
        </w:rPr>
        <w:br w:type="page"/>
      </w:r>
    </w:p>
    <w:p w14:paraId="6DECBEF8" w14:textId="32872050" w:rsidR="00DD5FEE" w:rsidRPr="00EB370B" w:rsidRDefault="0091139A" w:rsidP="007110E0">
      <w:pPr>
        <w:pStyle w:val="Heading5"/>
        <w:bidi/>
        <w:rPr>
          <w:rStyle w:val="Strong"/>
          <w:rFonts w:ascii="Tahoma" w:hAnsi="Tahoma" w:cs="Tahoma"/>
          <w:color w:val="495663"/>
          <w:rtl/>
        </w:rPr>
      </w:pPr>
      <w:bookmarkStart w:id="304" w:name="_Toc403898210"/>
      <w:bookmarkStart w:id="305" w:name="_Toc403898341"/>
      <w:bookmarkStart w:id="306" w:name="_Toc403899654"/>
      <w:r w:rsidRPr="00EB370B">
        <w:rPr>
          <w:rStyle w:val="Strong"/>
          <w:rFonts w:ascii="Tahoma" w:hAnsi="Tahoma" w:cs="Tahoma"/>
          <w:color w:val="495663"/>
          <w:rtl/>
        </w:rPr>
        <w:lastRenderedPageBreak/>
        <w:t>جدول 3: معد</w:t>
      </w:r>
      <w:r w:rsidR="00F16EC9" w:rsidRPr="00EB370B">
        <w:rPr>
          <w:rStyle w:val="Strong"/>
          <w:rFonts w:ascii="Tahoma" w:hAnsi="Tahoma" w:cs="Tahoma"/>
          <w:color w:val="495663"/>
          <w:rtl/>
        </w:rPr>
        <w:t>ّ</w:t>
      </w:r>
      <w:r w:rsidRPr="00EB370B">
        <w:rPr>
          <w:rStyle w:val="Strong"/>
          <w:rFonts w:ascii="Tahoma" w:hAnsi="Tahoma" w:cs="Tahoma"/>
          <w:color w:val="495663"/>
          <w:rtl/>
        </w:rPr>
        <w:t>لات الزواج الخام (لكل 1000 من السكان) حسب المنطقة والجنسية</w:t>
      </w:r>
      <w:r w:rsidR="00D56983">
        <w:rPr>
          <w:rStyle w:val="Strong"/>
          <w:rFonts w:ascii="Tahoma" w:hAnsi="Tahoma" w:cs="Tahoma"/>
          <w:color w:val="495663"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>والنوع</w:t>
      </w:r>
      <w:r w:rsidR="00F67072" w:rsidRPr="00EB370B">
        <w:rPr>
          <w:rStyle w:val="Strong"/>
          <w:rFonts w:ascii="Tahoma" w:hAnsi="Tahoma" w:cs="Tahoma"/>
          <w:color w:val="495663"/>
          <w:rtl/>
        </w:rPr>
        <w:t>، إمارة أبوظبي،</w:t>
      </w:r>
      <w:r w:rsidR="00DC1534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>201</w:t>
      </w:r>
      <w:bookmarkEnd w:id="300"/>
      <w:bookmarkEnd w:id="301"/>
      <w:bookmarkEnd w:id="302"/>
      <w:bookmarkEnd w:id="303"/>
      <w:r w:rsidR="00CA2A0E" w:rsidRPr="00EB370B">
        <w:rPr>
          <w:rStyle w:val="Strong"/>
          <w:rFonts w:ascii="Tahoma" w:hAnsi="Tahoma" w:cs="Tahoma"/>
          <w:color w:val="495663"/>
          <w:rtl/>
        </w:rPr>
        <w:t>3</w:t>
      </w:r>
      <w:bookmarkEnd w:id="304"/>
      <w:bookmarkEnd w:id="305"/>
      <w:bookmarkEnd w:id="306"/>
    </w:p>
    <w:tbl>
      <w:tblPr>
        <w:bidiVisual/>
        <w:tblW w:w="5000" w:type="pct"/>
        <w:tblInd w:w="93" w:type="dxa"/>
        <w:tblBorders>
          <w:bottom w:val="single" w:sz="12" w:space="0" w:color="CECDCB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791"/>
        <w:gridCol w:w="1759"/>
        <w:gridCol w:w="1775"/>
        <w:gridCol w:w="1776"/>
      </w:tblGrid>
      <w:tr w:rsidR="00A27B33" w:rsidRPr="00EB370B" w14:paraId="30F784D8" w14:textId="77777777" w:rsidTr="00C139D7">
        <w:trPr>
          <w:trHeight w:val="397"/>
        </w:trPr>
        <w:tc>
          <w:tcPr>
            <w:tcW w:w="1926" w:type="dxa"/>
            <w:shd w:val="clear" w:color="auto" w:fill="637587"/>
            <w:noWrap/>
            <w:vAlign w:val="center"/>
            <w:hideMark/>
          </w:tcPr>
          <w:p w14:paraId="2E671B18" w14:textId="77777777" w:rsidR="00A27B33" w:rsidRPr="00EB370B" w:rsidRDefault="00A27B33" w:rsidP="00CA2A0E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الجنسية/النوع</w:t>
            </w:r>
          </w:p>
        </w:tc>
        <w:tc>
          <w:tcPr>
            <w:tcW w:w="1791" w:type="dxa"/>
            <w:shd w:val="clear" w:color="auto" w:fill="637587"/>
            <w:noWrap/>
            <w:vAlign w:val="center"/>
            <w:hideMark/>
          </w:tcPr>
          <w:p w14:paraId="448729E1" w14:textId="77777777" w:rsidR="00A27B33" w:rsidRPr="00EB370B" w:rsidRDefault="00A27B33" w:rsidP="00CA2A0E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منطقة أبوظبي</w:t>
            </w:r>
          </w:p>
        </w:tc>
        <w:tc>
          <w:tcPr>
            <w:tcW w:w="1759" w:type="dxa"/>
            <w:shd w:val="clear" w:color="auto" w:fill="637587"/>
            <w:vAlign w:val="center"/>
            <w:hideMark/>
          </w:tcPr>
          <w:p w14:paraId="105E857E" w14:textId="77777777" w:rsidR="00A27B33" w:rsidRPr="00EB370B" w:rsidRDefault="00A27B33" w:rsidP="00CA2A0E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منطقة العين</w:t>
            </w:r>
          </w:p>
        </w:tc>
        <w:tc>
          <w:tcPr>
            <w:tcW w:w="1775" w:type="dxa"/>
            <w:shd w:val="clear" w:color="auto" w:fill="637587"/>
            <w:noWrap/>
            <w:vAlign w:val="center"/>
            <w:hideMark/>
          </w:tcPr>
          <w:p w14:paraId="1533E3B4" w14:textId="77777777" w:rsidR="00A27B33" w:rsidRPr="00EB370B" w:rsidRDefault="00A27B33" w:rsidP="00CA2A0E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الغربية</w:t>
            </w:r>
          </w:p>
        </w:tc>
        <w:tc>
          <w:tcPr>
            <w:tcW w:w="1776" w:type="dxa"/>
            <w:shd w:val="clear" w:color="auto" w:fill="637587"/>
            <w:vAlign w:val="center"/>
            <w:hideMark/>
          </w:tcPr>
          <w:p w14:paraId="02B33B53" w14:textId="77777777" w:rsidR="00A27B33" w:rsidRPr="00EB370B" w:rsidRDefault="00A27B33" w:rsidP="00CA2A0E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إمارة أبوظبي</w:t>
            </w:r>
          </w:p>
        </w:tc>
      </w:tr>
      <w:tr w:rsidR="00CA2A0E" w:rsidRPr="00EB370B" w14:paraId="10C053E8" w14:textId="77777777" w:rsidTr="004D0367">
        <w:trPr>
          <w:trHeight w:val="397"/>
        </w:trPr>
        <w:tc>
          <w:tcPr>
            <w:tcW w:w="1926" w:type="dxa"/>
            <w:shd w:val="clear" w:color="auto" w:fill="DADDDF"/>
            <w:noWrap/>
            <w:vAlign w:val="center"/>
            <w:hideMark/>
          </w:tcPr>
          <w:p w14:paraId="22B013F6" w14:textId="77777777" w:rsidR="00CA2A0E" w:rsidRPr="00EB370B" w:rsidRDefault="00CA2A0E" w:rsidP="00CA2A0E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18"/>
                <w:szCs w:val="18"/>
                <w:rtl/>
              </w:rPr>
              <w:t>الجملة</w:t>
            </w:r>
          </w:p>
        </w:tc>
        <w:tc>
          <w:tcPr>
            <w:tcW w:w="1791" w:type="dxa"/>
            <w:shd w:val="clear" w:color="auto" w:fill="DADDDF"/>
            <w:noWrap/>
            <w:vAlign w:val="center"/>
          </w:tcPr>
          <w:p w14:paraId="57FA8567" w14:textId="77777777" w:rsidR="00CA2A0E" w:rsidRPr="00EB370B" w:rsidRDefault="00CA2A0E" w:rsidP="00CA2A0E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2.3</w:t>
            </w:r>
          </w:p>
        </w:tc>
        <w:tc>
          <w:tcPr>
            <w:tcW w:w="1759" w:type="dxa"/>
            <w:shd w:val="clear" w:color="auto" w:fill="DADDDF"/>
            <w:noWrap/>
            <w:vAlign w:val="center"/>
          </w:tcPr>
          <w:p w14:paraId="40DCB3BC" w14:textId="1C11C097" w:rsidR="00CA2A0E" w:rsidRPr="00EB370B" w:rsidRDefault="00CA2A0E" w:rsidP="007976CC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3.</w:t>
            </w:r>
            <w:r w:rsidR="007976CC"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7</w:t>
            </w:r>
          </w:p>
        </w:tc>
        <w:tc>
          <w:tcPr>
            <w:tcW w:w="1775" w:type="dxa"/>
            <w:shd w:val="clear" w:color="auto" w:fill="DADDDF"/>
            <w:noWrap/>
            <w:vAlign w:val="center"/>
          </w:tcPr>
          <w:p w14:paraId="6DE7FBAD" w14:textId="77777777" w:rsidR="00CA2A0E" w:rsidRPr="00EB370B" w:rsidRDefault="00CA2A0E" w:rsidP="00CA2A0E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0.8</w:t>
            </w:r>
          </w:p>
        </w:tc>
        <w:tc>
          <w:tcPr>
            <w:tcW w:w="1776" w:type="dxa"/>
            <w:shd w:val="clear" w:color="auto" w:fill="DADDDF"/>
            <w:noWrap/>
            <w:vAlign w:val="center"/>
          </w:tcPr>
          <w:p w14:paraId="77AF0784" w14:textId="77777777" w:rsidR="00CA2A0E" w:rsidRPr="00EB370B" w:rsidRDefault="00CA2A0E" w:rsidP="00CA2A0E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2.5</w:t>
            </w:r>
          </w:p>
        </w:tc>
      </w:tr>
      <w:tr w:rsidR="00CA2A0E" w:rsidRPr="00EB370B" w14:paraId="3D296B9A" w14:textId="77777777" w:rsidTr="009C34D0">
        <w:trPr>
          <w:trHeight w:val="34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3D5FB5FC" w14:textId="77777777" w:rsidR="00CA2A0E" w:rsidRPr="00EB370B" w:rsidRDefault="00CA2A0E" w:rsidP="00CA2A0E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مواطن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14:paraId="1BD5620F" w14:textId="4066AEE7" w:rsidR="00CA2A0E" w:rsidRPr="00EB370B" w:rsidRDefault="00CA2A0E" w:rsidP="009C34D0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14.</w:t>
            </w:r>
            <w:r w:rsidR="009C34D0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7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14:paraId="641FA74C" w14:textId="2D87241E" w:rsidR="00CA2A0E" w:rsidRPr="00EB370B" w:rsidRDefault="00CA2A0E" w:rsidP="009C34D0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17.</w:t>
            </w:r>
            <w:r w:rsidR="009C34D0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14:paraId="2D620440" w14:textId="7928E93A" w:rsidR="00CA2A0E" w:rsidRPr="00EB370B" w:rsidRDefault="00CA2A0E" w:rsidP="00361FE8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11.</w:t>
            </w:r>
            <w:r w:rsidR="00361FE8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8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14:paraId="2449C579" w14:textId="5351D08E" w:rsidR="00CA2A0E" w:rsidRPr="00EB370B" w:rsidRDefault="00CA2A0E" w:rsidP="00361FE8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15.</w:t>
            </w:r>
            <w:r w:rsidR="00361FE8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</w:t>
            </w:r>
          </w:p>
        </w:tc>
      </w:tr>
      <w:tr w:rsidR="00CA2A0E" w:rsidRPr="00EB370B" w14:paraId="26F3A43A" w14:textId="77777777" w:rsidTr="009C34D0">
        <w:trPr>
          <w:trHeight w:val="34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7911D912" w14:textId="77777777" w:rsidR="00CA2A0E" w:rsidRPr="00EB370B" w:rsidRDefault="00CA2A0E" w:rsidP="00CA2A0E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ة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14:paraId="3CC1777C" w14:textId="38F893B5" w:rsidR="00CA2A0E" w:rsidRPr="00EB370B" w:rsidRDefault="00CA2A0E" w:rsidP="009C34D0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13.</w:t>
            </w:r>
            <w:r w:rsidR="009C34D0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7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14:paraId="651191E8" w14:textId="0396ED57" w:rsidR="00CA2A0E" w:rsidRPr="00EB370B" w:rsidRDefault="00CA2A0E" w:rsidP="009C34D0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</w:t>
            </w:r>
            <w:r w:rsidR="009C34D0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="009C34D0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9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14:paraId="6E176485" w14:textId="585E5683" w:rsidR="00CA2A0E" w:rsidRPr="00EB370B" w:rsidRDefault="00CA2A0E" w:rsidP="00361FE8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</w:t>
            </w:r>
            <w:r w:rsidR="00361FE8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="00361FE8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4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14:paraId="12782A18" w14:textId="0D1AE766" w:rsidR="00CA2A0E" w:rsidRPr="00EB370B" w:rsidRDefault="00CA2A0E" w:rsidP="00361FE8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14.</w:t>
            </w:r>
            <w:r w:rsidR="00361FE8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7</w:t>
            </w:r>
          </w:p>
        </w:tc>
      </w:tr>
      <w:tr w:rsidR="00CA2A0E" w:rsidRPr="00EB370B" w14:paraId="6085F2A1" w14:textId="77777777" w:rsidTr="009C34D0">
        <w:trPr>
          <w:trHeight w:val="34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6BEFFFD0" w14:textId="77777777" w:rsidR="00CA2A0E" w:rsidRPr="00EB370B" w:rsidRDefault="00CA2A0E" w:rsidP="00CA2A0E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غير مواطن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14:paraId="7135B7FC" w14:textId="55290F31" w:rsidR="00CA2A0E" w:rsidRPr="00EB370B" w:rsidRDefault="00CA2A0E" w:rsidP="009C34D0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1.</w:t>
            </w:r>
            <w:r w:rsidR="009C34D0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8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14:paraId="34E02E44" w14:textId="77777777" w:rsidR="00CA2A0E" w:rsidRPr="00EB370B" w:rsidRDefault="00CA2A0E" w:rsidP="00CA2A0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2.3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14:paraId="175BB9F4" w14:textId="77777777" w:rsidR="00CA2A0E" w:rsidRPr="00EB370B" w:rsidRDefault="00CA2A0E" w:rsidP="00CA2A0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0.2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14:paraId="34F9718D" w14:textId="77777777" w:rsidR="00CA2A0E" w:rsidRPr="00EB370B" w:rsidRDefault="00CA2A0E" w:rsidP="00CA2A0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1.6</w:t>
            </w:r>
          </w:p>
        </w:tc>
      </w:tr>
      <w:tr w:rsidR="00CA2A0E" w:rsidRPr="00EB370B" w14:paraId="6E9825A1" w14:textId="77777777" w:rsidTr="009C34D0">
        <w:trPr>
          <w:trHeight w:val="340"/>
        </w:trPr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0DBA047A" w14:textId="77777777" w:rsidR="00CA2A0E" w:rsidRPr="00EB370B" w:rsidRDefault="00CA2A0E" w:rsidP="00CA2A0E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غير 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ة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14:paraId="344A64B5" w14:textId="36A59BB5" w:rsidR="00CA2A0E" w:rsidRPr="00EB370B" w:rsidRDefault="009C34D0" w:rsidP="009C34D0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4</w:t>
            </w:r>
            <w:r w:rsidR="00CA2A0E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6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14:paraId="250649EC" w14:textId="58AE4141" w:rsidR="00CA2A0E" w:rsidRPr="00EB370B" w:rsidRDefault="00CA2A0E" w:rsidP="009C34D0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6.</w:t>
            </w:r>
            <w:r w:rsidR="009C34D0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14:paraId="7D4EB839" w14:textId="19182D10" w:rsidR="00CA2A0E" w:rsidRPr="00EB370B" w:rsidRDefault="00361FE8" w:rsidP="00361FE8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2</w:t>
            </w:r>
            <w:r w:rsidR="00CA2A0E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14:paraId="4FFE6C93" w14:textId="19B79117" w:rsidR="00CA2A0E" w:rsidRPr="00EB370B" w:rsidRDefault="00361FE8" w:rsidP="00CA2A0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4</w:t>
            </w:r>
            <w:r w:rsidR="00CA2A0E" w:rsidRPr="00EB370B">
              <w:rPr>
                <w:rFonts w:ascii="Tahoma" w:hAnsi="Tahoma" w:cs="Tahoma"/>
                <w:color w:val="495663"/>
                <w:sz w:val="20"/>
                <w:szCs w:val="20"/>
              </w:rPr>
              <w:t>.9</w:t>
            </w:r>
          </w:p>
        </w:tc>
      </w:tr>
    </w:tbl>
    <w:p w14:paraId="5DE896B6" w14:textId="77777777" w:rsidR="00A27B33" w:rsidRPr="00EB370B" w:rsidRDefault="00A27B33" w:rsidP="00A27B33">
      <w:pPr>
        <w:bidi/>
        <w:spacing w:before="120" w:after="0" w:line="240" w:lineRule="auto"/>
        <w:jc w:val="both"/>
        <w:rPr>
          <w:rFonts w:ascii="Tahoma" w:eastAsia="Times New Roman" w:hAnsi="Tahoma" w:cs="Tahoma"/>
          <w:b/>
          <w:bCs/>
          <w:color w:val="495663"/>
          <w:sz w:val="18"/>
          <w:szCs w:val="18"/>
        </w:rPr>
      </w:pP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: مركز الإحصاء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</w:rPr>
        <w:t>-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أبوظبي</w:t>
      </w:r>
    </w:p>
    <w:p w14:paraId="3EEA9C75" w14:textId="77777777" w:rsidR="00A27B33" w:rsidRPr="00EB370B" w:rsidRDefault="00A27B33" w:rsidP="00384F3B">
      <w:pPr>
        <w:pStyle w:val="Heading3"/>
        <w:rPr>
          <w:rStyle w:val="Heading3Char"/>
          <w:b/>
          <w:bCs/>
          <w:color w:val="495663"/>
          <w:rtl/>
        </w:rPr>
      </w:pPr>
      <w:bookmarkStart w:id="307" w:name="_Toc349632365"/>
      <w:bookmarkStart w:id="308" w:name="_Toc371495108"/>
      <w:bookmarkStart w:id="309" w:name="_Toc371497121"/>
      <w:bookmarkStart w:id="310" w:name="_Toc377044864"/>
    </w:p>
    <w:p w14:paraId="49811443" w14:textId="77777777" w:rsidR="0091139A" w:rsidRPr="00EB370B" w:rsidRDefault="0091139A" w:rsidP="007110E0">
      <w:pPr>
        <w:pStyle w:val="Heading5"/>
        <w:bidi/>
        <w:rPr>
          <w:rFonts w:ascii="Tahoma" w:hAnsi="Tahoma" w:cs="Tahoma"/>
          <w:b/>
          <w:bCs/>
          <w:color w:val="495663"/>
          <w:sz w:val="20"/>
          <w:szCs w:val="20"/>
        </w:rPr>
      </w:pPr>
      <w:bookmarkStart w:id="311" w:name="_Toc403898211"/>
      <w:bookmarkStart w:id="312" w:name="_Toc403898342"/>
      <w:bookmarkStart w:id="313" w:name="_Toc403899655"/>
      <w:r w:rsidRPr="00EB370B">
        <w:rPr>
          <w:rStyle w:val="Strong"/>
          <w:rFonts w:ascii="Tahoma" w:hAnsi="Tahoma" w:cs="Tahoma"/>
          <w:color w:val="495663"/>
          <w:rtl/>
        </w:rPr>
        <w:t>جدول 4:</w:t>
      </w:r>
      <w:r w:rsidR="00CE6A0D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>معد</w:t>
      </w:r>
      <w:r w:rsidR="00F16EC9" w:rsidRPr="00EB370B">
        <w:rPr>
          <w:rStyle w:val="Strong"/>
          <w:rFonts w:ascii="Tahoma" w:hAnsi="Tahoma" w:cs="Tahoma"/>
          <w:color w:val="495663"/>
          <w:rtl/>
        </w:rPr>
        <w:t>ّ</w:t>
      </w:r>
      <w:r w:rsidRPr="00EB370B">
        <w:rPr>
          <w:rStyle w:val="Strong"/>
          <w:rFonts w:ascii="Tahoma" w:hAnsi="Tahoma" w:cs="Tahoma"/>
          <w:color w:val="495663"/>
          <w:rtl/>
        </w:rPr>
        <w:t>لات الزواج العام (لكل 1000 من السكان</w:t>
      </w:r>
      <w:r w:rsidR="00CE6A0D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15 </w:t>
      </w:r>
      <w:r w:rsidR="00F16EC9" w:rsidRPr="00EB370B">
        <w:rPr>
          <w:rStyle w:val="Strong"/>
          <w:rFonts w:ascii="Tahoma" w:hAnsi="Tahoma" w:cs="Tahoma"/>
          <w:color w:val="495663"/>
          <w:rtl/>
        </w:rPr>
        <w:t xml:space="preserve">عاماً </w:t>
      </w:r>
      <w:r w:rsidRPr="00EB370B">
        <w:rPr>
          <w:rStyle w:val="Strong"/>
          <w:rFonts w:ascii="Tahoma" w:hAnsi="Tahoma" w:cs="Tahoma"/>
          <w:color w:val="495663"/>
          <w:rtl/>
        </w:rPr>
        <w:t>فأكثر)</w:t>
      </w:r>
      <w:r w:rsidR="00CE6A0D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="00291598" w:rsidRPr="00EB370B">
        <w:rPr>
          <w:rStyle w:val="Strong"/>
          <w:rFonts w:ascii="Tahoma" w:hAnsi="Tahoma" w:cs="Tahoma"/>
          <w:color w:val="495663"/>
          <w:rtl/>
        </w:rPr>
        <w:t>حسب المنطقة</w:t>
      </w:r>
      <w:r w:rsidR="007110E0" w:rsidRPr="00EB370B">
        <w:rPr>
          <w:rStyle w:val="Strong"/>
          <w:rFonts w:ascii="Tahoma" w:hAnsi="Tahoma" w:cs="Tahoma"/>
          <w:color w:val="495663"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>والجنسية والنوع</w:t>
      </w:r>
      <w:r w:rsidR="00F67072" w:rsidRPr="00EB370B">
        <w:rPr>
          <w:rStyle w:val="Strong"/>
          <w:rFonts w:ascii="Tahoma" w:hAnsi="Tahoma" w:cs="Tahoma"/>
          <w:color w:val="495663"/>
          <w:rtl/>
        </w:rPr>
        <w:t>، إمارة أبوظبي،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 201</w:t>
      </w:r>
      <w:bookmarkEnd w:id="307"/>
      <w:bookmarkEnd w:id="308"/>
      <w:bookmarkEnd w:id="309"/>
      <w:bookmarkEnd w:id="310"/>
      <w:r w:rsidR="00CA2A0E" w:rsidRPr="00EB370B">
        <w:rPr>
          <w:rStyle w:val="Strong"/>
          <w:rFonts w:ascii="Tahoma" w:hAnsi="Tahoma" w:cs="Tahoma"/>
          <w:color w:val="495663"/>
          <w:rtl/>
        </w:rPr>
        <w:t>3</w:t>
      </w:r>
      <w:bookmarkEnd w:id="311"/>
      <w:bookmarkEnd w:id="312"/>
      <w:bookmarkEnd w:id="313"/>
    </w:p>
    <w:tbl>
      <w:tblPr>
        <w:bidiVisual/>
        <w:tblW w:w="500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926"/>
        <w:gridCol w:w="1775"/>
        <w:gridCol w:w="1775"/>
        <w:gridCol w:w="1775"/>
        <w:gridCol w:w="1776"/>
      </w:tblGrid>
      <w:tr w:rsidR="00E4607D" w:rsidRPr="00EB370B" w14:paraId="44343B0B" w14:textId="77777777" w:rsidTr="00C139D7">
        <w:trPr>
          <w:trHeight w:val="397"/>
        </w:trPr>
        <w:tc>
          <w:tcPr>
            <w:tcW w:w="1974" w:type="dxa"/>
            <w:shd w:val="clear" w:color="auto" w:fill="637587"/>
            <w:noWrap/>
            <w:vAlign w:val="center"/>
            <w:hideMark/>
          </w:tcPr>
          <w:p w14:paraId="77F32D6C" w14:textId="77777777" w:rsidR="00E4607D" w:rsidRPr="00EB370B" w:rsidRDefault="00E4607D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314" w:name="_Toc377044865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الجنسية/النوع</w:t>
            </w:r>
            <w:bookmarkEnd w:id="314"/>
          </w:p>
        </w:tc>
        <w:tc>
          <w:tcPr>
            <w:tcW w:w="1817" w:type="dxa"/>
            <w:shd w:val="clear" w:color="auto" w:fill="637587"/>
            <w:noWrap/>
            <w:vAlign w:val="center"/>
            <w:hideMark/>
          </w:tcPr>
          <w:p w14:paraId="47227554" w14:textId="77777777" w:rsidR="00E4607D" w:rsidRPr="00EB370B" w:rsidRDefault="00E4607D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315" w:name="_Toc377044866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منطقة أبوظبي</w:t>
            </w:r>
            <w:bookmarkEnd w:id="315"/>
          </w:p>
        </w:tc>
        <w:tc>
          <w:tcPr>
            <w:tcW w:w="1817" w:type="dxa"/>
            <w:shd w:val="clear" w:color="auto" w:fill="637587"/>
            <w:vAlign w:val="center"/>
            <w:hideMark/>
          </w:tcPr>
          <w:p w14:paraId="0FFC0357" w14:textId="77777777" w:rsidR="00E4607D" w:rsidRPr="00EB370B" w:rsidRDefault="00E4607D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316" w:name="_Toc377044867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منطقة العين</w:t>
            </w:r>
            <w:bookmarkEnd w:id="316"/>
          </w:p>
        </w:tc>
        <w:tc>
          <w:tcPr>
            <w:tcW w:w="1817" w:type="dxa"/>
            <w:shd w:val="clear" w:color="auto" w:fill="637587"/>
            <w:noWrap/>
            <w:vAlign w:val="center"/>
            <w:hideMark/>
          </w:tcPr>
          <w:p w14:paraId="5218E2B1" w14:textId="77777777" w:rsidR="00E4607D" w:rsidRPr="00EB370B" w:rsidRDefault="00E4607D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317" w:name="_Toc377044868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الغربية</w:t>
            </w:r>
            <w:bookmarkEnd w:id="317"/>
          </w:p>
        </w:tc>
        <w:tc>
          <w:tcPr>
            <w:tcW w:w="1818" w:type="dxa"/>
            <w:shd w:val="clear" w:color="auto" w:fill="637587"/>
            <w:vAlign w:val="center"/>
            <w:hideMark/>
          </w:tcPr>
          <w:p w14:paraId="1FBD8216" w14:textId="77777777" w:rsidR="00E4607D" w:rsidRPr="00EB370B" w:rsidRDefault="00E4607D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318" w:name="_Toc377044869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إمارة أبوظبي</w:t>
            </w:r>
            <w:bookmarkEnd w:id="318"/>
          </w:p>
        </w:tc>
      </w:tr>
      <w:tr w:rsidR="00CA2A0E" w:rsidRPr="00EB370B" w14:paraId="57A9E835" w14:textId="77777777" w:rsidTr="004D0367">
        <w:trPr>
          <w:trHeight w:val="397"/>
        </w:trPr>
        <w:tc>
          <w:tcPr>
            <w:tcW w:w="1974" w:type="dxa"/>
            <w:shd w:val="clear" w:color="auto" w:fill="DADDDF"/>
            <w:noWrap/>
            <w:vAlign w:val="center"/>
            <w:hideMark/>
          </w:tcPr>
          <w:p w14:paraId="22C9DF8D" w14:textId="77777777" w:rsidR="00CA2A0E" w:rsidRPr="00EB370B" w:rsidRDefault="00CA2A0E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18"/>
                <w:szCs w:val="18"/>
                <w:rtl/>
              </w:rPr>
              <w:t>الجملة</w:t>
            </w:r>
          </w:p>
        </w:tc>
        <w:tc>
          <w:tcPr>
            <w:tcW w:w="1817" w:type="dxa"/>
            <w:shd w:val="clear" w:color="auto" w:fill="DADDDF"/>
            <w:noWrap/>
            <w:vAlign w:val="center"/>
            <w:hideMark/>
          </w:tcPr>
          <w:p w14:paraId="3591F3CC" w14:textId="63881FE4" w:rsidR="00CA2A0E" w:rsidRPr="00EB370B" w:rsidRDefault="00CA2A0E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bookmarkStart w:id="319" w:name="RANGE!C273"/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2.</w:t>
            </w:r>
            <w:bookmarkEnd w:id="319"/>
            <w:r w:rsidR="00872B2A" w:rsidRPr="00EB370B">
              <w:rPr>
                <w:rFonts w:ascii="Tahoma" w:hAnsi="Tahoma" w:cs="Tahoma" w:hint="cs"/>
                <w:b/>
                <w:bCs/>
                <w:color w:val="495663"/>
                <w:sz w:val="20"/>
                <w:szCs w:val="20"/>
                <w:rtl/>
              </w:rPr>
              <w:t>7</w:t>
            </w:r>
          </w:p>
        </w:tc>
        <w:tc>
          <w:tcPr>
            <w:tcW w:w="1817" w:type="dxa"/>
            <w:shd w:val="clear" w:color="auto" w:fill="DADDDF"/>
            <w:noWrap/>
            <w:vAlign w:val="center"/>
            <w:hideMark/>
          </w:tcPr>
          <w:p w14:paraId="3B42AF34" w14:textId="42BB34FB" w:rsidR="00CA2A0E" w:rsidRPr="00EB370B" w:rsidRDefault="00CA2A0E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bookmarkStart w:id="320" w:name="RANGE!D273"/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4.</w:t>
            </w:r>
            <w:bookmarkEnd w:id="320"/>
            <w:r w:rsidR="00872B2A" w:rsidRPr="00EB370B">
              <w:rPr>
                <w:rFonts w:ascii="Tahoma" w:hAnsi="Tahoma" w:cs="Tahoma" w:hint="cs"/>
                <w:b/>
                <w:bCs/>
                <w:color w:val="495663"/>
                <w:sz w:val="20"/>
                <w:szCs w:val="20"/>
                <w:rtl/>
              </w:rPr>
              <w:t>8</w:t>
            </w:r>
          </w:p>
        </w:tc>
        <w:tc>
          <w:tcPr>
            <w:tcW w:w="1817" w:type="dxa"/>
            <w:shd w:val="clear" w:color="auto" w:fill="DADDDF"/>
            <w:noWrap/>
            <w:vAlign w:val="center"/>
            <w:hideMark/>
          </w:tcPr>
          <w:p w14:paraId="08482C6B" w14:textId="77777777" w:rsidR="00CA2A0E" w:rsidRPr="00EB370B" w:rsidRDefault="00CA2A0E" w:rsidP="007E5B46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bookmarkStart w:id="321" w:name="RANGE!E273"/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0.9</w:t>
            </w:r>
            <w:bookmarkEnd w:id="321"/>
          </w:p>
        </w:tc>
        <w:tc>
          <w:tcPr>
            <w:tcW w:w="1818" w:type="dxa"/>
            <w:shd w:val="clear" w:color="auto" w:fill="DADDDF"/>
            <w:noWrap/>
            <w:vAlign w:val="center"/>
            <w:hideMark/>
          </w:tcPr>
          <w:p w14:paraId="53DCC622" w14:textId="3E866C42" w:rsidR="00CA2A0E" w:rsidRPr="00EB370B" w:rsidRDefault="00CA2A0E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bookmarkStart w:id="322" w:name="RANGE!F273"/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3.</w:t>
            </w:r>
            <w:bookmarkEnd w:id="322"/>
            <w:r w:rsidR="00872B2A" w:rsidRPr="00EB370B">
              <w:rPr>
                <w:rFonts w:ascii="Tahoma" w:hAnsi="Tahoma" w:cs="Tahoma" w:hint="cs"/>
                <w:b/>
                <w:bCs/>
                <w:color w:val="495663"/>
                <w:sz w:val="20"/>
                <w:szCs w:val="20"/>
                <w:rtl/>
              </w:rPr>
              <w:t>0</w:t>
            </w:r>
          </w:p>
        </w:tc>
      </w:tr>
      <w:tr w:rsidR="00CA2A0E" w:rsidRPr="00EB370B" w14:paraId="38B30D8F" w14:textId="77777777" w:rsidTr="00BD7C6D">
        <w:trPr>
          <w:trHeight w:val="34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2C3E1BA3" w14:textId="77777777" w:rsidR="00CA2A0E" w:rsidRPr="00EB370B" w:rsidRDefault="00CA2A0E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</w:t>
            </w:r>
            <w:bookmarkStart w:id="323" w:name="_Toc377044875"/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مواطن</w:t>
            </w:r>
            <w:bookmarkEnd w:id="323"/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5B702A5" w14:textId="414850C6" w:rsidR="00CA2A0E" w:rsidRPr="00EB370B" w:rsidRDefault="00CA2A0E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24" w:name="RANGE!C274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</w:t>
            </w:r>
            <w:r w:rsidR="00872B2A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4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bookmarkEnd w:id="324"/>
            <w:r w:rsidR="00872B2A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8ED6A41" w14:textId="5F0E3BB1" w:rsidR="00CA2A0E" w:rsidRPr="00EB370B" w:rsidRDefault="00CA2A0E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25" w:name="RANGE!D274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29.</w:t>
            </w:r>
            <w:bookmarkEnd w:id="325"/>
            <w:r w:rsidR="00872B2A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7121230" w14:textId="4F155DA4" w:rsidR="00CA2A0E" w:rsidRPr="00EB370B" w:rsidRDefault="00CA2A0E" w:rsidP="001E0F7D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26" w:name="RANGE!E274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16.</w:t>
            </w:r>
            <w:bookmarkEnd w:id="326"/>
            <w:r w:rsidR="001E0F7D" w:rsidRPr="00EB370B">
              <w:rPr>
                <w:rFonts w:ascii="Tahoma" w:hAnsi="Tahoma" w:cs="Tahoma"/>
                <w:color w:val="495663"/>
                <w:sz w:val="20"/>
                <w:szCs w:val="20"/>
              </w:rPr>
              <w:t>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B50755B" w14:textId="6F79A669" w:rsidR="00CA2A0E" w:rsidRPr="00EB370B" w:rsidRDefault="00CA2A0E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27" w:name="RANGE!F274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</w:t>
            </w:r>
            <w:r w:rsidR="00872B2A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bookmarkEnd w:id="327"/>
            <w:r w:rsidR="00872B2A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</w:t>
            </w:r>
          </w:p>
        </w:tc>
      </w:tr>
      <w:tr w:rsidR="00CA2A0E" w:rsidRPr="00EB370B" w14:paraId="3E4DFDE1" w14:textId="77777777" w:rsidTr="00BD7C6D">
        <w:trPr>
          <w:trHeight w:val="34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481BF732" w14:textId="77777777" w:rsidR="00CA2A0E" w:rsidRPr="00EB370B" w:rsidRDefault="00CA2A0E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</w:t>
            </w:r>
            <w:bookmarkStart w:id="328" w:name="_Toc377044880"/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ة</w:t>
            </w:r>
            <w:bookmarkEnd w:id="328"/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3E7279B" w14:textId="19259BB0" w:rsidR="00CA2A0E" w:rsidRPr="00EB370B" w:rsidRDefault="00CA2A0E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29" w:name="RANGE!C275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</w:t>
            </w:r>
            <w:r w:rsidR="00872B2A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2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bookmarkEnd w:id="329"/>
            <w:r w:rsidR="00872B2A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5E75B79" w14:textId="084277A2" w:rsidR="00CA2A0E" w:rsidRPr="00EB370B" w:rsidRDefault="00CA2A0E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30" w:name="RANGE!D275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</w:t>
            </w:r>
            <w:r w:rsidR="00872B2A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6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bookmarkEnd w:id="330"/>
            <w:r w:rsidR="00872B2A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7ACF5AB" w14:textId="60182A0E" w:rsidR="00CA2A0E" w:rsidRPr="00EB370B" w:rsidRDefault="00CA2A0E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31" w:name="RANGE!E275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</w:t>
            </w:r>
            <w:r w:rsidR="00872B2A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bookmarkEnd w:id="331"/>
            <w:r w:rsidR="00872B2A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1596A40" w14:textId="6B81B8EE" w:rsidR="00CA2A0E" w:rsidRPr="00EB370B" w:rsidRDefault="00CA2A0E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32" w:name="RANGE!F275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</w:t>
            </w:r>
            <w:r w:rsidR="00872B2A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4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bookmarkEnd w:id="332"/>
            <w:r w:rsidR="00872B2A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2</w:t>
            </w:r>
          </w:p>
        </w:tc>
      </w:tr>
      <w:tr w:rsidR="00CA2A0E" w:rsidRPr="00EB370B" w14:paraId="71918BBB" w14:textId="77777777" w:rsidTr="00BD7C6D">
        <w:trPr>
          <w:trHeight w:val="34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1117867" w14:textId="77777777" w:rsidR="00CA2A0E" w:rsidRPr="00EB370B" w:rsidRDefault="00CA2A0E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</w:t>
            </w:r>
            <w:bookmarkStart w:id="333" w:name="_Toc377044885"/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غير مواطن</w:t>
            </w:r>
            <w:bookmarkEnd w:id="333"/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644F531" w14:textId="088A39B9" w:rsidR="00CA2A0E" w:rsidRPr="00EB370B" w:rsidRDefault="00CA2A0E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34" w:name="RANGE!C276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1.</w:t>
            </w:r>
            <w:bookmarkEnd w:id="334"/>
            <w:r w:rsidR="00872B2A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9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E7F1040" w14:textId="6D766E1A" w:rsidR="00CA2A0E" w:rsidRPr="00EB370B" w:rsidRDefault="00CA2A0E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35" w:name="RANGE!D276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2.</w:t>
            </w:r>
            <w:bookmarkEnd w:id="335"/>
            <w:r w:rsidR="00872B2A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B9F2A9D" w14:textId="77777777" w:rsidR="00CA2A0E" w:rsidRPr="00EB370B" w:rsidRDefault="00CA2A0E" w:rsidP="007E5B46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36" w:name="RANGE!E276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0.2</w:t>
            </w:r>
            <w:bookmarkEnd w:id="336"/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43287D4" w14:textId="073AEDAF" w:rsidR="00CA2A0E" w:rsidRPr="00EB370B" w:rsidRDefault="00CA2A0E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37" w:name="RANGE!F276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1.</w:t>
            </w:r>
            <w:bookmarkEnd w:id="337"/>
            <w:r w:rsidR="00872B2A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8</w:t>
            </w:r>
          </w:p>
        </w:tc>
      </w:tr>
      <w:tr w:rsidR="00CA2A0E" w:rsidRPr="00EB370B" w14:paraId="1C91E07D" w14:textId="77777777" w:rsidTr="00BD7C6D">
        <w:trPr>
          <w:trHeight w:val="340"/>
        </w:trPr>
        <w:tc>
          <w:tcPr>
            <w:tcW w:w="1974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77AA7C37" w14:textId="77777777" w:rsidR="00CA2A0E" w:rsidRPr="00EB370B" w:rsidRDefault="00CA2A0E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</w:t>
            </w:r>
            <w:bookmarkStart w:id="338" w:name="_Toc377044890"/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غير 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ة</w:t>
            </w:r>
            <w:bookmarkEnd w:id="338"/>
          </w:p>
        </w:tc>
        <w:tc>
          <w:tcPr>
            <w:tcW w:w="1817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626C50C6" w14:textId="1BC9A614" w:rsidR="00CA2A0E" w:rsidRPr="00EB370B" w:rsidRDefault="00872B2A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39" w:name="RANGE!C277"/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</w:t>
            </w:r>
            <w:r w:rsidR="00CA2A0E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bookmarkEnd w:id="339"/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7</w:t>
            </w:r>
          </w:p>
        </w:tc>
        <w:tc>
          <w:tcPr>
            <w:tcW w:w="1817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7063B370" w14:textId="54DA9A5B" w:rsidR="00CA2A0E" w:rsidRPr="00EB370B" w:rsidRDefault="00872B2A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40" w:name="RANGE!D277"/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7</w:t>
            </w:r>
            <w:r w:rsidR="00CA2A0E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bookmarkEnd w:id="340"/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8</w:t>
            </w:r>
          </w:p>
        </w:tc>
        <w:tc>
          <w:tcPr>
            <w:tcW w:w="1817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3BE7C507" w14:textId="1A5A471C" w:rsidR="00CA2A0E" w:rsidRPr="00EB370B" w:rsidRDefault="00872B2A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41" w:name="RANGE!E277"/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2</w:t>
            </w:r>
            <w:r w:rsidR="00CA2A0E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bookmarkEnd w:id="341"/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9</w:t>
            </w:r>
          </w:p>
        </w:tc>
        <w:tc>
          <w:tcPr>
            <w:tcW w:w="1818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457E6267" w14:textId="6CF452A6" w:rsidR="00CA2A0E" w:rsidRPr="00EB370B" w:rsidRDefault="00872B2A" w:rsidP="00872B2A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42" w:name="RANGE!F277"/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6</w:t>
            </w:r>
            <w:r w:rsidR="00CA2A0E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bookmarkEnd w:id="342"/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1</w:t>
            </w:r>
          </w:p>
        </w:tc>
      </w:tr>
    </w:tbl>
    <w:p w14:paraId="235DD16F" w14:textId="77777777" w:rsidR="0091139A" w:rsidRPr="00EB370B" w:rsidRDefault="00E4607D" w:rsidP="00A27B33">
      <w:pPr>
        <w:bidi/>
        <w:spacing w:before="120" w:after="0" w:line="240" w:lineRule="auto"/>
        <w:jc w:val="both"/>
        <w:rPr>
          <w:rFonts w:ascii="Tahoma" w:eastAsia="Times New Roman" w:hAnsi="Tahoma" w:cs="Tahoma"/>
          <w:b/>
          <w:bCs/>
          <w:color w:val="495663"/>
          <w:sz w:val="18"/>
          <w:szCs w:val="18"/>
        </w:rPr>
      </w:pPr>
      <w:bookmarkStart w:id="343" w:name="_Toc377044895"/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: مركز الإحصاء </w:t>
      </w:r>
      <w:r w:rsidR="00F16EC9" w:rsidRPr="00EB370B">
        <w:rPr>
          <w:rFonts w:ascii="Tahoma" w:eastAsia="Times New Roman" w:hAnsi="Tahoma" w:cs="Tahoma" w:hint="cs"/>
          <w:color w:val="495663"/>
          <w:sz w:val="18"/>
          <w:szCs w:val="18"/>
          <w:rtl/>
        </w:rPr>
        <w:t>-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أبوظبي</w:t>
      </w:r>
      <w:bookmarkEnd w:id="343"/>
    </w:p>
    <w:p w14:paraId="613867BD" w14:textId="77777777" w:rsidR="00A27B33" w:rsidRPr="00EB370B" w:rsidRDefault="00A27B33" w:rsidP="00384F3B">
      <w:pPr>
        <w:pStyle w:val="Heading3"/>
        <w:rPr>
          <w:rStyle w:val="Heading3Char"/>
          <w:b/>
          <w:bCs/>
          <w:color w:val="495663"/>
          <w:rtl/>
        </w:rPr>
      </w:pPr>
      <w:bookmarkStart w:id="344" w:name="_Toc349632367"/>
      <w:bookmarkStart w:id="345" w:name="_Toc371495110"/>
      <w:bookmarkStart w:id="346" w:name="_Toc371497123"/>
      <w:bookmarkStart w:id="347" w:name="_Toc377044896"/>
    </w:p>
    <w:p w14:paraId="4BF0A463" w14:textId="77777777" w:rsidR="007E5B46" w:rsidRPr="00EB370B" w:rsidRDefault="007E5B46" w:rsidP="00D43335">
      <w:pPr>
        <w:pStyle w:val="Heading5"/>
        <w:bidi/>
        <w:rPr>
          <w:rStyle w:val="Strong"/>
          <w:rFonts w:ascii="Tahoma" w:hAnsi="Tahoma" w:cs="Tahoma"/>
          <w:color w:val="495663"/>
          <w:rtl/>
        </w:rPr>
      </w:pPr>
      <w:bookmarkStart w:id="348" w:name="_Toc403898212"/>
      <w:bookmarkStart w:id="349" w:name="_Toc403898343"/>
      <w:bookmarkStart w:id="350" w:name="_Toc403899656"/>
      <w:r w:rsidRPr="00EB370B">
        <w:rPr>
          <w:rStyle w:val="Strong"/>
          <w:rFonts w:ascii="Tahoma" w:hAnsi="Tahoma" w:cs="Tahoma"/>
          <w:color w:val="495663"/>
          <w:rtl/>
        </w:rPr>
        <w:t xml:space="preserve">جدول </w:t>
      </w:r>
      <w:r w:rsidR="00D43335" w:rsidRPr="00EB370B">
        <w:rPr>
          <w:rStyle w:val="Strong"/>
          <w:rFonts w:ascii="Tahoma" w:hAnsi="Tahoma" w:cs="Tahoma" w:hint="cs"/>
          <w:color w:val="495663"/>
          <w:rtl/>
        </w:rPr>
        <w:t>5</w:t>
      </w:r>
      <w:r w:rsidRPr="00EB370B">
        <w:rPr>
          <w:rStyle w:val="Strong"/>
          <w:rFonts w:ascii="Tahoma" w:hAnsi="Tahoma" w:cs="Tahoma"/>
          <w:color w:val="495663"/>
          <w:rtl/>
        </w:rPr>
        <w:t>: معدّلات الزواج المنقح (لكل 1000 من السكان 15 عاماً فأكثر) حسب المنطقة والجنسية والنوع، إمارة أبوظبي، 2013</w:t>
      </w:r>
      <w:bookmarkEnd w:id="348"/>
      <w:bookmarkEnd w:id="349"/>
      <w:bookmarkEnd w:id="350"/>
    </w:p>
    <w:p w14:paraId="69DF44ED" w14:textId="77777777" w:rsidR="007E5B46" w:rsidRPr="00EB370B" w:rsidRDefault="007E5B46" w:rsidP="007E5B46">
      <w:pPr>
        <w:bidi/>
        <w:spacing w:after="0" w:line="240" w:lineRule="auto"/>
        <w:rPr>
          <w:rFonts w:ascii="Tahoma" w:eastAsia="Times New Roman" w:hAnsi="Tahoma" w:cs="Tahoma"/>
          <w:b/>
          <w:bCs/>
          <w:color w:val="495663"/>
          <w:sz w:val="20"/>
          <w:szCs w:val="20"/>
          <w:rtl/>
        </w:rPr>
      </w:pPr>
    </w:p>
    <w:tbl>
      <w:tblPr>
        <w:bidiVisual/>
        <w:tblW w:w="500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926"/>
        <w:gridCol w:w="1775"/>
        <w:gridCol w:w="1775"/>
        <w:gridCol w:w="1775"/>
        <w:gridCol w:w="1776"/>
      </w:tblGrid>
      <w:tr w:rsidR="007E5B46" w:rsidRPr="00EB370B" w14:paraId="01F549C2" w14:textId="77777777" w:rsidTr="00C139D7">
        <w:trPr>
          <w:trHeight w:val="397"/>
        </w:trPr>
        <w:tc>
          <w:tcPr>
            <w:tcW w:w="1974" w:type="dxa"/>
            <w:shd w:val="clear" w:color="auto" w:fill="637587"/>
            <w:noWrap/>
            <w:vAlign w:val="center"/>
            <w:hideMark/>
          </w:tcPr>
          <w:p w14:paraId="35642592" w14:textId="77777777" w:rsidR="007E5B46" w:rsidRPr="00EB370B" w:rsidRDefault="007E5B46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الجنسية/النوع</w:t>
            </w:r>
          </w:p>
        </w:tc>
        <w:tc>
          <w:tcPr>
            <w:tcW w:w="1817" w:type="dxa"/>
            <w:shd w:val="clear" w:color="auto" w:fill="637587"/>
            <w:noWrap/>
            <w:vAlign w:val="center"/>
            <w:hideMark/>
          </w:tcPr>
          <w:p w14:paraId="5E0213F9" w14:textId="77777777" w:rsidR="007E5B46" w:rsidRPr="00EB370B" w:rsidRDefault="007E5B46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منطقة أبوظبي</w:t>
            </w:r>
          </w:p>
        </w:tc>
        <w:tc>
          <w:tcPr>
            <w:tcW w:w="1817" w:type="dxa"/>
            <w:shd w:val="clear" w:color="auto" w:fill="637587"/>
            <w:vAlign w:val="center"/>
            <w:hideMark/>
          </w:tcPr>
          <w:p w14:paraId="10C531AB" w14:textId="77777777" w:rsidR="007E5B46" w:rsidRPr="00EB370B" w:rsidRDefault="007E5B46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منطقة العين</w:t>
            </w:r>
          </w:p>
        </w:tc>
        <w:tc>
          <w:tcPr>
            <w:tcW w:w="1817" w:type="dxa"/>
            <w:shd w:val="clear" w:color="auto" w:fill="637587"/>
            <w:noWrap/>
            <w:vAlign w:val="center"/>
            <w:hideMark/>
          </w:tcPr>
          <w:p w14:paraId="780F2A69" w14:textId="77777777" w:rsidR="007E5B46" w:rsidRPr="00EB370B" w:rsidRDefault="007E5B46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الغربية</w:t>
            </w:r>
          </w:p>
        </w:tc>
        <w:tc>
          <w:tcPr>
            <w:tcW w:w="1818" w:type="dxa"/>
            <w:shd w:val="clear" w:color="auto" w:fill="637587"/>
            <w:vAlign w:val="center"/>
            <w:hideMark/>
          </w:tcPr>
          <w:p w14:paraId="78DAEE4F" w14:textId="77777777" w:rsidR="007E5B46" w:rsidRPr="00EB370B" w:rsidRDefault="007E5B46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إمارة أبوظبي</w:t>
            </w:r>
          </w:p>
        </w:tc>
      </w:tr>
      <w:tr w:rsidR="007E5B46" w:rsidRPr="00EB370B" w14:paraId="3EC92579" w14:textId="77777777" w:rsidTr="004D0367">
        <w:trPr>
          <w:trHeight w:val="397"/>
        </w:trPr>
        <w:tc>
          <w:tcPr>
            <w:tcW w:w="1974" w:type="dxa"/>
            <w:shd w:val="clear" w:color="auto" w:fill="DADDDF"/>
            <w:noWrap/>
            <w:vAlign w:val="center"/>
            <w:hideMark/>
          </w:tcPr>
          <w:p w14:paraId="3A1B5119" w14:textId="77777777" w:rsidR="007E5B46" w:rsidRPr="00EB370B" w:rsidRDefault="007E5B46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18"/>
                <w:szCs w:val="18"/>
                <w:rtl/>
              </w:rPr>
              <w:t>الجملة</w:t>
            </w:r>
          </w:p>
        </w:tc>
        <w:tc>
          <w:tcPr>
            <w:tcW w:w="1817" w:type="dxa"/>
            <w:shd w:val="clear" w:color="auto" w:fill="DADDDF"/>
            <w:noWrap/>
            <w:vAlign w:val="center"/>
            <w:hideMark/>
          </w:tcPr>
          <w:p w14:paraId="4502F9B6" w14:textId="582A72CB" w:rsidR="007E5B46" w:rsidRPr="00EB370B" w:rsidRDefault="007E5B46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7.</w:t>
            </w:r>
            <w:r w:rsidR="007C115B" w:rsidRPr="00EB370B">
              <w:rPr>
                <w:rFonts w:ascii="Tahoma" w:hAnsi="Tahoma" w:cs="Tahoma" w:hint="cs"/>
                <w:b/>
                <w:bCs/>
                <w:color w:val="495663"/>
                <w:sz w:val="20"/>
                <w:szCs w:val="20"/>
                <w:rtl/>
              </w:rPr>
              <w:t>7</w:t>
            </w:r>
          </w:p>
        </w:tc>
        <w:tc>
          <w:tcPr>
            <w:tcW w:w="1817" w:type="dxa"/>
            <w:shd w:val="clear" w:color="auto" w:fill="DADDDF"/>
            <w:noWrap/>
            <w:vAlign w:val="center"/>
            <w:hideMark/>
          </w:tcPr>
          <w:p w14:paraId="1E328C7E" w14:textId="125A8634" w:rsidR="007E5B46" w:rsidRPr="00EB370B" w:rsidRDefault="007E5B46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1</w:t>
            </w:r>
            <w:r w:rsidR="007C115B" w:rsidRPr="00EB370B">
              <w:rPr>
                <w:rFonts w:ascii="Tahoma" w:hAnsi="Tahoma" w:cs="Tahoma" w:hint="cs"/>
                <w:b/>
                <w:bCs/>
                <w:color w:val="495663"/>
                <w:sz w:val="20"/>
                <w:szCs w:val="20"/>
                <w:rtl/>
              </w:rPr>
              <w:t>2</w:t>
            </w: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.</w:t>
            </w:r>
            <w:r w:rsidR="007C115B" w:rsidRPr="00EB370B">
              <w:rPr>
                <w:rFonts w:ascii="Tahoma" w:hAnsi="Tahoma" w:cs="Tahoma" w:hint="cs"/>
                <w:b/>
                <w:bCs/>
                <w:color w:val="495663"/>
                <w:sz w:val="20"/>
                <w:szCs w:val="20"/>
                <w:rtl/>
              </w:rPr>
              <w:t>8</w:t>
            </w:r>
          </w:p>
        </w:tc>
        <w:tc>
          <w:tcPr>
            <w:tcW w:w="1817" w:type="dxa"/>
            <w:shd w:val="clear" w:color="auto" w:fill="DADDDF"/>
            <w:noWrap/>
            <w:vAlign w:val="center"/>
            <w:hideMark/>
          </w:tcPr>
          <w:p w14:paraId="14447B4B" w14:textId="1764E8CB" w:rsidR="007E5B46" w:rsidRPr="00EB370B" w:rsidRDefault="007E5B46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2.</w:t>
            </w:r>
            <w:r w:rsidR="007C115B" w:rsidRPr="00EB370B">
              <w:rPr>
                <w:rFonts w:ascii="Tahoma" w:hAnsi="Tahoma" w:cs="Tahoma" w:hint="cs"/>
                <w:b/>
                <w:bCs/>
                <w:color w:val="495663"/>
                <w:sz w:val="20"/>
                <w:szCs w:val="20"/>
                <w:rtl/>
              </w:rPr>
              <w:t>9</w:t>
            </w:r>
          </w:p>
        </w:tc>
        <w:tc>
          <w:tcPr>
            <w:tcW w:w="1818" w:type="dxa"/>
            <w:shd w:val="clear" w:color="auto" w:fill="DADDDF"/>
            <w:noWrap/>
            <w:vAlign w:val="center"/>
            <w:hideMark/>
          </w:tcPr>
          <w:p w14:paraId="223AA498" w14:textId="64729C96" w:rsidR="007E5B46" w:rsidRPr="00EB370B" w:rsidRDefault="007E5B46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8.</w:t>
            </w:r>
            <w:r w:rsidR="007C115B" w:rsidRPr="00EB370B">
              <w:rPr>
                <w:rFonts w:ascii="Tahoma" w:hAnsi="Tahoma" w:cs="Tahoma" w:hint="cs"/>
                <w:b/>
                <w:bCs/>
                <w:color w:val="495663"/>
                <w:sz w:val="20"/>
                <w:szCs w:val="20"/>
                <w:rtl/>
              </w:rPr>
              <w:t>5</w:t>
            </w:r>
          </w:p>
        </w:tc>
      </w:tr>
      <w:tr w:rsidR="007E5B46" w:rsidRPr="00EB370B" w14:paraId="4C845D94" w14:textId="77777777" w:rsidTr="009761D4">
        <w:trPr>
          <w:trHeight w:val="34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45AF6D05" w14:textId="77777777" w:rsidR="007E5B46" w:rsidRPr="00EB370B" w:rsidRDefault="007E5B46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مواطن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5F63F64" w14:textId="23726570" w:rsidR="007E5B46" w:rsidRPr="00EB370B" w:rsidRDefault="007E5B46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5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9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2EAD2B9" w14:textId="0886A0E8" w:rsidR="007E5B46" w:rsidRPr="00EB370B" w:rsidRDefault="007E5B46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7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1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5A2AC32" w14:textId="70B602F0" w:rsidR="007E5B46" w:rsidRPr="00EB370B" w:rsidRDefault="007E5B46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4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8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CB4BB5B" w14:textId="3A651CE6" w:rsidR="007E5B46" w:rsidRPr="00EB370B" w:rsidRDefault="007E5B46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6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3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</w:t>
            </w:r>
          </w:p>
        </w:tc>
      </w:tr>
      <w:tr w:rsidR="007E5B46" w:rsidRPr="00EB370B" w14:paraId="73E62318" w14:textId="77777777" w:rsidTr="009761D4">
        <w:trPr>
          <w:trHeight w:val="34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0D06C4EB" w14:textId="77777777" w:rsidR="007E5B46" w:rsidRPr="00EB370B" w:rsidRDefault="007E5B46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ة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7BD3027" w14:textId="4D50EBFC" w:rsidR="007E5B46" w:rsidRPr="00EB370B" w:rsidRDefault="007E5B46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4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9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FED3EA2" w14:textId="05165E02" w:rsidR="007E5B46" w:rsidRPr="00EB370B" w:rsidRDefault="007C115B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58</w:t>
            </w:r>
            <w:r w:rsidR="007E5B46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B888700" w14:textId="4B916EBF" w:rsidR="007E5B46" w:rsidRPr="00EB370B" w:rsidRDefault="007C115B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62</w:t>
            </w:r>
            <w:r w:rsidR="007E5B46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FAFBCAD" w14:textId="0146F4B7" w:rsidR="007E5B46" w:rsidRPr="00EB370B" w:rsidRDefault="007E5B46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53.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9</w:t>
            </w:r>
          </w:p>
        </w:tc>
      </w:tr>
      <w:tr w:rsidR="007E5B46" w:rsidRPr="00EB370B" w14:paraId="334B14A1" w14:textId="77777777" w:rsidTr="009761D4">
        <w:trPr>
          <w:trHeight w:val="340"/>
        </w:trPr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EDD3F49" w14:textId="77777777" w:rsidR="007E5B46" w:rsidRPr="00EB370B" w:rsidRDefault="007E5B46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غير مواطن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8D1BF30" w14:textId="470AD12E" w:rsidR="007E5B46" w:rsidRPr="00EB370B" w:rsidRDefault="007E5B46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5.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1A09550" w14:textId="0130A5A7" w:rsidR="007E5B46" w:rsidRPr="00EB370B" w:rsidRDefault="007E5B46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7.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88D0817" w14:textId="77777777" w:rsidR="007E5B46" w:rsidRPr="00EB370B" w:rsidRDefault="007E5B46" w:rsidP="007E5B46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0.5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57C0EA7" w14:textId="0CB26DFC" w:rsidR="007E5B46" w:rsidRPr="00EB370B" w:rsidRDefault="007E5B46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5.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3</w:t>
            </w:r>
          </w:p>
        </w:tc>
      </w:tr>
      <w:tr w:rsidR="007E5B46" w:rsidRPr="00EB370B" w14:paraId="4EF4BBF0" w14:textId="77777777" w:rsidTr="009761D4">
        <w:trPr>
          <w:trHeight w:val="340"/>
        </w:trPr>
        <w:tc>
          <w:tcPr>
            <w:tcW w:w="1974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626336FC" w14:textId="77777777" w:rsidR="007E5B46" w:rsidRPr="00EB370B" w:rsidRDefault="007E5B46" w:rsidP="007E5B46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 xml:space="preserve"> </w:t>
            </w: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غير 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ة</w:t>
            </w:r>
          </w:p>
        </w:tc>
        <w:tc>
          <w:tcPr>
            <w:tcW w:w="1817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13413ADD" w14:textId="158447E2" w:rsidR="007E5B46" w:rsidRPr="00EB370B" w:rsidRDefault="007E5B46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0</w:t>
            </w:r>
          </w:p>
        </w:tc>
        <w:tc>
          <w:tcPr>
            <w:tcW w:w="1817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487BF78B" w14:textId="6A47D28A" w:rsidR="007E5B46" w:rsidRPr="00EB370B" w:rsidRDefault="007C115B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18</w:t>
            </w:r>
            <w:r w:rsidR="007E5B46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2</w:t>
            </w:r>
          </w:p>
        </w:tc>
        <w:tc>
          <w:tcPr>
            <w:tcW w:w="1817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56D45F5E" w14:textId="1C671B67" w:rsidR="007E5B46" w:rsidRPr="00EB370B" w:rsidRDefault="007C115B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3</w:t>
            </w:r>
            <w:r w:rsidR="007E5B46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9</w:t>
            </w:r>
          </w:p>
        </w:tc>
        <w:tc>
          <w:tcPr>
            <w:tcW w:w="1818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2C5B8B1E" w14:textId="31F6B8B5" w:rsidR="007E5B46" w:rsidRPr="00EB370B" w:rsidRDefault="007E5B46" w:rsidP="007C115B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4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="007C115B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9</w:t>
            </w:r>
          </w:p>
        </w:tc>
      </w:tr>
    </w:tbl>
    <w:p w14:paraId="1DDACF50" w14:textId="77777777" w:rsidR="007E5B46" w:rsidRPr="00EB370B" w:rsidRDefault="007E5B46" w:rsidP="007E5B46">
      <w:pPr>
        <w:bidi/>
        <w:spacing w:after="0" w:line="240" w:lineRule="auto"/>
        <w:rPr>
          <w:rFonts w:ascii="Tahoma" w:eastAsia="Times New Roman" w:hAnsi="Tahoma" w:cs="Tahoma"/>
          <w:b/>
          <w:bCs/>
          <w:color w:val="495663"/>
          <w:sz w:val="20"/>
          <w:szCs w:val="20"/>
          <w:rtl/>
        </w:rPr>
      </w:pP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: مركز الإحصاء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</w:rPr>
        <w:t>-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أبوظبي</w:t>
      </w:r>
    </w:p>
    <w:p w14:paraId="6E5003D4" w14:textId="77777777" w:rsidR="007E5B46" w:rsidRPr="00EB370B" w:rsidRDefault="007E5B46" w:rsidP="007E5B46">
      <w:pPr>
        <w:bidi/>
        <w:spacing w:after="0" w:line="240" w:lineRule="auto"/>
        <w:rPr>
          <w:rFonts w:ascii="Tahoma" w:eastAsia="Times New Roman" w:hAnsi="Tahoma" w:cs="Tahoma"/>
          <w:b/>
          <w:bCs/>
          <w:color w:val="495663"/>
          <w:sz w:val="20"/>
          <w:szCs w:val="20"/>
        </w:rPr>
      </w:pPr>
    </w:p>
    <w:p w14:paraId="0EAFDF12" w14:textId="77777777" w:rsidR="007E5B46" w:rsidRPr="00EB370B" w:rsidRDefault="007E5B46" w:rsidP="007E5B46">
      <w:pPr>
        <w:bidi/>
        <w:rPr>
          <w:color w:val="495663"/>
          <w:rtl/>
        </w:rPr>
      </w:pPr>
    </w:p>
    <w:p w14:paraId="0C0D5D2E" w14:textId="77777777" w:rsidR="00D2719E" w:rsidRPr="00EB370B" w:rsidRDefault="00D2719E" w:rsidP="00D2719E">
      <w:pPr>
        <w:bidi/>
        <w:rPr>
          <w:color w:val="495663"/>
          <w:rtl/>
        </w:rPr>
      </w:pPr>
    </w:p>
    <w:p w14:paraId="77BC648E" w14:textId="77777777" w:rsidR="00D2719E" w:rsidRPr="00EB370B" w:rsidRDefault="00D2719E" w:rsidP="00D2719E">
      <w:pPr>
        <w:bidi/>
        <w:rPr>
          <w:color w:val="495663"/>
          <w:rtl/>
        </w:rPr>
      </w:pPr>
    </w:p>
    <w:p w14:paraId="116A9A4B" w14:textId="77777777" w:rsidR="00D2719E" w:rsidRPr="00EB370B" w:rsidRDefault="00D2719E" w:rsidP="00D2719E">
      <w:pPr>
        <w:bidi/>
        <w:rPr>
          <w:color w:val="495663"/>
          <w:rtl/>
        </w:rPr>
      </w:pPr>
    </w:p>
    <w:p w14:paraId="41ADE8B7" w14:textId="77777777" w:rsidR="00D2719E" w:rsidRPr="00EB370B" w:rsidRDefault="00D2719E" w:rsidP="00D2719E">
      <w:pPr>
        <w:bidi/>
        <w:rPr>
          <w:color w:val="495663"/>
          <w:rtl/>
        </w:rPr>
      </w:pPr>
    </w:p>
    <w:p w14:paraId="47C59A88" w14:textId="77777777" w:rsidR="00D2719E" w:rsidRPr="00EB370B" w:rsidRDefault="00D2719E" w:rsidP="00D2719E">
      <w:pPr>
        <w:bidi/>
        <w:rPr>
          <w:color w:val="495663"/>
          <w:rtl/>
        </w:rPr>
      </w:pPr>
    </w:p>
    <w:p w14:paraId="02C63C63" w14:textId="77777777" w:rsidR="0091139A" w:rsidRPr="00EB370B" w:rsidRDefault="00D43335" w:rsidP="00D43335">
      <w:pPr>
        <w:pStyle w:val="Heading5"/>
        <w:bidi/>
        <w:rPr>
          <w:rStyle w:val="Strong"/>
          <w:rFonts w:ascii="Tahoma" w:hAnsi="Tahoma" w:cs="Tahoma"/>
          <w:color w:val="495663"/>
        </w:rPr>
      </w:pPr>
      <w:bookmarkStart w:id="351" w:name="_Toc403898344"/>
      <w:bookmarkStart w:id="352" w:name="_Toc403899657"/>
      <w:r w:rsidRPr="00EB370B">
        <w:rPr>
          <w:rStyle w:val="Strong"/>
          <w:rFonts w:ascii="Tahoma" w:hAnsi="Tahoma" w:cs="Tahoma" w:hint="cs"/>
          <w:color w:val="495663"/>
          <w:rtl/>
        </w:rPr>
        <w:lastRenderedPageBreak/>
        <w:t>جدو</w:t>
      </w:r>
      <w:r w:rsidR="0091139A" w:rsidRPr="00EB370B">
        <w:rPr>
          <w:rStyle w:val="Strong"/>
          <w:rFonts w:ascii="Tahoma" w:hAnsi="Tahoma" w:cs="Tahoma"/>
          <w:color w:val="495663"/>
          <w:rtl/>
        </w:rPr>
        <w:t xml:space="preserve">ل </w:t>
      </w:r>
      <w:r w:rsidRPr="00EB370B">
        <w:rPr>
          <w:rStyle w:val="Strong"/>
          <w:rFonts w:ascii="Tahoma" w:hAnsi="Tahoma" w:cs="Tahoma" w:hint="cs"/>
          <w:color w:val="495663"/>
          <w:rtl/>
        </w:rPr>
        <w:t>6</w:t>
      </w:r>
      <w:r w:rsidR="0091139A" w:rsidRPr="00EB370B">
        <w:rPr>
          <w:rStyle w:val="Strong"/>
          <w:rFonts w:ascii="Tahoma" w:hAnsi="Tahoma" w:cs="Tahoma"/>
          <w:color w:val="495663"/>
          <w:rtl/>
        </w:rPr>
        <w:t xml:space="preserve">: </w:t>
      </w:r>
      <w:r w:rsidR="001D5BAF" w:rsidRPr="00EB370B">
        <w:rPr>
          <w:rStyle w:val="Strong"/>
          <w:rFonts w:ascii="Tahoma" w:hAnsi="Tahoma" w:cs="Tahoma"/>
          <w:color w:val="495663"/>
          <w:rtl/>
        </w:rPr>
        <w:t>وسيط</w:t>
      </w:r>
      <w:r w:rsidR="0091139A" w:rsidRPr="00EB370B">
        <w:rPr>
          <w:rStyle w:val="Strong"/>
          <w:rFonts w:ascii="Tahoma" w:hAnsi="Tahoma" w:cs="Tahoma"/>
          <w:color w:val="495663"/>
          <w:rtl/>
        </w:rPr>
        <w:t xml:space="preserve"> العمر</w:t>
      </w:r>
      <w:r w:rsidR="00F16EC9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="0091139A" w:rsidRPr="00EB370B">
        <w:rPr>
          <w:rStyle w:val="Strong"/>
          <w:rFonts w:ascii="Tahoma" w:hAnsi="Tahoma" w:cs="Tahoma"/>
          <w:color w:val="495663"/>
          <w:rtl/>
        </w:rPr>
        <w:t>عند الزواج الأول* حسب الجنسية والنوع</w:t>
      </w:r>
      <w:r w:rsidR="007514B1" w:rsidRPr="00EB370B">
        <w:rPr>
          <w:rStyle w:val="Strong"/>
          <w:rFonts w:ascii="Tahoma" w:hAnsi="Tahoma" w:cs="Tahoma"/>
          <w:color w:val="495663"/>
          <w:rtl/>
        </w:rPr>
        <w:t>، إمارة أبوظبي،</w:t>
      </w:r>
      <w:r w:rsidR="0091139A" w:rsidRPr="00EB370B">
        <w:rPr>
          <w:rStyle w:val="Strong"/>
          <w:rFonts w:ascii="Tahoma" w:hAnsi="Tahoma" w:cs="Tahoma"/>
          <w:color w:val="495663"/>
          <w:rtl/>
        </w:rPr>
        <w:t xml:space="preserve"> 201</w:t>
      </w:r>
      <w:bookmarkEnd w:id="344"/>
      <w:bookmarkEnd w:id="345"/>
      <w:bookmarkEnd w:id="346"/>
      <w:bookmarkEnd w:id="347"/>
      <w:r w:rsidR="001D5BAF" w:rsidRPr="00EB370B">
        <w:rPr>
          <w:rStyle w:val="Strong"/>
          <w:rFonts w:ascii="Tahoma" w:hAnsi="Tahoma" w:cs="Tahoma"/>
          <w:color w:val="495663"/>
          <w:rtl/>
        </w:rPr>
        <w:t>3</w:t>
      </w:r>
      <w:bookmarkEnd w:id="351"/>
      <w:bookmarkEnd w:id="352"/>
    </w:p>
    <w:tbl>
      <w:tblPr>
        <w:bidiVisual/>
        <w:tblW w:w="8806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39"/>
        <w:gridCol w:w="226"/>
        <w:gridCol w:w="2635"/>
        <w:gridCol w:w="281"/>
        <w:gridCol w:w="1170"/>
        <w:gridCol w:w="38"/>
        <w:gridCol w:w="227"/>
        <w:gridCol w:w="815"/>
        <w:gridCol w:w="422"/>
        <w:gridCol w:w="972"/>
        <w:gridCol w:w="38"/>
        <w:gridCol w:w="227"/>
        <w:gridCol w:w="767"/>
        <w:gridCol w:w="38"/>
        <w:gridCol w:w="227"/>
        <w:gridCol w:w="639"/>
      </w:tblGrid>
      <w:tr w:rsidR="00EB370B" w:rsidRPr="00EB370B" w14:paraId="44CB7F1D" w14:textId="77777777" w:rsidTr="00C139D7">
        <w:trPr>
          <w:gridBefore w:val="2"/>
          <w:gridAfter w:val="2"/>
          <w:wBefore w:w="84" w:type="dxa"/>
          <w:wAfter w:w="866" w:type="dxa"/>
          <w:trHeight w:val="301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37587"/>
            <w:noWrap/>
            <w:vAlign w:val="center"/>
            <w:hideMark/>
          </w:tcPr>
          <w:p w14:paraId="0A074170" w14:textId="77777777" w:rsidR="001D5BAF" w:rsidRPr="00EB370B" w:rsidRDefault="001D5BAF" w:rsidP="009761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353" w:name="_Toc377044935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الجنسية/النوع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7587"/>
            <w:noWrap/>
            <w:vAlign w:val="center"/>
            <w:hideMark/>
          </w:tcPr>
          <w:p w14:paraId="53662441" w14:textId="77777777" w:rsidR="001D5BAF" w:rsidRPr="00EB370B" w:rsidRDefault="001D5BAF" w:rsidP="009761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منطقة أبوظبي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7587"/>
            <w:noWrap/>
            <w:vAlign w:val="center"/>
            <w:hideMark/>
          </w:tcPr>
          <w:p w14:paraId="1089B5C9" w14:textId="77777777" w:rsidR="001D5BAF" w:rsidRPr="00EB370B" w:rsidRDefault="001D5BAF" w:rsidP="009761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منطقة العين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37587"/>
            <w:noWrap/>
            <w:vAlign w:val="center"/>
            <w:hideMark/>
          </w:tcPr>
          <w:p w14:paraId="0E0FA4F5" w14:textId="77777777" w:rsidR="001D5BAF" w:rsidRPr="00EB370B" w:rsidRDefault="001D5BAF" w:rsidP="009761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الغربية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37587"/>
            <w:noWrap/>
            <w:vAlign w:val="center"/>
            <w:hideMark/>
          </w:tcPr>
          <w:p w14:paraId="093802AE" w14:textId="77777777" w:rsidR="001D5BAF" w:rsidRPr="00EB370B" w:rsidRDefault="001D5BAF" w:rsidP="009761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إمارة أبوظبي</w:t>
            </w:r>
          </w:p>
        </w:tc>
      </w:tr>
      <w:tr w:rsidR="00D2719E" w:rsidRPr="00EB370B" w14:paraId="2D444015" w14:textId="77777777" w:rsidTr="004D0367">
        <w:trPr>
          <w:gridBefore w:val="2"/>
          <w:gridAfter w:val="2"/>
          <w:wBefore w:w="84" w:type="dxa"/>
          <w:wAfter w:w="866" w:type="dxa"/>
          <w:trHeight w:val="301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4DD85453" w14:textId="77777777" w:rsidR="00D2719E" w:rsidRPr="00EB370B" w:rsidRDefault="00D2719E" w:rsidP="00D2719E">
            <w:pPr>
              <w:bidi/>
              <w:spacing w:line="240" w:lineRule="auto"/>
              <w:contextualSpacing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الجملة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7F27D75B" w14:textId="77777777" w:rsidR="00D2719E" w:rsidRPr="00EB370B" w:rsidRDefault="00D2719E" w:rsidP="00D2719E">
            <w:pPr>
              <w:spacing w:line="240" w:lineRule="auto"/>
              <w:contextualSpacing/>
              <w:rPr>
                <w:rFonts w:ascii="Tahoma" w:hAnsi="Tahoma" w:cs="Tahoma"/>
                <w:color w:val="495663"/>
              </w:rPr>
            </w:pPr>
            <w:r w:rsidRPr="00EB370B">
              <w:rPr>
                <w:rFonts w:ascii="Tahoma" w:hAnsi="Tahoma" w:cs="Tahoma"/>
                <w:color w:val="495663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367DAAC8" w14:textId="77777777" w:rsidR="00D2719E" w:rsidRPr="00EB370B" w:rsidRDefault="00D2719E" w:rsidP="00D2719E">
            <w:pPr>
              <w:spacing w:line="240" w:lineRule="auto"/>
              <w:contextualSpacing/>
              <w:rPr>
                <w:rFonts w:ascii="Tahoma" w:hAnsi="Tahoma" w:cs="Tahoma"/>
                <w:color w:val="495663"/>
              </w:rPr>
            </w:pPr>
            <w:r w:rsidRPr="00EB370B">
              <w:rPr>
                <w:rFonts w:ascii="Tahoma" w:hAnsi="Tahoma" w:cs="Tahoma"/>
                <w:color w:val="495663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0E0D83B7" w14:textId="77777777" w:rsidR="00D2719E" w:rsidRPr="00EB370B" w:rsidRDefault="00D2719E" w:rsidP="00D2719E">
            <w:pPr>
              <w:spacing w:line="240" w:lineRule="auto"/>
              <w:contextualSpacing/>
              <w:rPr>
                <w:rFonts w:ascii="Tahoma" w:hAnsi="Tahoma" w:cs="Tahoma"/>
                <w:color w:val="495663"/>
              </w:rPr>
            </w:pPr>
            <w:r w:rsidRPr="00EB370B">
              <w:rPr>
                <w:rFonts w:ascii="Tahoma" w:hAnsi="Tahoma" w:cs="Tahoma"/>
                <w:color w:val="495663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3782BAC7" w14:textId="77777777" w:rsidR="00D2719E" w:rsidRPr="00EB370B" w:rsidRDefault="00D2719E" w:rsidP="00D2719E">
            <w:pPr>
              <w:spacing w:line="240" w:lineRule="auto"/>
              <w:contextualSpacing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 </w:t>
            </w:r>
          </w:p>
        </w:tc>
      </w:tr>
      <w:tr w:rsidR="00D2719E" w:rsidRPr="00EB370B" w14:paraId="48E5F49A" w14:textId="77777777" w:rsidTr="008A791E">
        <w:trPr>
          <w:gridBefore w:val="1"/>
          <w:gridAfter w:val="3"/>
          <w:wBefore w:w="45" w:type="dxa"/>
          <w:wAfter w:w="904" w:type="dxa"/>
          <w:trHeight w:val="301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2E5B2CAA" w14:textId="30E8F0D7" w:rsidR="00D2719E" w:rsidRPr="00EB370B" w:rsidRDefault="00D2719E" w:rsidP="00D2719E">
            <w:pPr>
              <w:bidi/>
              <w:spacing w:line="240" w:lineRule="auto"/>
              <w:ind w:firstLineChars="200" w:firstLine="400"/>
              <w:contextualSpacing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54" w:name="RANGE!B293"/>
            <w:r w:rsidRPr="00EB370B">
              <w:rPr>
                <w:rFonts w:ascii="Tahoma" w:hAnsi="Tahoma" w:cs="Tahoma"/>
                <w:color w:val="495663"/>
                <w:sz w:val="20"/>
                <w:szCs w:val="20"/>
                <w:rtl/>
              </w:rPr>
              <w:t>ذكور</w:t>
            </w:r>
            <w:bookmarkEnd w:id="354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30B9" w14:textId="77777777" w:rsidR="00D2719E" w:rsidRPr="00EB370B" w:rsidRDefault="00D2719E" w:rsidP="00D2719E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278A" w14:textId="72043EC1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 w:hint="cs"/>
                <w:color w:val="495663"/>
                <w:sz w:val="20"/>
                <w:szCs w:val="20"/>
                <w:rtl/>
              </w:rPr>
              <w:t>7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 w:hint="cs"/>
                <w:color w:val="495663"/>
                <w:sz w:val="20"/>
                <w:szCs w:val="20"/>
                <w:rtl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9633" w14:textId="06D68887" w:rsidR="00D2719E" w:rsidRPr="00EB370B" w:rsidRDefault="008A791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25.8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FDCB" w14:textId="7AD8F178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4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115D" w14:textId="66BC05AB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6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3</w:t>
            </w:r>
          </w:p>
        </w:tc>
      </w:tr>
      <w:tr w:rsidR="00D2719E" w:rsidRPr="00EB370B" w14:paraId="51418B9B" w14:textId="77777777" w:rsidTr="008A791E">
        <w:trPr>
          <w:gridBefore w:val="1"/>
          <w:gridAfter w:val="3"/>
          <w:wBefore w:w="45" w:type="dxa"/>
          <w:wAfter w:w="904" w:type="dxa"/>
          <w:trHeight w:val="301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38E58D4A" w14:textId="6AD30734" w:rsidR="00D2719E" w:rsidRPr="00EB370B" w:rsidRDefault="00D2719E" w:rsidP="00D2719E">
            <w:pPr>
              <w:bidi/>
              <w:spacing w:line="240" w:lineRule="auto"/>
              <w:ind w:firstLineChars="200" w:firstLine="400"/>
              <w:contextualSpacing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55" w:name="RANGE!B294"/>
            <w:r w:rsidRPr="00EB370B">
              <w:rPr>
                <w:rFonts w:ascii="Tahoma" w:hAnsi="Tahoma" w:cs="Tahoma"/>
                <w:color w:val="495663"/>
                <w:sz w:val="20"/>
                <w:szCs w:val="20"/>
                <w:rtl/>
              </w:rPr>
              <w:t>إناث</w:t>
            </w:r>
            <w:bookmarkEnd w:id="355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2573" w14:textId="77777777" w:rsidR="00D2719E" w:rsidRPr="00EB370B" w:rsidRDefault="00D2719E" w:rsidP="00D2719E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B9740" w14:textId="7F86888C" w:rsidR="00D2719E" w:rsidRPr="00EB370B" w:rsidRDefault="008A791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23.9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6505D" w14:textId="72D1EEA1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5B8A8" w14:textId="423AF917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1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5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9D9B3" w14:textId="4BFB2CF3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3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</w:p>
        </w:tc>
      </w:tr>
      <w:tr w:rsidR="00D2719E" w:rsidRPr="00EB370B" w14:paraId="5659269F" w14:textId="77777777" w:rsidTr="004D0367">
        <w:trPr>
          <w:gridBefore w:val="1"/>
          <w:gridAfter w:val="3"/>
          <w:wBefore w:w="45" w:type="dxa"/>
          <w:wAfter w:w="904" w:type="dxa"/>
          <w:trHeight w:val="301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5A95A282" w14:textId="5CBAD17D" w:rsidR="00D2719E" w:rsidRPr="00EB370B" w:rsidRDefault="00D2719E" w:rsidP="00D2719E">
            <w:pPr>
              <w:bidi/>
              <w:spacing w:line="240" w:lineRule="auto"/>
              <w:contextualSpacing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356" w:name="RANGE!B295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مواطنون</w:t>
            </w:r>
            <w:bookmarkEnd w:id="356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39882FF7" w14:textId="77777777" w:rsidR="00D2719E" w:rsidRPr="00EB370B" w:rsidRDefault="00D2719E" w:rsidP="00D2719E">
            <w:pPr>
              <w:spacing w:line="240" w:lineRule="auto"/>
              <w:contextualSpacing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38A4EF4C" w14:textId="77777777" w:rsidR="00D2719E" w:rsidRPr="00EB370B" w:rsidRDefault="00D2719E" w:rsidP="00D2719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2A7D04E9" w14:textId="77777777" w:rsidR="00D2719E" w:rsidRPr="00EB370B" w:rsidRDefault="00D2719E" w:rsidP="00D2719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1932315E" w14:textId="77777777" w:rsidR="00D2719E" w:rsidRPr="00EB370B" w:rsidRDefault="00D2719E" w:rsidP="00D2719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359CAB01" w14:textId="77777777" w:rsidR="00D2719E" w:rsidRPr="00EB370B" w:rsidRDefault="00D2719E" w:rsidP="00D2719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 </w:t>
            </w:r>
          </w:p>
        </w:tc>
      </w:tr>
      <w:tr w:rsidR="00D2719E" w:rsidRPr="00EB370B" w14:paraId="64F387ED" w14:textId="77777777" w:rsidTr="008A791E">
        <w:trPr>
          <w:gridBefore w:val="1"/>
          <w:gridAfter w:val="3"/>
          <w:wBefore w:w="45" w:type="dxa"/>
          <w:wAfter w:w="904" w:type="dxa"/>
          <w:trHeight w:val="301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352B72C3" w14:textId="32E8E0CE" w:rsidR="00D2719E" w:rsidRPr="00EB370B" w:rsidRDefault="00D2719E" w:rsidP="00D2719E">
            <w:pPr>
              <w:bidi/>
              <w:spacing w:line="240" w:lineRule="auto"/>
              <w:ind w:firstLineChars="200" w:firstLine="400"/>
              <w:contextualSpacing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57" w:name="RANGE!B296"/>
            <w:r w:rsidRPr="00EB370B">
              <w:rPr>
                <w:rFonts w:ascii="Tahoma" w:hAnsi="Tahoma" w:cs="Tahoma"/>
                <w:color w:val="495663"/>
                <w:sz w:val="20"/>
                <w:szCs w:val="20"/>
                <w:rtl/>
              </w:rPr>
              <w:t>ذكور</w:t>
            </w:r>
            <w:bookmarkEnd w:id="357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63E0" w14:textId="77777777" w:rsidR="00D2719E" w:rsidRPr="00EB370B" w:rsidRDefault="00D2719E" w:rsidP="00D2719E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A7BB1" w14:textId="11671D55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5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7FDAE" w14:textId="2D4BD0C1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4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BE7E2" w14:textId="58F7E5B7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24.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6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BA3B1" w14:textId="109CD7C2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24.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9</w:t>
            </w:r>
          </w:p>
        </w:tc>
      </w:tr>
      <w:tr w:rsidR="00D2719E" w:rsidRPr="00EB370B" w14:paraId="2EAF8EE9" w14:textId="77777777" w:rsidTr="008A791E">
        <w:trPr>
          <w:gridBefore w:val="1"/>
          <w:gridAfter w:val="3"/>
          <w:wBefore w:w="45" w:type="dxa"/>
          <w:wAfter w:w="904" w:type="dxa"/>
          <w:trHeight w:val="301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6DB28C00" w14:textId="554212E3" w:rsidR="00D2719E" w:rsidRPr="00EB370B" w:rsidRDefault="00D2719E" w:rsidP="00D2719E">
            <w:pPr>
              <w:bidi/>
              <w:spacing w:line="240" w:lineRule="auto"/>
              <w:ind w:firstLineChars="200" w:firstLine="400"/>
              <w:contextualSpacing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58" w:name="RANGE!B297"/>
            <w:r w:rsidRPr="00EB370B">
              <w:rPr>
                <w:rFonts w:ascii="Tahoma" w:hAnsi="Tahoma" w:cs="Tahoma"/>
                <w:color w:val="495663"/>
                <w:sz w:val="20"/>
                <w:szCs w:val="20"/>
                <w:rtl/>
              </w:rPr>
              <w:t>إناث</w:t>
            </w:r>
            <w:bookmarkEnd w:id="358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D455" w14:textId="77777777" w:rsidR="00D2719E" w:rsidRPr="00EB370B" w:rsidRDefault="00D2719E" w:rsidP="00D2719E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BB64B" w14:textId="2784E7AA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22.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D2700" w14:textId="657E85A3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22.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DF6FB" w14:textId="03875DCF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1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8B5B5" w14:textId="6904D3F1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3</w:t>
            </w:r>
          </w:p>
        </w:tc>
      </w:tr>
      <w:tr w:rsidR="00D2719E" w:rsidRPr="00EB370B" w14:paraId="474E270A" w14:textId="77777777" w:rsidTr="004D0367">
        <w:trPr>
          <w:gridBefore w:val="2"/>
          <w:gridAfter w:val="2"/>
          <w:wBefore w:w="84" w:type="dxa"/>
          <w:wAfter w:w="866" w:type="dxa"/>
          <w:trHeight w:val="301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200A564A" w14:textId="6E6CE694" w:rsidR="00D2719E" w:rsidRPr="00EB370B" w:rsidRDefault="00D2719E" w:rsidP="00D2719E">
            <w:pPr>
              <w:bidi/>
              <w:spacing w:line="240" w:lineRule="auto"/>
              <w:contextualSpacing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359" w:name="RANGE!B298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غير مواطنين</w:t>
            </w:r>
            <w:bookmarkEnd w:id="359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479D1FF6" w14:textId="77777777" w:rsidR="00D2719E" w:rsidRPr="00EB370B" w:rsidRDefault="00D2719E" w:rsidP="00D2719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71DFFA5A" w14:textId="77777777" w:rsidR="00D2719E" w:rsidRPr="00EB370B" w:rsidRDefault="00D2719E" w:rsidP="00D2719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389454AB" w14:textId="77777777" w:rsidR="00D2719E" w:rsidRPr="00EB370B" w:rsidRDefault="00D2719E" w:rsidP="00D2719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2D80F545" w14:textId="77777777" w:rsidR="00D2719E" w:rsidRPr="00EB370B" w:rsidRDefault="00D2719E" w:rsidP="00D2719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 </w:t>
            </w:r>
          </w:p>
        </w:tc>
      </w:tr>
      <w:tr w:rsidR="00D2719E" w:rsidRPr="00EB370B" w14:paraId="496F9F3D" w14:textId="77777777" w:rsidTr="008A791E">
        <w:trPr>
          <w:gridBefore w:val="1"/>
          <w:gridAfter w:val="3"/>
          <w:wBefore w:w="45" w:type="dxa"/>
          <w:wAfter w:w="904" w:type="dxa"/>
          <w:trHeight w:val="301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1C3C95B5" w14:textId="313A421E" w:rsidR="00D2719E" w:rsidRPr="00EB370B" w:rsidRDefault="00D2719E" w:rsidP="00D2719E">
            <w:pPr>
              <w:bidi/>
              <w:spacing w:line="240" w:lineRule="auto"/>
              <w:ind w:firstLineChars="200" w:firstLine="400"/>
              <w:contextualSpacing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60" w:name="RANGE!B299"/>
            <w:r w:rsidRPr="00EB370B">
              <w:rPr>
                <w:rFonts w:ascii="Tahoma" w:hAnsi="Tahoma" w:cs="Tahoma"/>
                <w:color w:val="495663"/>
                <w:sz w:val="20"/>
                <w:szCs w:val="20"/>
                <w:rtl/>
              </w:rPr>
              <w:t>ذكور</w:t>
            </w:r>
            <w:bookmarkEnd w:id="360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09E2" w14:textId="77777777" w:rsidR="00D2719E" w:rsidRPr="00EB370B" w:rsidRDefault="00D2719E" w:rsidP="00D2719E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07BA" w14:textId="10FF6735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9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6899" w14:textId="342B067C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8.8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A381" w14:textId="47F34D9C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5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3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5152" w14:textId="7409FF39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8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9</w:t>
            </w:r>
          </w:p>
        </w:tc>
      </w:tr>
      <w:tr w:rsidR="00D2719E" w:rsidRPr="00EB370B" w14:paraId="14297D1F" w14:textId="77777777" w:rsidTr="008A791E">
        <w:trPr>
          <w:gridBefore w:val="1"/>
          <w:gridAfter w:val="3"/>
          <w:wBefore w:w="45" w:type="dxa"/>
          <w:wAfter w:w="904" w:type="dxa"/>
          <w:trHeight w:val="316"/>
        </w:trPr>
        <w:tc>
          <w:tcPr>
            <w:tcW w:w="2900" w:type="dxa"/>
            <w:gridSpan w:val="3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5A3CC8F1" w14:textId="507479F9" w:rsidR="00D2719E" w:rsidRPr="00EB370B" w:rsidRDefault="00D2719E" w:rsidP="00D2719E">
            <w:pPr>
              <w:bidi/>
              <w:spacing w:line="240" w:lineRule="auto"/>
              <w:ind w:firstLineChars="200" w:firstLine="400"/>
              <w:contextualSpacing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61" w:name="RANGE!B300"/>
            <w:r w:rsidRPr="00EB370B">
              <w:rPr>
                <w:rFonts w:ascii="Tahoma" w:hAnsi="Tahoma" w:cs="Tahoma"/>
                <w:color w:val="495663"/>
                <w:sz w:val="20"/>
                <w:szCs w:val="20"/>
                <w:rtl/>
              </w:rPr>
              <w:t>إناث</w:t>
            </w:r>
            <w:bookmarkEnd w:id="361"/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bottom"/>
            <w:hideMark/>
          </w:tcPr>
          <w:p w14:paraId="68F5A0F6" w14:textId="77777777" w:rsidR="00D2719E" w:rsidRPr="00EB370B" w:rsidRDefault="00D2719E" w:rsidP="00D2719E">
            <w:pPr>
              <w:spacing w:line="240" w:lineRule="auto"/>
              <w:contextualSpacing/>
              <w:rPr>
                <w:color w:val="495663"/>
                <w:sz w:val="20"/>
                <w:szCs w:val="20"/>
              </w:rPr>
            </w:pPr>
            <w:r w:rsidRPr="00EB370B">
              <w:rPr>
                <w:color w:val="495663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center"/>
            <w:hideMark/>
          </w:tcPr>
          <w:p w14:paraId="322CEE49" w14:textId="00D679BE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5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center"/>
            <w:hideMark/>
          </w:tcPr>
          <w:p w14:paraId="00BE3619" w14:textId="25591C7A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4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center"/>
            <w:hideMark/>
          </w:tcPr>
          <w:p w14:paraId="1C2E0CD0" w14:textId="1A8152B1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0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center"/>
            <w:hideMark/>
          </w:tcPr>
          <w:p w14:paraId="2DAE5617" w14:textId="6FBFB83D" w:rsidR="00D2719E" w:rsidRPr="00EB370B" w:rsidRDefault="00D2719E" w:rsidP="008A791E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20"/>
                <w:szCs w:val="20"/>
              </w:rPr>
            </w:pP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2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4</w:t>
            </w:r>
            <w:r w:rsidRPr="00EB370B">
              <w:rPr>
                <w:rFonts w:ascii="Arial" w:hAnsi="Arial"/>
                <w:color w:val="495663"/>
                <w:sz w:val="20"/>
                <w:szCs w:val="20"/>
              </w:rPr>
              <w:t>.</w:t>
            </w:r>
            <w:r w:rsidR="008A791E" w:rsidRPr="00EB370B">
              <w:rPr>
                <w:rFonts w:ascii="Arial" w:hAnsi="Arial"/>
                <w:color w:val="495663"/>
                <w:sz w:val="20"/>
                <w:szCs w:val="20"/>
              </w:rPr>
              <w:t>9</w:t>
            </w:r>
          </w:p>
        </w:tc>
      </w:tr>
      <w:tr w:rsidR="00D2719E" w:rsidRPr="00EB370B" w14:paraId="3FC7CA36" w14:textId="77777777" w:rsidTr="001D5BAF">
        <w:trPr>
          <w:trHeight w:val="557"/>
        </w:trPr>
        <w:tc>
          <w:tcPr>
            <w:tcW w:w="88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D868" w14:textId="77777777" w:rsidR="00D2719E" w:rsidRPr="00EB370B" w:rsidRDefault="00D2719E" w:rsidP="00B9078E">
            <w:pPr>
              <w:bidi/>
              <w:spacing w:line="240" w:lineRule="auto"/>
              <w:contextualSpacing/>
              <w:rPr>
                <w:rFonts w:ascii="Arial" w:hAnsi="Arial"/>
                <w:color w:val="495663"/>
                <w:sz w:val="18"/>
                <w:szCs w:val="18"/>
              </w:rPr>
            </w:pPr>
            <w:bookmarkStart w:id="362" w:name="RANGE!B301"/>
            <w:r w:rsidRPr="00EB370B">
              <w:rPr>
                <w:rFonts w:ascii="Arial" w:hAnsi="Arial"/>
                <w:color w:val="495663"/>
                <w:sz w:val="18"/>
                <w:szCs w:val="18"/>
              </w:rPr>
              <w:t xml:space="preserve">* </w:t>
            </w:r>
            <w:r w:rsidR="00B9078E" w:rsidRPr="00EB370B">
              <w:rPr>
                <w:rFonts w:ascii="Arial" w:hAnsi="Arial" w:hint="cs"/>
                <w:color w:val="495663"/>
                <w:sz w:val="18"/>
                <w:szCs w:val="18"/>
                <w:rtl/>
              </w:rPr>
              <w:t>وسيط</w:t>
            </w:r>
            <w:r w:rsidRPr="00EB370B">
              <w:rPr>
                <w:rFonts w:ascii="Arial" w:hAnsi="Arial"/>
                <w:color w:val="495663"/>
                <w:sz w:val="18"/>
                <w:szCs w:val="18"/>
                <w:rtl/>
              </w:rPr>
              <w:t xml:space="preserve"> عدد السنوات التي قضاها الشخص دون زواج</w:t>
            </w:r>
            <w:r w:rsidRPr="00EB370B">
              <w:rPr>
                <w:rFonts w:ascii="Arial" w:hAnsi="Arial"/>
                <w:color w:val="495663"/>
                <w:sz w:val="18"/>
                <w:szCs w:val="18"/>
              </w:rPr>
              <w:t xml:space="preserve"> </w:t>
            </w:r>
            <w:r w:rsidRPr="00EB370B">
              <w:rPr>
                <w:rFonts w:ascii="Arial" w:hAnsi="Arial"/>
                <w:color w:val="495663"/>
                <w:sz w:val="18"/>
                <w:szCs w:val="18"/>
                <w:rtl/>
              </w:rPr>
              <w:t>قبل الزواج الأول للذين سوف يتزوجون قبل العمر 50 سنة</w:t>
            </w:r>
            <w:bookmarkEnd w:id="362"/>
          </w:p>
        </w:tc>
      </w:tr>
      <w:tr w:rsidR="00D2719E" w:rsidRPr="00EB370B" w14:paraId="42286A53" w14:textId="77777777" w:rsidTr="001D5BAF">
        <w:trPr>
          <w:gridBefore w:val="3"/>
          <w:gridAfter w:val="1"/>
          <w:wBefore w:w="310" w:type="dxa"/>
          <w:wAfter w:w="639" w:type="dxa"/>
          <w:trHeight w:val="301"/>
        </w:trPr>
        <w:tc>
          <w:tcPr>
            <w:tcW w:w="4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5331" w14:textId="77777777" w:rsidR="001D5BAF" w:rsidRPr="00EB370B" w:rsidRDefault="00D2719E" w:rsidP="00D43335">
            <w:pPr>
              <w:bidi/>
              <w:spacing w:line="240" w:lineRule="auto"/>
              <w:contextualSpacing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363" w:name="RANGE!B302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المصدر</w:t>
            </w: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: مركز الإحصاء - أبوظبي</w:t>
            </w:r>
            <w:bookmarkEnd w:id="363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197" w14:textId="77777777" w:rsidR="00D2719E" w:rsidRPr="00EB370B" w:rsidRDefault="00D2719E" w:rsidP="00D2719E">
            <w:pPr>
              <w:spacing w:line="240" w:lineRule="auto"/>
              <w:contextualSpacing/>
              <w:rPr>
                <w:color w:val="495663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922F" w14:textId="77777777" w:rsidR="00D2719E" w:rsidRPr="00EB370B" w:rsidRDefault="00D2719E" w:rsidP="00D2719E">
            <w:pPr>
              <w:spacing w:line="240" w:lineRule="auto"/>
              <w:contextualSpacing/>
              <w:rPr>
                <w:color w:val="495663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F73A" w14:textId="77777777" w:rsidR="00D2719E" w:rsidRPr="00EB370B" w:rsidRDefault="00D2719E" w:rsidP="00D2719E">
            <w:pPr>
              <w:spacing w:line="240" w:lineRule="auto"/>
              <w:contextualSpacing/>
              <w:rPr>
                <w:color w:val="495663"/>
              </w:rPr>
            </w:pPr>
          </w:p>
        </w:tc>
      </w:tr>
    </w:tbl>
    <w:p w14:paraId="2383CE8A" w14:textId="77777777" w:rsidR="006965BC" w:rsidRPr="00EB370B" w:rsidRDefault="006965BC">
      <w:pPr>
        <w:spacing w:after="0" w:line="240" w:lineRule="auto"/>
        <w:rPr>
          <w:rStyle w:val="Heading3Char"/>
          <w:color w:val="495663"/>
          <w:rtl/>
        </w:rPr>
      </w:pPr>
      <w:bookmarkStart w:id="364" w:name="_Toc349632368"/>
      <w:bookmarkStart w:id="365" w:name="_Toc371495111"/>
      <w:bookmarkStart w:id="366" w:name="_Toc371497124"/>
      <w:bookmarkStart w:id="367" w:name="_Toc377044937"/>
      <w:bookmarkEnd w:id="353"/>
    </w:p>
    <w:p w14:paraId="12975C8D" w14:textId="77777777" w:rsidR="00391CD6" w:rsidRPr="00EB370B" w:rsidRDefault="00D5260A" w:rsidP="00D43335">
      <w:pPr>
        <w:pStyle w:val="Heading5"/>
        <w:bidi/>
        <w:rPr>
          <w:rStyle w:val="Strong"/>
          <w:rFonts w:ascii="Tahoma" w:hAnsi="Tahoma" w:cs="Tahoma"/>
          <w:color w:val="495663"/>
          <w:rtl/>
        </w:rPr>
      </w:pPr>
      <w:bookmarkStart w:id="368" w:name="_Toc403898345"/>
      <w:bookmarkStart w:id="369" w:name="_Toc403899658"/>
      <w:bookmarkStart w:id="370" w:name="_Toc349632369"/>
      <w:bookmarkStart w:id="371" w:name="_Toc371495112"/>
      <w:bookmarkStart w:id="372" w:name="_Toc371497125"/>
      <w:bookmarkEnd w:id="364"/>
      <w:bookmarkEnd w:id="365"/>
      <w:bookmarkEnd w:id="366"/>
      <w:bookmarkEnd w:id="367"/>
      <w:r w:rsidRPr="00EB370B">
        <w:rPr>
          <w:rStyle w:val="Strong"/>
          <w:rFonts w:ascii="Tahoma" w:hAnsi="Tahoma" w:cs="Tahoma"/>
          <w:color w:val="495663"/>
          <w:rtl/>
        </w:rPr>
        <w:lastRenderedPageBreak/>
        <w:t xml:space="preserve">جدول </w:t>
      </w:r>
      <w:r w:rsidR="00D43335" w:rsidRPr="00EB370B">
        <w:rPr>
          <w:rStyle w:val="Strong"/>
          <w:rFonts w:ascii="Tahoma" w:hAnsi="Tahoma" w:cs="Tahoma" w:hint="cs"/>
          <w:color w:val="495663"/>
          <w:rtl/>
        </w:rPr>
        <w:t>7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: </w:t>
      </w:r>
      <w:r w:rsidRPr="00942839">
        <w:rPr>
          <w:rStyle w:val="Strong"/>
          <w:rFonts w:ascii="Tahoma" w:hAnsi="Tahoma" w:cs="Tahoma"/>
          <w:color w:val="495663"/>
          <w:rtl/>
        </w:rPr>
        <w:t>عقود</w:t>
      </w:r>
      <w:r w:rsidRPr="00CC7816">
        <w:rPr>
          <w:rStyle w:val="Strong"/>
          <w:rFonts w:ascii="Tahoma" w:hAnsi="Tahoma" w:cs="Tahoma"/>
          <w:color w:val="00B050"/>
          <w:rtl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>الزواج المختلطة حسب المنطقة والجنسية والنوع، إمارة أبوظبي،200</w:t>
      </w:r>
      <w:r w:rsidR="001D5BAF" w:rsidRPr="00EB370B">
        <w:rPr>
          <w:rStyle w:val="Strong"/>
          <w:rFonts w:ascii="Tahoma" w:hAnsi="Tahoma" w:cs="Tahoma"/>
          <w:color w:val="495663"/>
          <w:rtl/>
        </w:rPr>
        <w:t>5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 و20</w:t>
      </w:r>
      <w:r w:rsidR="001D5BAF" w:rsidRPr="00EB370B">
        <w:rPr>
          <w:rStyle w:val="Strong"/>
          <w:rFonts w:ascii="Tahoma" w:hAnsi="Tahoma" w:cs="Tahoma"/>
          <w:color w:val="495663"/>
          <w:rtl/>
        </w:rPr>
        <w:t>10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 و201</w:t>
      </w:r>
      <w:r w:rsidR="001D5BAF" w:rsidRPr="00EB370B">
        <w:rPr>
          <w:rStyle w:val="Strong"/>
          <w:rFonts w:ascii="Tahoma" w:hAnsi="Tahoma" w:cs="Tahoma"/>
          <w:color w:val="495663"/>
          <w:rtl/>
        </w:rPr>
        <w:t>2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 و 201</w:t>
      </w:r>
      <w:r w:rsidR="001D5BAF" w:rsidRPr="00EB370B">
        <w:rPr>
          <w:rStyle w:val="Strong"/>
          <w:rFonts w:ascii="Tahoma" w:hAnsi="Tahoma" w:cs="Tahoma"/>
          <w:color w:val="495663"/>
          <w:rtl/>
        </w:rPr>
        <w:t>3</w:t>
      </w:r>
      <w:bookmarkEnd w:id="368"/>
      <w:bookmarkEnd w:id="369"/>
    </w:p>
    <w:tbl>
      <w:tblPr>
        <w:bidiVisual/>
        <w:tblW w:w="6165" w:type="dxa"/>
        <w:tblInd w:w="108" w:type="dxa"/>
        <w:tblLook w:val="04A0" w:firstRow="1" w:lastRow="0" w:firstColumn="1" w:lastColumn="0" w:noHBand="0" w:noVBand="1"/>
      </w:tblPr>
      <w:tblGrid>
        <w:gridCol w:w="1982"/>
        <w:gridCol w:w="279"/>
        <w:gridCol w:w="976"/>
        <w:gridCol w:w="976"/>
        <w:gridCol w:w="976"/>
        <w:gridCol w:w="976"/>
      </w:tblGrid>
      <w:tr w:rsidR="0018296D" w:rsidRPr="00EB370B" w14:paraId="030EAC86" w14:textId="77777777" w:rsidTr="00C139D7">
        <w:trPr>
          <w:trHeight w:val="300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7587"/>
            <w:noWrap/>
            <w:vAlign w:val="center"/>
            <w:hideMark/>
          </w:tcPr>
          <w:p w14:paraId="53C64D96" w14:textId="77777777" w:rsidR="0018296D" w:rsidRPr="00EB370B" w:rsidRDefault="0018296D" w:rsidP="0018296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>المنطقة / الجنسية / النوع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637587"/>
            <w:noWrap/>
            <w:vAlign w:val="center"/>
            <w:hideMark/>
          </w:tcPr>
          <w:p w14:paraId="799B4E74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b/>
                <w:bCs/>
                <w:color w:val="FFFFFF" w:themeColor="background1"/>
                <w:sz w:val="20"/>
                <w:szCs w:val="20"/>
              </w:rPr>
              <w:t>2005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637587"/>
            <w:noWrap/>
            <w:vAlign w:val="center"/>
            <w:hideMark/>
          </w:tcPr>
          <w:p w14:paraId="561DA59C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b/>
                <w:bCs/>
                <w:color w:val="FFFFFF" w:themeColor="background1"/>
                <w:sz w:val="20"/>
                <w:szCs w:val="20"/>
              </w:rPr>
              <w:t>2010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637587"/>
            <w:noWrap/>
            <w:vAlign w:val="center"/>
            <w:hideMark/>
          </w:tcPr>
          <w:p w14:paraId="4A673A0C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b/>
                <w:bCs/>
                <w:color w:val="FFFFFF" w:themeColor="background1"/>
                <w:sz w:val="20"/>
                <w:szCs w:val="20"/>
              </w:rPr>
              <w:t>2012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637587"/>
            <w:noWrap/>
            <w:vAlign w:val="center"/>
            <w:hideMark/>
          </w:tcPr>
          <w:p w14:paraId="752AB92B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b/>
                <w:bCs/>
                <w:color w:val="FFFFFF" w:themeColor="background1"/>
                <w:sz w:val="20"/>
                <w:szCs w:val="20"/>
              </w:rPr>
              <w:t>2013</w:t>
            </w:r>
          </w:p>
        </w:tc>
      </w:tr>
      <w:tr w:rsidR="0018296D" w:rsidRPr="00EB370B" w14:paraId="767F3FBE" w14:textId="77777777" w:rsidTr="004D0367">
        <w:trPr>
          <w:trHeight w:val="300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64FD3492" w14:textId="77777777" w:rsidR="0018296D" w:rsidRPr="00EB370B" w:rsidRDefault="0018296D" w:rsidP="0018296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 xml:space="preserve"> إمارة أبوظبي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60D69F1B" w14:textId="39C838C1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5</w:t>
            </w:r>
            <w:r w:rsidR="004E0E96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,</w:t>
            </w: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552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24A2A607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5,848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0EC81E82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5,570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2E470B0A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6,236</w:t>
            </w:r>
          </w:p>
        </w:tc>
      </w:tr>
      <w:tr w:rsidR="0018296D" w:rsidRPr="00EB370B" w14:paraId="704528F6" w14:textId="77777777" w:rsidTr="0018296D">
        <w:trPr>
          <w:trHeight w:val="300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564F" w14:textId="77777777" w:rsidR="0018296D" w:rsidRPr="00EB370B" w:rsidRDefault="0018296D" w:rsidP="0018296D">
            <w:pPr>
              <w:bidi/>
              <w:spacing w:after="0" w:line="240" w:lineRule="auto"/>
              <w:ind w:firstLineChars="200" w:firstLine="402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ذكور مواطنون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D8F6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1B0C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98B7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79FA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</w:tr>
      <w:tr w:rsidR="0018296D" w:rsidRPr="00EB370B" w14:paraId="071F55BF" w14:textId="77777777" w:rsidTr="0018296D">
        <w:trPr>
          <w:trHeight w:val="300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479A" w14:textId="77777777" w:rsidR="0018296D" w:rsidRPr="00EB370B" w:rsidRDefault="0018296D" w:rsidP="0018296D">
            <w:pPr>
              <w:bidi/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إناث غير مواطنات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9784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794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821E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852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6064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769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853E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935</w:t>
            </w:r>
          </w:p>
        </w:tc>
      </w:tr>
      <w:tr w:rsidR="0018296D" w:rsidRPr="00EB370B" w14:paraId="1E5D4D26" w14:textId="77777777" w:rsidTr="0018296D">
        <w:trPr>
          <w:trHeight w:val="300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3908" w14:textId="77777777" w:rsidR="0018296D" w:rsidRPr="00EB370B" w:rsidRDefault="0018296D" w:rsidP="0018296D">
            <w:pPr>
              <w:bidi/>
              <w:spacing w:after="0" w:line="240" w:lineRule="auto"/>
              <w:ind w:firstLineChars="200" w:firstLine="402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ذكورغير مواطنين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CE09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F8DA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84E8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9D96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</w:tr>
      <w:tr w:rsidR="0018296D" w:rsidRPr="00EB370B" w14:paraId="61B96462" w14:textId="77777777" w:rsidTr="0018296D">
        <w:trPr>
          <w:trHeight w:val="300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737B" w14:textId="77777777" w:rsidR="0018296D" w:rsidRPr="00EB370B" w:rsidRDefault="0018296D" w:rsidP="0018296D">
            <w:pPr>
              <w:bidi/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إناث مواطنات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3D3A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CA89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452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DC43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487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BECB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521</w:t>
            </w:r>
          </w:p>
        </w:tc>
      </w:tr>
      <w:tr w:rsidR="0018296D" w:rsidRPr="00EB370B" w14:paraId="6ABB4041" w14:textId="77777777" w:rsidTr="004D0367">
        <w:trPr>
          <w:trHeight w:val="369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005C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eastAsia="Times New Roman" w:cs="Times New Roman"/>
                <w:color w:val="495663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8D75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eastAsia="Times New Roman" w:cs="Times New Roman"/>
                <w:color w:val="495663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98A6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eastAsia="Times New Roman" w:cs="Times New Roman"/>
                <w:color w:val="495663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D54C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eastAsia="Times New Roman" w:cs="Times New Roman"/>
                <w:color w:val="495663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98E7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eastAsia="Times New Roman" w:cs="Times New Roman"/>
                <w:color w:val="495663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BD05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eastAsia="Times New Roman" w:cs="Times New Roman"/>
                <w:color w:val="495663"/>
              </w:rPr>
            </w:pPr>
          </w:p>
        </w:tc>
      </w:tr>
      <w:tr w:rsidR="0018296D" w:rsidRPr="00EB370B" w14:paraId="5CF505B5" w14:textId="77777777" w:rsidTr="004D0367">
        <w:trPr>
          <w:trHeight w:val="300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2C9CFCD8" w14:textId="77777777" w:rsidR="0018296D" w:rsidRPr="00EB370B" w:rsidRDefault="0018296D" w:rsidP="0018296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 xml:space="preserve"> منطقة أبوظبي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1D9CAE48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3318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1ED6C265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3,347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2FEC660C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3,167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1B13AD88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3,471</w:t>
            </w:r>
          </w:p>
        </w:tc>
      </w:tr>
      <w:tr w:rsidR="0018296D" w:rsidRPr="00EB370B" w14:paraId="5336946F" w14:textId="77777777" w:rsidTr="0018296D">
        <w:trPr>
          <w:trHeight w:val="300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DFA6" w14:textId="77777777" w:rsidR="0018296D" w:rsidRPr="00EB370B" w:rsidRDefault="0018296D" w:rsidP="0018296D">
            <w:pPr>
              <w:bidi/>
              <w:spacing w:after="0" w:line="240" w:lineRule="auto"/>
              <w:ind w:firstLineChars="200" w:firstLine="402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ذكور مواطنون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B68E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117E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98C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437B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</w:tr>
      <w:tr w:rsidR="0018296D" w:rsidRPr="00EB370B" w14:paraId="63395C04" w14:textId="77777777" w:rsidTr="0018296D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3C7D" w14:textId="77777777" w:rsidR="0018296D" w:rsidRPr="00EB370B" w:rsidRDefault="0018296D" w:rsidP="0018296D">
            <w:pPr>
              <w:bidi/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غير مواطنة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8344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AB48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560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D25A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504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C7CD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460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B5C0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537</w:t>
            </w:r>
          </w:p>
        </w:tc>
      </w:tr>
      <w:tr w:rsidR="0018296D" w:rsidRPr="00EB370B" w14:paraId="29696913" w14:textId="77777777" w:rsidTr="0018296D">
        <w:trPr>
          <w:trHeight w:val="300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FA6B" w14:textId="77777777" w:rsidR="0018296D" w:rsidRPr="00EB370B" w:rsidRDefault="0018296D" w:rsidP="0018296D">
            <w:pPr>
              <w:bidi/>
              <w:spacing w:after="0" w:line="240" w:lineRule="auto"/>
              <w:ind w:firstLineChars="200" w:firstLine="402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ذكورغير مواطنين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A31A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FA2F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9978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5382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</w:tr>
      <w:tr w:rsidR="0018296D" w:rsidRPr="00EB370B" w14:paraId="771031D9" w14:textId="77777777" w:rsidTr="0018296D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BAA2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مواطنة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A7F0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847F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318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BB99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289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D703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305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86CD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328</w:t>
            </w:r>
          </w:p>
        </w:tc>
      </w:tr>
      <w:tr w:rsidR="0018296D" w:rsidRPr="00EB370B" w14:paraId="4BB8C888" w14:textId="77777777" w:rsidTr="0018296D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47B2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46DD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65E7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0BAE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1E53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49C4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</w:tr>
      <w:tr w:rsidR="0018296D" w:rsidRPr="00EB370B" w14:paraId="7A569CF1" w14:textId="77777777" w:rsidTr="004D0367">
        <w:trPr>
          <w:trHeight w:val="300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0AF1EB91" w14:textId="77777777" w:rsidR="0018296D" w:rsidRPr="00EB370B" w:rsidRDefault="0018296D" w:rsidP="0018296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 xml:space="preserve"> منطقة العين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7DE6CB33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2,021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1A0E6634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2,250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3573AA57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2,167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315A9017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2,521</w:t>
            </w:r>
          </w:p>
        </w:tc>
      </w:tr>
      <w:tr w:rsidR="0018296D" w:rsidRPr="00EB370B" w14:paraId="49FA6AAC" w14:textId="77777777" w:rsidTr="0018296D">
        <w:trPr>
          <w:trHeight w:val="300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BA8A" w14:textId="77777777" w:rsidR="0018296D" w:rsidRPr="00EB370B" w:rsidRDefault="0018296D" w:rsidP="0018296D">
            <w:pPr>
              <w:bidi/>
              <w:spacing w:after="0" w:line="240" w:lineRule="auto"/>
              <w:ind w:firstLineChars="200" w:firstLine="402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ذكور مواطنون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3D0A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7A9B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5B35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E45B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</w:tr>
      <w:tr w:rsidR="0018296D" w:rsidRPr="00EB370B" w14:paraId="508027D2" w14:textId="77777777" w:rsidTr="0018296D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2CBE" w14:textId="77777777" w:rsidR="0018296D" w:rsidRPr="00EB370B" w:rsidRDefault="0018296D" w:rsidP="0018296D">
            <w:pPr>
              <w:bidi/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غير مواطنة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29D9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45D8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214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4B68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326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A9C0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286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03D6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367</w:t>
            </w:r>
          </w:p>
        </w:tc>
      </w:tr>
      <w:tr w:rsidR="0018296D" w:rsidRPr="00EB370B" w14:paraId="7F67AF52" w14:textId="77777777" w:rsidTr="0018296D">
        <w:trPr>
          <w:trHeight w:val="300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7F86" w14:textId="77777777" w:rsidR="0018296D" w:rsidRPr="00EB370B" w:rsidRDefault="0018296D" w:rsidP="0018296D">
            <w:pPr>
              <w:bidi/>
              <w:spacing w:after="0" w:line="240" w:lineRule="auto"/>
              <w:ind w:firstLineChars="200" w:firstLine="402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ذكورغير مواطنين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2885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6548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BCF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8965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</w:tr>
      <w:tr w:rsidR="0018296D" w:rsidRPr="00EB370B" w14:paraId="66B12427" w14:textId="77777777" w:rsidTr="0018296D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CF81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lastRenderedPageBreak/>
              <w:t>مواطنة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654C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01DB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173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01F4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153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CDD9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174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E05E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188</w:t>
            </w:r>
          </w:p>
        </w:tc>
      </w:tr>
      <w:tr w:rsidR="0018296D" w:rsidRPr="00EB370B" w14:paraId="7E24F858" w14:textId="77777777" w:rsidTr="0018296D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DA3D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297A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2CED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4076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C9D4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B77D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</w:tr>
      <w:tr w:rsidR="0018296D" w:rsidRPr="00EB370B" w14:paraId="36F754CC" w14:textId="77777777" w:rsidTr="004D0367">
        <w:trPr>
          <w:trHeight w:val="300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6B58422D" w14:textId="77777777" w:rsidR="0018296D" w:rsidRPr="00EB370B" w:rsidRDefault="0018296D" w:rsidP="0018296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الغربية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33EF9C14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213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0A437C1E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251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59FD3E00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236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63405B31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244</w:t>
            </w:r>
          </w:p>
        </w:tc>
      </w:tr>
      <w:tr w:rsidR="0018296D" w:rsidRPr="00EB370B" w14:paraId="087F98D1" w14:textId="77777777" w:rsidTr="0018296D">
        <w:trPr>
          <w:trHeight w:val="300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E276" w14:textId="77777777" w:rsidR="0018296D" w:rsidRPr="00EB370B" w:rsidRDefault="0018296D" w:rsidP="0018296D">
            <w:pPr>
              <w:bidi/>
              <w:spacing w:after="0" w:line="240" w:lineRule="auto"/>
              <w:ind w:firstLineChars="200" w:firstLine="402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ذكور مواطنون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A63A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E55A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5ED9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8AAA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</w:tr>
      <w:tr w:rsidR="0018296D" w:rsidRPr="00EB370B" w14:paraId="790B43F7" w14:textId="77777777" w:rsidTr="0018296D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438C" w14:textId="77777777" w:rsidR="0018296D" w:rsidRPr="00EB370B" w:rsidRDefault="0018296D" w:rsidP="0018296D">
            <w:pPr>
              <w:bidi/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غير مواطنة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1F7C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B8C8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973D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DD0C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DFB0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31</w:t>
            </w:r>
          </w:p>
        </w:tc>
      </w:tr>
      <w:tr w:rsidR="0018296D" w:rsidRPr="00EB370B" w14:paraId="7BBA653E" w14:textId="77777777" w:rsidTr="0018296D">
        <w:trPr>
          <w:trHeight w:val="300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638D" w14:textId="77777777" w:rsidR="0018296D" w:rsidRPr="00EB370B" w:rsidRDefault="0018296D" w:rsidP="0018296D">
            <w:pPr>
              <w:bidi/>
              <w:spacing w:after="0" w:line="240" w:lineRule="auto"/>
              <w:ind w:firstLineChars="200" w:firstLine="402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ذكورغير مواطنين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E5C6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B6B2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955D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14A9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</w:tr>
      <w:tr w:rsidR="0018296D" w:rsidRPr="00EB370B" w14:paraId="5873D755" w14:textId="77777777" w:rsidTr="0018296D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F129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مواطنة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92A0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F111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1D6D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A900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4D01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5</w:t>
            </w:r>
          </w:p>
        </w:tc>
      </w:tr>
      <w:tr w:rsidR="0018296D" w:rsidRPr="00EB370B" w14:paraId="1E0D04DB" w14:textId="77777777" w:rsidTr="0018296D">
        <w:trPr>
          <w:trHeight w:val="315"/>
        </w:trPr>
        <w:tc>
          <w:tcPr>
            <w:tcW w:w="1982" w:type="dxa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center"/>
            <w:hideMark/>
          </w:tcPr>
          <w:p w14:paraId="6F18CC04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contextualSpacing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center"/>
            <w:hideMark/>
          </w:tcPr>
          <w:p w14:paraId="2557AF97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center"/>
            <w:hideMark/>
          </w:tcPr>
          <w:p w14:paraId="2FF7EA54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center"/>
            <w:hideMark/>
          </w:tcPr>
          <w:p w14:paraId="54E57460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center"/>
            <w:hideMark/>
          </w:tcPr>
          <w:p w14:paraId="01AE7B3E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center"/>
            <w:hideMark/>
          </w:tcPr>
          <w:p w14:paraId="1DBAB060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 </w:t>
            </w:r>
          </w:p>
        </w:tc>
      </w:tr>
    </w:tbl>
    <w:p w14:paraId="748015F4" w14:textId="77777777" w:rsidR="00D5260A" w:rsidRPr="00EB370B" w:rsidRDefault="00D5260A" w:rsidP="00406986">
      <w:pPr>
        <w:spacing w:before="120" w:after="0"/>
        <w:jc w:val="right"/>
        <w:rPr>
          <w:rFonts w:ascii="Tahoma" w:hAnsi="Tahoma" w:cs="Tahoma"/>
          <w:b/>
          <w:bCs/>
          <w:color w:val="495663"/>
          <w:sz w:val="20"/>
          <w:szCs w:val="20"/>
          <w:rtl/>
        </w:rPr>
      </w:pP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المصدر: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دائرة القضاء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</w:rPr>
        <w:t>-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أبوظبي</w:t>
      </w:r>
    </w:p>
    <w:p w14:paraId="70D72E05" w14:textId="77777777" w:rsidR="00AB757C" w:rsidRPr="00EB370B" w:rsidRDefault="00D5260A" w:rsidP="00D43335">
      <w:pPr>
        <w:pStyle w:val="Heading5"/>
        <w:bidi/>
        <w:rPr>
          <w:rStyle w:val="Strong"/>
          <w:color w:val="495663"/>
          <w:rtl/>
        </w:rPr>
      </w:pPr>
      <w:r w:rsidRPr="00EB370B">
        <w:rPr>
          <w:rFonts w:ascii="Tahoma" w:hAnsi="Tahoma" w:cs="Tahoma"/>
          <w:b/>
          <w:bCs/>
          <w:color w:val="495663"/>
          <w:sz w:val="20"/>
          <w:szCs w:val="20"/>
          <w:rtl/>
        </w:rPr>
        <w:br w:type="page"/>
      </w:r>
      <w:bookmarkStart w:id="373" w:name="_Toc403898346"/>
      <w:bookmarkStart w:id="374" w:name="_Toc403899659"/>
      <w:r w:rsidR="00AB757C" w:rsidRPr="00EB370B">
        <w:rPr>
          <w:rStyle w:val="Strong"/>
          <w:rFonts w:ascii="Tahoma" w:hAnsi="Tahoma" w:cs="Tahoma"/>
          <w:color w:val="495663"/>
          <w:rtl/>
        </w:rPr>
        <w:lastRenderedPageBreak/>
        <w:t xml:space="preserve">جدول </w:t>
      </w:r>
      <w:r w:rsidR="00D43335" w:rsidRPr="00EB370B">
        <w:rPr>
          <w:rStyle w:val="Strong"/>
          <w:rFonts w:ascii="Tahoma" w:hAnsi="Tahoma" w:cs="Tahoma" w:hint="cs"/>
          <w:color w:val="495663"/>
          <w:rtl/>
        </w:rPr>
        <w:t>8</w:t>
      </w:r>
      <w:r w:rsidR="00AB757C" w:rsidRPr="00EB370B">
        <w:rPr>
          <w:rStyle w:val="Strong"/>
          <w:rFonts w:ascii="Tahoma" w:hAnsi="Tahoma" w:cs="Tahoma"/>
          <w:color w:val="495663"/>
          <w:rtl/>
        </w:rPr>
        <w:t xml:space="preserve">: </w:t>
      </w:r>
      <w:r w:rsidR="00D146D0" w:rsidRPr="004E74B9">
        <w:rPr>
          <w:rStyle w:val="Strong"/>
          <w:rFonts w:ascii="Tahoma" w:hAnsi="Tahoma" w:cs="Tahoma"/>
          <w:color w:val="495663"/>
          <w:rtl/>
        </w:rPr>
        <w:t>حالات</w:t>
      </w:r>
      <w:r w:rsidR="00FC0A5F" w:rsidRPr="00CC7816">
        <w:rPr>
          <w:rStyle w:val="Strong"/>
          <w:rFonts w:ascii="Tahoma" w:hAnsi="Tahoma" w:cs="Tahoma" w:hint="cs"/>
          <w:color w:val="00B050"/>
          <w:rtl/>
        </w:rPr>
        <w:t xml:space="preserve"> </w:t>
      </w:r>
      <w:r w:rsidR="00AB757C" w:rsidRPr="00EB370B">
        <w:rPr>
          <w:rStyle w:val="Strong"/>
          <w:rFonts w:ascii="Tahoma" w:hAnsi="Tahoma" w:cs="Tahoma"/>
          <w:color w:val="495663"/>
          <w:rtl/>
        </w:rPr>
        <w:t>الطلاق المسج</w:t>
      </w:r>
      <w:r w:rsidR="00FB5214" w:rsidRPr="00EB370B">
        <w:rPr>
          <w:rStyle w:val="Strong"/>
          <w:rFonts w:ascii="Tahoma" w:hAnsi="Tahoma" w:cs="Tahoma"/>
          <w:color w:val="495663"/>
          <w:rtl/>
        </w:rPr>
        <w:t>ّ</w:t>
      </w:r>
      <w:r w:rsidR="00AB757C" w:rsidRPr="00EB370B">
        <w:rPr>
          <w:rStyle w:val="Strong"/>
          <w:rFonts w:ascii="Tahoma" w:hAnsi="Tahoma" w:cs="Tahoma"/>
          <w:color w:val="495663"/>
          <w:rtl/>
        </w:rPr>
        <w:t>لة حسب المنطقة والجنسية والنوع</w:t>
      </w:r>
      <w:r w:rsidR="002D22AC" w:rsidRPr="00EB370B">
        <w:rPr>
          <w:rStyle w:val="Strong"/>
          <w:rFonts w:ascii="Tahoma" w:hAnsi="Tahoma" w:cs="Tahoma"/>
          <w:color w:val="495663"/>
          <w:rtl/>
        </w:rPr>
        <w:t>، إمارة أبوظبي،</w:t>
      </w:r>
      <w:r w:rsidR="00AB757C" w:rsidRPr="00EB370B">
        <w:rPr>
          <w:rStyle w:val="Strong"/>
          <w:rFonts w:ascii="Tahoma" w:hAnsi="Tahoma" w:cs="Tahoma"/>
          <w:color w:val="495663"/>
          <w:rtl/>
        </w:rPr>
        <w:t>2</w:t>
      </w:r>
      <w:r w:rsidR="00BA4E7D" w:rsidRPr="00EB370B">
        <w:rPr>
          <w:rStyle w:val="Strong"/>
          <w:rFonts w:ascii="Tahoma" w:hAnsi="Tahoma" w:cs="Tahoma"/>
          <w:color w:val="495663"/>
          <w:rtl/>
        </w:rPr>
        <w:t>005</w:t>
      </w:r>
      <w:r w:rsidR="00FB5214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="00AB757C" w:rsidRPr="00EB370B">
        <w:rPr>
          <w:rStyle w:val="Strong"/>
          <w:rFonts w:ascii="Tahoma" w:hAnsi="Tahoma" w:cs="Tahoma"/>
          <w:color w:val="495663"/>
          <w:rtl/>
        </w:rPr>
        <w:t>و20</w:t>
      </w:r>
      <w:r w:rsidR="00BA4E7D" w:rsidRPr="00EB370B">
        <w:rPr>
          <w:rStyle w:val="Strong"/>
          <w:rFonts w:ascii="Tahoma" w:hAnsi="Tahoma" w:cs="Tahoma"/>
          <w:color w:val="495663"/>
          <w:rtl/>
        </w:rPr>
        <w:t>10</w:t>
      </w:r>
      <w:r w:rsidR="00FB5214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="00AB757C" w:rsidRPr="00EB370B">
        <w:rPr>
          <w:rStyle w:val="Strong"/>
          <w:rFonts w:ascii="Tahoma" w:hAnsi="Tahoma" w:cs="Tahoma"/>
          <w:color w:val="495663"/>
          <w:rtl/>
        </w:rPr>
        <w:t>و201</w:t>
      </w:r>
      <w:r w:rsidR="00BA4E7D" w:rsidRPr="00EB370B">
        <w:rPr>
          <w:rStyle w:val="Strong"/>
          <w:rFonts w:ascii="Tahoma" w:hAnsi="Tahoma" w:cs="Tahoma"/>
          <w:color w:val="495663"/>
          <w:rtl/>
        </w:rPr>
        <w:t>2</w:t>
      </w:r>
      <w:r w:rsidR="00AB757C" w:rsidRPr="00EB370B">
        <w:rPr>
          <w:rStyle w:val="Strong"/>
          <w:rFonts w:ascii="Tahoma" w:hAnsi="Tahoma" w:cs="Tahoma"/>
          <w:color w:val="495663"/>
          <w:rtl/>
        </w:rPr>
        <w:t xml:space="preserve"> و </w:t>
      </w:r>
      <w:bookmarkEnd w:id="370"/>
      <w:r w:rsidR="005754FE" w:rsidRPr="00EB370B">
        <w:rPr>
          <w:rStyle w:val="Strong"/>
          <w:rFonts w:ascii="Tahoma" w:hAnsi="Tahoma" w:cs="Tahoma"/>
          <w:color w:val="495663"/>
          <w:rtl/>
        </w:rPr>
        <w:t>201</w:t>
      </w:r>
      <w:bookmarkEnd w:id="371"/>
      <w:bookmarkEnd w:id="372"/>
      <w:r w:rsidR="00BA4E7D" w:rsidRPr="00EB370B">
        <w:rPr>
          <w:rStyle w:val="Strong"/>
          <w:rFonts w:ascii="Tahoma" w:hAnsi="Tahoma" w:cs="Tahoma"/>
          <w:color w:val="495663"/>
          <w:rtl/>
        </w:rPr>
        <w:t>3</w:t>
      </w:r>
      <w:bookmarkEnd w:id="373"/>
      <w:bookmarkEnd w:id="374"/>
    </w:p>
    <w:tbl>
      <w:tblPr>
        <w:bidiVisual/>
        <w:tblW w:w="6521" w:type="dxa"/>
        <w:tblInd w:w="108" w:type="dxa"/>
        <w:tblLook w:val="04A0" w:firstRow="1" w:lastRow="0" w:firstColumn="1" w:lastColumn="0" w:noHBand="0" w:noVBand="1"/>
      </w:tblPr>
      <w:tblGrid>
        <w:gridCol w:w="2355"/>
        <w:gridCol w:w="151"/>
        <w:gridCol w:w="111"/>
        <w:gridCol w:w="31"/>
        <w:gridCol w:w="945"/>
        <w:gridCol w:w="47"/>
        <w:gridCol w:w="929"/>
        <w:gridCol w:w="63"/>
        <w:gridCol w:w="851"/>
        <w:gridCol w:w="62"/>
        <w:gridCol w:w="976"/>
      </w:tblGrid>
      <w:tr w:rsidR="0018296D" w:rsidRPr="00EB370B" w14:paraId="100CF5D6" w14:textId="77777777" w:rsidTr="00C139D7">
        <w:trPr>
          <w:trHeight w:val="300"/>
        </w:trPr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37587"/>
            <w:noWrap/>
            <w:vAlign w:val="center"/>
            <w:hideMark/>
          </w:tcPr>
          <w:p w14:paraId="0A0D63BD" w14:textId="77777777" w:rsidR="0018296D" w:rsidRPr="00EB370B" w:rsidRDefault="0018296D" w:rsidP="0018296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375" w:name="_Toc377045165"/>
            <w:r w:rsidRPr="00EB370B">
              <w:rPr>
                <w:rFonts w:ascii="Tahoma" w:eastAsia="Times New Roman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>المنطقة والجنسية والنوع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7587"/>
            <w:noWrap/>
            <w:vAlign w:val="center"/>
            <w:hideMark/>
          </w:tcPr>
          <w:p w14:paraId="3EB80F1E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b/>
                <w:bCs/>
                <w:color w:val="FFFFFF" w:themeColor="background1"/>
                <w:sz w:val="20"/>
                <w:szCs w:val="20"/>
              </w:rPr>
              <w:t>2005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7587"/>
            <w:noWrap/>
            <w:vAlign w:val="center"/>
            <w:hideMark/>
          </w:tcPr>
          <w:p w14:paraId="3628DA59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b/>
                <w:bCs/>
                <w:color w:val="FFFFFF" w:themeColor="background1"/>
                <w:sz w:val="20"/>
                <w:szCs w:val="20"/>
              </w:rPr>
              <w:t>2010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37587"/>
            <w:noWrap/>
            <w:vAlign w:val="center"/>
            <w:hideMark/>
          </w:tcPr>
          <w:p w14:paraId="584D6A1D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b/>
                <w:bCs/>
                <w:color w:val="FFFFFF" w:themeColor="background1"/>
                <w:sz w:val="20"/>
                <w:szCs w:val="20"/>
              </w:rPr>
              <w:t>2012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637587"/>
            <w:noWrap/>
            <w:vAlign w:val="center"/>
            <w:hideMark/>
          </w:tcPr>
          <w:p w14:paraId="2CECB5F3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Arial" w:eastAsia="Times New Roman" w:hAnsi="Arial"/>
                <w:b/>
                <w:bCs/>
                <w:color w:val="FFFFFF" w:themeColor="background1"/>
                <w:sz w:val="20"/>
                <w:szCs w:val="20"/>
              </w:rPr>
              <w:t>2013</w:t>
            </w:r>
          </w:p>
        </w:tc>
      </w:tr>
      <w:tr w:rsidR="0018296D" w:rsidRPr="00EB370B" w14:paraId="4D4DC8AA" w14:textId="77777777" w:rsidTr="004D0367">
        <w:trPr>
          <w:trHeight w:val="300"/>
        </w:trPr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5C3FBBF4" w14:textId="77777777" w:rsidR="0018296D" w:rsidRPr="00EB370B" w:rsidRDefault="0018296D" w:rsidP="0018296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 xml:space="preserve"> إمارة أبوظبي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bottom"/>
            <w:hideMark/>
          </w:tcPr>
          <w:p w14:paraId="141A55BC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 xml:space="preserve">     1,804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bottom"/>
            <w:hideMark/>
          </w:tcPr>
          <w:p w14:paraId="5157DBD2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 xml:space="preserve">     1,769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bottom"/>
            <w:hideMark/>
          </w:tcPr>
          <w:p w14:paraId="3298EEEB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 xml:space="preserve">     1,700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bottom"/>
            <w:hideMark/>
          </w:tcPr>
          <w:p w14:paraId="301268DE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 xml:space="preserve">     1,853 </w:t>
            </w:r>
          </w:p>
        </w:tc>
      </w:tr>
      <w:tr w:rsidR="0018296D" w:rsidRPr="00EB370B" w14:paraId="0B06CDDA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0E8E" w14:textId="77777777" w:rsidR="0018296D" w:rsidRPr="00EB370B" w:rsidRDefault="0018296D" w:rsidP="0018296D">
            <w:pPr>
              <w:bidi/>
              <w:spacing w:after="0" w:line="240" w:lineRule="auto"/>
              <w:ind w:firstLineChars="200" w:firstLine="402"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مواطنون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2D8A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B357" w14:textId="77777777" w:rsidR="0018296D" w:rsidRPr="00EB370B" w:rsidRDefault="0018296D" w:rsidP="0018296D">
            <w:pPr>
              <w:spacing w:after="0" w:line="240" w:lineRule="auto"/>
              <w:rPr>
                <w:rFonts w:ascii="Arial" w:eastAsia="Times New Roman" w:hAnsi="Arial"/>
                <w:i/>
                <w:iCs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F0E5" w14:textId="77777777" w:rsidR="0018296D" w:rsidRPr="00EB370B" w:rsidRDefault="0018296D" w:rsidP="0018296D">
            <w:pPr>
              <w:spacing w:after="0" w:line="240" w:lineRule="auto"/>
              <w:rPr>
                <w:rFonts w:ascii="Arial" w:eastAsia="Times New Roman" w:hAnsi="Arial"/>
                <w:i/>
                <w:iCs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34F7" w14:textId="77777777" w:rsidR="0018296D" w:rsidRPr="00EB370B" w:rsidRDefault="0018296D" w:rsidP="0018296D">
            <w:pPr>
              <w:spacing w:after="0" w:line="240" w:lineRule="auto"/>
              <w:rPr>
                <w:rFonts w:ascii="Arial" w:eastAsia="Times New Roman" w:hAnsi="Arial"/>
                <w:i/>
                <w:iCs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D548" w14:textId="77777777" w:rsidR="0018296D" w:rsidRPr="00EB370B" w:rsidRDefault="0018296D" w:rsidP="0018296D">
            <w:pPr>
              <w:spacing w:after="0" w:line="240" w:lineRule="auto"/>
              <w:rPr>
                <w:rFonts w:ascii="Arial" w:eastAsia="Times New Roman" w:hAnsi="Arial"/>
                <w:i/>
                <w:iCs/>
                <w:color w:val="495663"/>
                <w:sz w:val="20"/>
                <w:szCs w:val="20"/>
              </w:rPr>
            </w:pPr>
          </w:p>
        </w:tc>
      </w:tr>
      <w:tr w:rsidR="0018296D" w:rsidRPr="00EB370B" w14:paraId="7582DFA8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DB7F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ذكور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4C8F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F759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1,177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CC4C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1,091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7DF0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1,073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439E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1,139 </w:t>
            </w:r>
          </w:p>
        </w:tc>
      </w:tr>
      <w:tr w:rsidR="0018296D" w:rsidRPr="00EB370B" w14:paraId="1E5153DC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3960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إناث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EFC4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0E84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839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AF66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820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C6E7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835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6682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919 </w:t>
            </w:r>
          </w:p>
        </w:tc>
      </w:tr>
      <w:tr w:rsidR="0018296D" w:rsidRPr="00EB370B" w14:paraId="2CA4258D" w14:textId="77777777" w:rsidTr="00B91F3A">
        <w:trPr>
          <w:trHeight w:val="300"/>
        </w:trPr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CF1A" w14:textId="77777777" w:rsidR="0018296D" w:rsidRPr="00EB370B" w:rsidRDefault="0018296D" w:rsidP="0018296D">
            <w:pPr>
              <w:bidi/>
              <w:spacing w:after="0" w:line="240" w:lineRule="auto"/>
              <w:ind w:firstLineChars="200" w:firstLine="402"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غير مواطنين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EA6C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D9C5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3EAB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19BC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</w:tr>
      <w:tr w:rsidR="0018296D" w:rsidRPr="00EB370B" w14:paraId="0BF578C5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6D90" w14:textId="77777777" w:rsidR="0018296D" w:rsidRPr="00EB370B" w:rsidRDefault="0018296D" w:rsidP="00E12040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Arial" w:eastAsia="Times New Roman" w:hAnsi="Arial" w:hint="cs"/>
                <w:b/>
                <w:bCs/>
                <w:color w:val="495663"/>
                <w:sz w:val="20"/>
                <w:szCs w:val="20"/>
                <w:rtl/>
              </w:rPr>
              <w:t>ذ</w:t>
            </w:r>
            <w:r w:rsidR="00E12040" w:rsidRPr="00EB370B">
              <w:rPr>
                <w:rFonts w:ascii="Arial" w:eastAsia="Times New Roman" w:hAnsi="Arial" w:hint="cs"/>
                <w:b/>
                <w:bCs/>
                <w:color w:val="495663"/>
                <w:sz w:val="20"/>
                <w:szCs w:val="20"/>
                <w:rtl/>
              </w:rPr>
              <w:t xml:space="preserve">           </w:t>
            </w:r>
            <w:r w:rsidR="00E12040" w:rsidRPr="00EB370B">
              <w:rPr>
                <w:rFonts w:ascii="Arial" w:eastAsia="Times New Roman" w:hAnsi="Arial" w:hint="cs"/>
                <w:color w:val="495663"/>
                <w:sz w:val="20"/>
                <w:szCs w:val="20"/>
                <w:rtl/>
              </w:rPr>
              <w:t xml:space="preserve">   </w:t>
            </w:r>
            <w:r w:rsidR="00E12040"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 xml:space="preserve">   ذكور</w:t>
            </w:r>
            <w:r w:rsidR="00DE0313" w:rsidRPr="00EB370B">
              <w:rPr>
                <w:rFonts w:ascii="Tahoma" w:eastAsia="Times New Roman" w:hAnsi="Tahoma" w:cs="Tahoma"/>
                <w:color w:val="495663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F0E6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7B41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627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1BF7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678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CB23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627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FA05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714 </w:t>
            </w:r>
          </w:p>
        </w:tc>
      </w:tr>
      <w:tr w:rsidR="0018296D" w:rsidRPr="00EB370B" w14:paraId="1D020FBC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E712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إناث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B7EA5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695E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965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046E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949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BC29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865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66AF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934 </w:t>
            </w:r>
          </w:p>
        </w:tc>
      </w:tr>
      <w:tr w:rsidR="0018296D" w:rsidRPr="00EB370B" w14:paraId="1C6B975A" w14:textId="77777777" w:rsidTr="004D0367">
        <w:trPr>
          <w:trHeight w:val="300"/>
        </w:trPr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73224FB3" w14:textId="77777777" w:rsidR="0018296D" w:rsidRPr="00EB370B" w:rsidRDefault="0018296D" w:rsidP="0018296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 xml:space="preserve"> منطقة أبوظبي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bottom"/>
            <w:hideMark/>
          </w:tcPr>
          <w:p w14:paraId="06586CE8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 xml:space="preserve">     1,177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bottom"/>
            <w:hideMark/>
          </w:tcPr>
          <w:p w14:paraId="0956C2E5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 xml:space="preserve">     1,201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bottom"/>
            <w:hideMark/>
          </w:tcPr>
          <w:p w14:paraId="607F9106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 xml:space="preserve">     1,073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bottom"/>
            <w:hideMark/>
          </w:tcPr>
          <w:p w14:paraId="18EB781C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 xml:space="preserve">1,205 </w:t>
            </w:r>
          </w:p>
        </w:tc>
      </w:tr>
      <w:tr w:rsidR="0018296D" w:rsidRPr="00EB370B" w14:paraId="558866A5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0E9E" w14:textId="77777777" w:rsidR="0018296D" w:rsidRPr="00EB370B" w:rsidRDefault="0018296D" w:rsidP="0018296D">
            <w:pPr>
              <w:bidi/>
              <w:spacing w:after="0" w:line="240" w:lineRule="auto"/>
              <w:ind w:firstLineChars="200" w:firstLine="402"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مواطنون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A2B5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D565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3CCA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D498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A270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</w:p>
        </w:tc>
      </w:tr>
      <w:tr w:rsidR="0018296D" w:rsidRPr="00EB370B" w14:paraId="47CFA74D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BE7A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ذكور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35CD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A71A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713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209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707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7B33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630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0488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680 </w:t>
            </w:r>
          </w:p>
        </w:tc>
      </w:tr>
      <w:tr w:rsidR="0018296D" w:rsidRPr="00EB370B" w14:paraId="77107056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2345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إناث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CFED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AA57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473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8D06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529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C23E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482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C507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555 </w:t>
            </w:r>
          </w:p>
        </w:tc>
      </w:tr>
      <w:tr w:rsidR="0018296D" w:rsidRPr="00EB370B" w14:paraId="76469613" w14:textId="77777777" w:rsidTr="00B91F3A">
        <w:trPr>
          <w:trHeight w:val="300"/>
        </w:trPr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886E" w14:textId="77777777" w:rsidR="0018296D" w:rsidRPr="00EB370B" w:rsidRDefault="0018296D" w:rsidP="0018296D">
            <w:pPr>
              <w:bidi/>
              <w:spacing w:after="0" w:line="240" w:lineRule="auto"/>
              <w:ind w:firstLineChars="200" w:firstLine="402"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غير مواطنين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C118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AD74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1F2B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A145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</w:tr>
      <w:tr w:rsidR="0018296D" w:rsidRPr="00EB370B" w14:paraId="2A34A5C8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5815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ذكور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D6CD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40A6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464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19C3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494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389C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443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B2A7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525 </w:t>
            </w:r>
          </w:p>
        </w:tc>
      </w:tr>
      <w:tr w:rsidR="0018296D" w:rsidRPr="00EB370B" w14:paraId="52A89870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BFE6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إناث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B703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F3D7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704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3B6C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672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808B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591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13F6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650 </w:t>
            </w:r>
          </w:p>
        </w:tc>
      </w:tr>
      <w:tr w:rsidR="0018296D" w:rsidRPr="00EB370B" w14:paraId="2720BF88" w14:textId="77777777" w:rsidTr="004D0367">
        <w:trPr>
          <w:trHeight w:val="300"/>
        </w:trPr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28ECD2E3" w14:textId="77777777" w:rsidR="0018296D" w:rsidRPr="00EB370B" w:rsidRDefault="0018296D" w:rsidP="0018296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 xml:space="preserve"> منطقة العين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bottom"/>
            <w:hideMark/>
          </w:tcPr>
          <w:p w14:paraId="20630BE9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571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bottom"/>
            <w:hideMark/>
          </w:tcPr>
          <w:p w14:paraId="12CC9B06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512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bottom"/>
            <w:hideMark/>
          </w:tcPr>
          <w:p w14:paraId="4E64038E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575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bottom"/>
            <w:hideMark/>
          </w:tcPr>
          <w:p w14:paraId="6DE93846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 xml:space="preserve">595 </w:t>
            </w:r>
          </w:p>
        </w:tc>
      </w:tr>
      <w:tr w:rsidR="0018296D" w:rsidRPr="00EB370B" w14:paraId="757E6D60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7FAD" w14:textId="77777777" w:rsidR="0018296D" w:rsidRPr="00EB370B" w:rsidRDefault="0018296D" w:rsidP="0018296D">
            <w:pPr>
              <w:bidi/>
              <w:spacing w:after="0" w:line="240" w:lineRule="auto"/>
              <w:ind w:firstLineChars="200" w:firstLine="402"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lastRenderedPageBreak/>
              <w:t>مواطنون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DD53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8BF3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B81A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9A95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1780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</w:p>
        </w:tc>
      </w:tr>
      <w:tr w:rsidR="0018296D" w:rsidRPr="00EB370B" w14:paraId="146C1D58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0107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ذكور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1479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693A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421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DF44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346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FDA7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404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FA97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417 </w:t>
            </w:r>
          </w:p>
        </w:tc>
      </w:tr>
      <w:tr w:rsidR="0018296D" w:rsidRPr="00EB370B" w14:paraId="516CBAE2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6C13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إناث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DABC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433A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331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D53F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256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AF2C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319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0A4A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328 </w:t>
            </w:r>
          </w:p>
        </w:tc>
      </w:tr>
      <w:tr w:rsidR="0018296D" w:rsidRPr="00EB370B" w14:paraId="78994201" w14:textId="77777777" w:rsidTr="00B91F3A">
        <w:trPr>
          <w:trHeight w:val="300"/>
        </w:trPr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4FA2" w14:textId="77777777" w:rsidR="0018296D" w:rsidRPr="00EB370B" w:rsidRDefault="0018296D" w:rsidP="0018296D">
            <w:pPr>
              <w:bidi/>
              <w:spacing w:after="0" w:line="240" w:lineRule="auto"/>
              <w:ind w:firstLineChars="200" w:firstLine="402"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غير مواطنين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EA64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F7CA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C4B8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937F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</w:tr>
      <w:tr w:rsidR="0018296D" w:rsidRPr="00EB370B" w14:paraId="16BCC0F9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1C85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ذكور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F367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B580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150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A55F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166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1E5A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171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51A9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178 </w:t>
            </w:r>
          </w:p>
        </w:tc>
      </w:tr>
      <w:tr w:rsidR="0018296D" w:rsidRPr="00EB370B" w14:paraId="3BAC7172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DE9B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إناث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CB74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179A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240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4F73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256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ED2F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256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809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267 </w:t>
            </w:r>
          </w:p>
        </w:tc>
      </w:tr>
      <w:tr w:rsidR="0018296D" w:rsidRPr="00EB370B" w14:paraId="63C8FA21" w14:textId="77777777" w:rsidTr="004D0367">
        <w:trPr>
          <w:trHeight w:val="300"/>
        </w:trPr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center"/>
            <w:hideMark/>
          </w:tcPr>
          <w:p w14:paraId="6188E386" w14:textId="77777777" w:rsidR="0018296D" w:rsidRPr="00EB370B" w:rsidRDefault="0018296D" w:rsidP="0018296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الغربية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bottom"/>
            <w:hideMark/>
          </w:tcPr>
          <w:p w14:paraId="5B8D85F6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56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bottom"/>
            <w:hideMark/>
          </w:tcPr>
          <w:p w14:paraId="5F5918FD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56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bottom"/>
            <w:hideMark/>
          </w:tcPr>
          <w:p w14:paraId="78208DF4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ADDDF"/>
            <w:noWrap/>
            <w:vAlign w:val="bottom"/>
            <w:hideMark/>
          </w:tcPr>
          <w:p w14:paraId="13F2C700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  <w:t xml:space="preserve">          53 </w:t>
            </w:r>
          </w:p>
        </w:tc>
      </w:tr>
      <w:tr w:rsidR="0018296D" w:rsidRPr="00EB370B" w14:paraId="556785DF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A77F" w14:textId="77777777" w:rsidR="0018296D" w:rsidRPr="00EB370B" w:rsidRDefault="0018296D" w:rsidP="0018296D">
            <w:pPr>
              <w:bidi/>
              <w:spacing w:after="0" w:line="240" w:lineRule="auto"/>
              <w:ind w:firstLineChars="200" w:firstLine="402"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مواطنون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6F01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583A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5AE5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FB60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7934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b/>
                <w:bCs/>
                <w:color w:val="495663"/>
                <w:sz w:val="18"/>
                <w:szCs w:val="18"/>
              </w:rPr>
            </w:pPr>
          </w:p>
        </w:tc>
      </w:tr>
      <w:tr w:rsidR="0018296D" w:rsidRPr="00EB370B" w14:paraId="72DE4A55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AEE0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ذكور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B2AD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4E86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43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1C95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38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58EC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1E0B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  42 </w:t>
            </w:r>
          </w:p>
        </w:tc>
      </w:tr>
      <w:tr w:rsidR="0018296D" w:rsidRPr="00EB370B" w14:paraId="4588EE17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A3E0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إناث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B219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4E3D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35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35E2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35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C9A9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38D4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  36 </w:t>
            </w:r>
          </w:p>
        </w:tc>
      </w:tr>
      <w:tr w:rsidR="0018296D" w:rsidRPr="00EB370B" w14:paraId="4216014D" w14:textId="77777777" w:rsidTr="00B91F3A">
        <w:trPr>
          <w:trHeight w:val="300"/>
        </w:trPr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B05D" w14:textId="77777777" w:rsidR="0018296D" w:rsidRPr="00EB370B" w:rsidRDefault="0018296D" w:rsidP="0018296D">
            <w:pPr>
              <w:bidi/>
              <w:spacing w:after="0" w:line="240" w:lineRule="auto"/>
              <w:ind w:firstLineChars="200" w:firstLine="402"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20"/>
                <w:szCs w:val="20"/>
                <w:rtl/>
              </w:rPr>
              <w:t>غير مواطنين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A89E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7E27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8651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BDD9" w14:textId="77777777" w:rsidR="0018296D" w:rsidRPr="00EB370B" w:rsidRDefault="0018296D" w:rsidP="00B91F3A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</w:p>
        </w:tc>
      </w:tr>
      <w:tr w:rsidR="0018296D" w:rsidRPr="00EB370B" w14:paraId="0B34C842" w14:textId="77777777" w:rsidTr="00B91F3A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CE26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ذكور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6636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20BA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43D5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18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811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24CE" w14:textId="77777777" w:rsidR="0018296D" w:rsidRPr="00EB370B" w:rsidRDefault="0018296D" w:rsidP="0018296D">
            <w:pPr>
              <w:spacing w:after="0" w:line="240" w:lineRule="auto"/>
              <w:contextualSpacing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  11 </w:t>
            </w:r>
          </w:p>
        </w:tc>
      </w:tr>
      <w:tr w:rsidR="0018296D" w:rsidRPr="00EB370B" w14:paraId="43D5AE62" w14:textId="77777777" w:rsidTr="00B91F3A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center"/>
            <w:hideMark/>
          </w:tcPr>
          <w:p w14:paraId="02F34227" w14:textId="77777777" w:rsidR="0018296D" w:rsidRPr="00EB370B" w:rsidRDefault="0018296D" w:rsidP="0018296D">
            <w:pPr>
              <w:bidi/>
              <w:spacing w:after="0" w:line="240" w:lineRule="auto"/>
              <w:ind w:firstLineChars="500" w:firstLine="1000"/>
              <w:rPr>
                <w:rFonts w:ascii="Tahoma" w:eastAsia="Times New Roman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20"/>
                <w:szCs w:val="20"/>
                <w:rtl/>
              </w:rPr>
              <w:t>إناث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bottom"/>
            <w:hideMark/>
          </w:tcPr>
          <w:p w14:paraId="493D9228" w14:textId="77777777" w:rsidR="0018296D" w:rsidRPr="00EB370B" w:rsidRDefault="0018296D" w:rsidP="0018296D">
            <w:pPr>
              <w:spacing w:after="0" w:line="240" w:lineRule="auto"/>
              <w:rPr>
                <w:rFonts w:eastAsia="Times New Roman" w:cs="Times New Roman"/>
                <w:color w:val="495663"/>
                <w:sz w:val="20"/>
                <w:szCs w:val="20"/>
              </w:rPr>
            </w:pPr>
            <w:r w:rsidRPr="00EB370B">
              <w:rPr>
                <w:rFonts w:eastAsia="Times New Roman" w:cs="Times New Roman"/>
                <w:color w:val="495663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bottom"/>
            <w:hideMark/>
          </w:tcPr>
          <w:p w14:paraId="5A1CE704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21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bottom"/>
            <w:hideMark/>
          </w:tcPr>
          <w:p w14:paraId="21D7772C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21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bottom"/>
            <w:hideMark/>
          </w:tcPr>
          <w:p w14:paraId="620389FB" w14:textId="77777777" w:rsidR="0018296D" w:rsidRPr="00EB370B" w:rsidRDefault="0018296D" w:rsidP="0018296D">
            <w:pPr>
              <w:spacing w:after="0" w:line="240" w:lineRule="auto"/>
              <w:contextualSpacing/>
              <w:jc w:val="right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CECDCB"/>
              <w:right w:val="nil"/>
            </w:tcBorders>
            <w:shd w:val="clear" w:color="auto" w:fill="auto"/>
            <w:noWrap/>
            <w:vAlign w:val="bottom"/>
            <w:hideMark/>
          </w:tcPr>
          <w:p w14:paraId="3CD14876" w14:textId="276DDC46" w:rsidR="0018296D" w:rsidRPr="00EB370B" w:rsidRDefault="000B510F" w:rsidP="000B510F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495663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       </w:t>
            </w:r>
            <w:r w:rsidR="0018296D" w:rsidRPr="00EB370B">
              <w:rPr>
                <w:rFonts w:ascii="Arial" w:eastAsia="Times New Roman" w:hAnsi="Arial"/>
                <w:color w:val="495663"/>
                <w:sz w:val="18"/>
                <w:szCs w:val="18"/>
              </w:rPr>
              <w:t>17</w:t>
            </w:r>
            <w:r>
              <w:rPr>
                <w:rFonts w:ascii="Arial" w:eastAsia="Times New Roman" w:hAnsi="Arial"/>
                <w:color w:val="495663"/>
                <w:sz w:val="18"/>
                <w:szCs w:val="18"/>
              </w:rPr>
              <w:t xml:space="preserve">  </w:t>
            </w:r>
          </w:p>
        </w:tc>
      </w:tr>
    </w:tbl>
    <w:p w14:paraId="778FC56F" w14:textId="77777777" w:rsidR="00DD5FEE" w:rsidRPr="00EB370B" w:rsidRDefault="007A7304" w:rsidP="00DE2493">
      <w:pPr>
        <w:bidi/>
        <w:spacing w:before="60" w:after="240"/>
        <w:jc w:val="both"/>
        <w:rPr>
          <w:rFonts w:ascii="Sakkal Majalla" w:eastAsia="Times New Roman" w:hAnsi="Sakkal Majalla" w:cs="Sakkal Majalla"/>
          <w:b/>
          <w:bCs/>
          <w:color w:val="495663"/>
          <w:sz w:val="26"/>
          <w:szCs w:val="26"/>
          <w:lang w:bidi="ar-AE"/>
        </w:rPr>
      </w:pP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المصدر: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دائرة القضاء </w:t>
      </w:r>
      <w:r w:rsidR="00FB5214" w:rsidRPr="00EB370B">
        <w:rPr>
          <w:rFonts w:ascii="Tahoma" w:eastAsia="Times New Roman" w:hAnsi="Tahoma" w:cs="Tahoma" w:hint="cs"/>
          <w:color w:val="495663"/>
          <w:sz w:val="18"/>
          <w:szCs w:val="18"/>
          <w:rtl/>
        </w:rPr>
        <w:t>-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أبوظبي</w:t>
      </w:r>
      <w:bookmarkEnd w:id="375"/>
    </w:p>
    <w:p w14:paraId="61961960" w14:textId="77777777" w:rsidR="006965BC" w:rsidRPr="00EB370B" w:rsidRDefault="006965BC">
      <w:pPr>
        <w:spacing w:after="0" w:line="240" w:lineRule="auto"/>
        <w:rPr>
          <w:rFonts w:ascii="Tahoma" w:hAnsi="Tahoma" w:cs="Tahoma"/>
          <w:b/>
          <w:bCs/>
          <w:color w:val="495663"/>
          <w:sz w:val="20"/>
          <w:szCs w:val="20"/>
          <w:rtl/>
        </w:rPr>
      </w:pPr>
      <w:bookmarkStart w:id="376" w:name="_Toc349632370"/>
      <w:bookmarkStart w:id="377" w:name="_Toc371495113"/>
      <w:bookmarkStart w:id="378" w:name="_Toc371497126"/>
      <w:r w:rsidRPr="00EB370B">
        <w:rPr>
          <w:rFonts w:ascii="Tahoma" w:hAnsi="Tahoma" w:cs="Tahoma"/>
          <w:b/>
          <w:bCs/>
          <w:color w:val="495663"/>
          <w:sz w:val="20"/>
          <w:szCs w:val="20"/>
          <w:rtl/>
        </w:rPr>
        <w:br w:type="page"/>
      </w:r>
    </w:p>
    <w:p w14:paraId="56586100" w14:textId="77777777" w:rsidR="00AB757C" w:rsidRPr="00EB370B" w:rsidRDefault="00AB757C" w:rsidP="00D43335">
      <w:pPr>
        <w:pStyle w:val="Heading5"/>
        <w:bidi/>
        <w:rPr>
          <w:rStyle w:val="Strong"/>
          <w:rFonts w:ascii="Tahoma" w:hAnsi="Tahoma" w:cs="Tahoma"/>
          <w:color w:val="495663"/>
          <w:rtl/>
        </w:rPr>
      </w:pPr>
      <w:bookmarkStart w:id="379" w:name="_Toc403898347"/>
      <w:bookmarkStart w:id="380" w:name="_Toc403899660"/>
      <w:r w:rsidRPr="00EB370B">
        <w:rPr>
          <w:rStyle w:val="Strong"/>
          <w:rFonts w:ascii="Tahoma" w:hAnsi="Tahoma" w:cs="Tahoma"/>
          <w:color w:val="495663"/>
          <w:rtl/>
        </w:rPr>
        <w:lastRenderedPageBreak/>
        <w:t xml:space="preserve">جدول </w:t>
      </w:r>
      <w:r w:rsidR="00D43335" w:rsidRPr="00EB370B">
        <w:rPr>
          <w:rStyle w:val="Strong"/>
          <w:rFonts w:ascii="Tahoma" w:hAnsi="Tahoma" w:cs="Tahoma" w:hint="cs"/>
          <w:color w:val="495663"/>
          <w:rtl/>
        </w:rPr>
        <w:t>9</w:t>
      </w:r>
      <w:r w:rsidRPr="00EB370B">
        <w:rPr>
          <w:rStyle w:val="Strong"/>
          <w:rFonts w:ascii="Tahoma" w:hAnsi="Tahoma" w:cs="Tahoma"/>
          <w:color w:val="495663"/>
          <w:rtl/>
        </w:rPr>
        <w:t>: معد</w:t>
      </w:r>
      <w:r w:rsidR="00FB5214" w:rsidRPr="00EB370B">
        <w:rPr>
          <w:rStyle w:val="Strong"/>
          <w:rFonts w:ascii="Tahoma" w:hAnsi="Tahoma" w:cs="Tahoma"/>
          <w:color w:val="495663"/>
          <w:rtl/>
        </w:rPr>
        <w:t>ّ</w:t>
      </w:r>
      <w:r w:rsidRPr="00EB370B">
        <w:rPr>
          <w:rStyle w:val="Strong"/>
          <w:rFonts w:ascii="Tahoma" w:hAnsi="Tahoma" w:cs="Tahoma"/>
          <w:color w:val="495663"/>
          <w:rtl/>
        </w:rPr>
        <w:t>لات الطلاق الخام (لكل 1000 من السكان) حسب المنطقة والجنسية والنوع</w:t>
      </w:r>
      <w:r w:rsidR="006E237B" w:rsidRPr="00EB370B">
        <w:rPr>
          <w:rStyle w:val="Strong"/>
          <w:rFonts w:ascii="Tahoma" w:hAnsi="Tahoma" w:cs="Tahoma"/>
          <w:color w:val="495663"/>
          <w:rtl/>
        </w:rPr>
        <w:t>، إمارة أبوظبي،</w:t>
      </w:r>
      <w:r w:rsidR="00112CE7" w:rsidRPr="00EB370B">
        <w:rPr>
          <w:rStyle w:val="Strong"/>
          <w:rFonts w:ascii="Tahoma" w:hAnsi="Tahoma" w:cs="Tahoma"/>
          <w:color w:val="495663"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>201</w:t>
      </w:r>
      <w:bookmarkEnd w:id="376"/>
      <w:bookmarkEnd w:id="377"/>
      <w:bookmarkEnd w:id="378"/>
      <w:r w:rsidR="00291598" w:rsidRPr="00EB370B">
        <w:rPr>
          <w:rStyle w:val="Strong"/>
          <w:rFonts w:ascii="Tahoma" w:hAnsi="Tahoma" w:cs="Tahoma" w:hint="cs"/>
          <w:color w:val="495663"/>
          <w:rtl/>
        </w:rPr>
        <w:t>3</w:t>
      </w:r>
      <w:bookmarkEnd w:id="379"/>
      <w:bookmarkEnd w:id="380"/>
    </w:p>
    <w:tbl>
      <w:tblPr>
        <w:bidiVisual/>
        <w:tblW w:w="81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71"/>
        <w:gridCol w:w="1630"/>
        <w:gridCol w:w="1630"/>
        <w:gridCol w:w="1630"/>
        <w:gridCol w:w="1630"/>
      </w:tblGrid>
      <w:tr w:rsidR="00112CE7" w:rsidRPr="00EB370B" w14:paraId="3973D2A0" w14:textId="77777777" w:rsidTr="00C139D7">
        <w:trPr>
          <w:trHeight w:val="397"/>
        </w:trPr>
        <w:tc>
          <w:tcPr>
            <w:tcW w:w="1671" w:type="dxa"/>
            <w:shd w:val="clear" w:color="auto" w:fill="637587"/>
            <w:noWrap/>
            <w:vAlign w:val="center"/>
            <w:hideMark/>
          </w:tcPr>
          <w:p w14:paraId="178E10C6" w14:textId="77777777" w:rsidR="00112CE7" w:rsidRPr="00EB370B" w:rsidRDefault="00112CE7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الجنسية</w:t>
            </w:r>
            <w:r w:rsidRPr="00EB370B">
              <w:rPr>
                <w:rFonts w:ascii="Tahoma" w:eastAsia="Times New Roman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>/</w:t>
            </w: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النوع</w:t>
            </w:r>
          </w:p>
        </w:tc>
        <w:tc>
          <w:tcPr>
            <w:tcW w:w="1630" w:type="dxa"/>
            <w:shd w:val="clear" w:color="auto" w:fill="637587"/>
            <w:noWrap/>
            <w:vAlign w:val="center"/>
            <w:hideMark/>
          </w:tcPr>
          <w:p w14:paraId="40263241" w14:textId="77777777" w:rsidR="00112CE7" w:rsidRPr="00EB370B" w:rsidRDefault="00112CE7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منطقة أبوظبي</w:t>
            </w:r>
          </w:p>
        </w:tc>
        <w:tc>
          <w:tcPr>
            <w:tcW w:w="1630" w:type="dxa"/>
            <w:shd w:val="clear" w:color="auto" w:fill="637587"/>
            <w:vAlign w:val="center"/>
            <w:hideMark/>
          </w:tcPr>
          <w:p w14:paraId="1462B58B" w14:textId="77777777" w:rsidR="00112CE7" w:rsidRPr="00EB370B" w:rsidRDefault="00112CE7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منطقة العين</w:t>
            </w:r>
          </w:p>
        </w:tc>
        <w:tc>
          <w:tcPr>
            <w:tcW w:w="1630" w:type="dxa"/>
            <w:shd w:val="clear" w:color="auto" w:fill="637587"/>
            <w:noWrap/>
            <w:vAlign w:val="center"/>
            <w:hideMark/>
          </w:tcPr>
          <w:p w14:paraId="29DB4561" w14:textId="77777777" w:rsidR="00112CE7" w:rsidRPr="00EB370B" w:rsidRDefault="00112CE7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الغربية</w:t>
            </w:r>
          </w:p>
        </w:tc>
        <w:tc>
          <w:tcPr>
            <w:tcW w:w="1630" w:type="dxa"/>
            <w:shd w:val="clear" w:color="auto" w:fill="637587"/>
            <w:vAlign w:val="center"/>
            <w:hideMark/>
          </w:tcPr>
          <w:p w14:paraId="5C015056" w14:textId="77777777" w:rsidR="00112CE7" w:rsidRPr="00EB370B" w:rsidRDefault="00112CE7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إمارة أبوظبي</w:t>
            </w:r>
          </w:p>
        </w:tc>
      </w:tr>
      <w:tr w:rsidR="00BA4E7D" w:rsidRPr="00EB370B" w14:paraId="3AABAABA" w14:textId="77777777" w:rsidTr="004D0367">
        <w:trPr>
          <w:trHeight w:val="397"/>
        </w:trPr>
        <w:tc>
          <w:tcPr>
            <w:tcW w:w="1671" w:type="dxa"/>
            <w:shd w:val="clear" w:color="auto" w:fill="DADDDF"/>
            <w:noWrap/>
            <w:vAlign w:val="center"/>
            <w:hideMark/>
          </w:tcPr>
          <w:p w14:paraId="2B6426BB" w14:textId="77777777" w:rsidR="00BA4E7D" w:rsidRPr="00EB370B" w:rsidRDefault="00BA4E7D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المجموع</w:t>
            </w:r>
          </w:p>
        </w:tc>
        <w:tc>
          <w:tcPr>
            <w:tcW w:w="1630" w:type="dxa"/>
            <w:shd w:val="clear" w:color="auto" w:fill="DADDDF"/>
            <w:noWrap/>
            <w:vAlign w:val="center"/>
          </w:tcPr>
          <w:p w14:paraId="3C2EAF46" w14:textId="77777777" w:rsidR="00BA4E7D" w:rsidRPr="00EB370B" w:rsidRDefault="00BA4E7D" w:rsidP="00BA4E7D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0.8</w:t>
            </w:r>
          </w:p>
        </w:tc>
        <w:tc>
          <w:tcPr>
            <w:tcW w:w="1630" w:type="dxa"/>
            <w:shd w:val="clear" w:color="auto" w:fill="DADDDF"/>
            <w:noWrap/>
            <w:vAlign w:val="center"/>
          </w:tcPr>
          <w:p w14:paraId="6606D403" w14:textId="77777777" w:rsidR="00BA4E7D" w:rsidRPr="00EB370B" w:rsidRDefault="00BA4E7D" w:rsidP="00BA4E7D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0.9</w:t>
            </w:r>
          </w:p>
        </w:tc>
        <w:tc>
          <w:tcPr>
            <w:tcW w:w="1630" w:type="dxa"/>
            <w:shd w:val="clear" w:color="auto" w:fill="DADDDF"/>
            <w:noWrap/>
            <w:vAlign w:val="center"/>
          </w:tcPr>
          <w:p w14:paraId="2F007126" w14:textId="77777777" w:rsidR="00BA4E7D" w:rsidRPr="00EB370B" w:rsidRDefault="00BA4E7D" w:rsidP="00BA4E7D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0.2</w:t>
            </w:r>
          </w:p>
        </w:tc>
        <w:tc>
          <w:tcPr>
            <w:tcW w:w="1630" w:type="dxa"/>
            <w:shd w:val="clear" w:color="auto" w:fill="DADDDF"/>
            <w:noWrap/>
            <w:vAlign w:val="center"/>
          </w:tcPr>
          <w:p w14:paraId="3F019486" w14:textId="101C31C3" w:rsidR="00BA4E7D" w:rsidRPr="00EB370B" w:rsidRDefault="00BA4E7D" w:rsidP="00820BC9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0.</w:t>
            </w:r>
            <w:r w:rsidR="00820BC9" w:rsidRPr="00EB370B">
              <w:rPr>
                <w:rFonts w:ascii="Tahoma" w:hAnsi="Tahoma" w:cs="Tahoma" w:hint="cs"/>
                <w:b/>
                <w:bCs/>
                <w:color w:val="495663"/>
                <w:sz w:val="20"/>
                <w:szCs w:val="20"/>
                <w:rtl/>
              </w:rPr>
              <w:t>7</w:t>
            </w:r>
          </w:p>
        </w:tc>
      </w:tr>
      <w:tr w:rsidR="00BA4E7D" w:rsidRPr="00EB370B" w14:paraId="224E7753" w14:textId="77777777" w:rsidTr="00DE2493">
        <w:trPr>
          <w:trHeight w:val="283"/>
        </w:trPr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66C17770" w14:textId="77777777" w:rsidR="00BA4E7D" w:rsidRPr="00EB370B" w:rsidRDefault="00BA4E7D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 xml:space="preserve"> 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مواطن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270FE3AC" w14:textId="6B15D641" w:rsidR="00BA4E7D" w:rsidRPr="00EB370B" w:rsidRDefault="00BA4E7D" w:rsidP="00BA4E7D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5</w:t>
            </w:r>
            <w:r w:rsidR="00820BC9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2.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279E0B1D" w14:textId="66704FC7" w:rsidR="00BA4E7D" w:rsidRPr="00EB370B" w:rsidRDefault="00BA4E7D" w:rsidP="00820BC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4.</w:t>
            </w:r>
            <w:r w:rsidR="00820BC9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751D11E7" w14:textId="5F0A3D01" w:rsidR="00BA4E7D" w:rsidRPr="00EB370B" w:rsidRDefault="00820BC9" w:rsidP="00820BC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2</w:t>
            </w:r>
            <w:r w:rsidR="00BA4E7D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4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7744B7DC" w14:textId="77777777" w:rsidR="00BA4E7D" w:rsidRPr="00EB370B" w:rsidRDefault="00BA4E7D" w:rsidP="00BA4E7D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4.5</w:t>
            </w:r>
          </w:p>
        </w:tc>
      </w:tr>
      <w:tr w:rsidR="00BA4E7D" w:rsidRPr="00EB370B" w14:paraId="479691ED" w14:textId="77777777" w:rsidTr="00DE2493">
        <w:trPr>
          <w:trHeight w:val="283"/>
        </w:trPr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37445D21" w14:textId="77777777" w:rsidR="00BA4E7D" w:rsidRPr="00EB370B" w:rsidRDefault="00BA4E7D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 xml:space="preserve"> 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>ة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54B59ABF" w14:textId="2E01E54C" w:rsidR="00BA4E7D" w:rsidRPr="00EB370B" w:rsidRDefault="00BA4E7D" w:rsidP="00820BC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4.</w:t>
            </w:r>
            <w:r w:rsidR="00820BC9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55FE7078" w14:textId="1978C311" w:rsidR="00BA4E7D" w:rsidRPr="00EB370B" w:rsidRDefault="00BA4E7D" w:rsidP="00820BC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3.</w:t>
            </w:r>
            <w:r w:rsidR="00820BC9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1D2D98B1" w14:textId="38C4ECEB" w:rsidR="00BA4E7D" w:rsidRPr="00EB370B" w:rsidRDefault="00820BC9" w:rsidP="00820BC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3</w:t>
            </w:r>
            <w:r w:rsidR="00BA4E7D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1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794783C2" w14:textId="3134300B" w:rsidR="00BA4E7D" w:rsidRPr="00EB370B" w:rsidRDefault="00BA4E7D" w:rsidP="00820BC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3.</w:t>
            </w:r>
            <w:r w:rsidR="00820BC9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9</w:t>
            </w:r>
          </w:p>
        </w:tc>
      </w:tr>
      <w:tr w:rsidR="00BA4E7D" w:rsidRPr="00EB370B" w14:paraId="11802F7F" w14:textId="77777777" w:rsidTr="00DE2493">
        <w:trPr>
          <w:trHeight w:val="283"/>
        </w:trPr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6691307" w14:textId="77777777" w:rsidR="00BA4E7D" w:rsidRPr="00EB370B" w:rsidRDefault="00BA4E7D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 xml:space="preserve"> 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غير مواطن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380BDCE5" w14:textId="77777777" w:rsidR="00BA4E7D" w:rsidRPr="00EB370B" w:rsidRDefault="00BA4E7D" w:rsidP="00BA4E7D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0.6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3A25FFA7" w14:textId="77777777" w:rsidR="00BA4E7D" w:rsidRPr="00EB370B" w:rsidRDefault="00BA4E7D" w:rsidP="00BA4E7D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0.6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5ECD87ED" w14:textId="23864959" w:rsidR="00BA4E7D" w:rsidRPr="00EB370B" w:rsidRDefault="00BA4E7D" w:rsidP="00820BC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0.0</w:t>
            </w:r>
            <w:r w:rsidR="00820BC9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0DE47C46" w14:textId="77777777" w:rsidR="00BA4E7D" w:rsidRPr="00EB370B" w:rsidRDefault="00BA4E7D" w:rsidP="00BA4E7D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0.5</w:t>
            </w:r>
          </w:p>
        </w:tc>
      </w:tr>
      <w:tr w:rsidR="00BA4E7D" w:rsidRPr="00EB370B" w14:paraId="0E73BFAA" w14:textId="77777777" w:rsidTr="00DE2493">
        <w:trPr>
          <w:trHeight w:val="283"/>
        </w:trPr>
        <w:tc>
          <w:tcPr>
            <w:tcW w:w="1671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7DAAD919" w14:textId="77777777" w:rsidR="00BA4E7D" w:rsidRPr="00EB370B" w:rsidRDefault="00BA4E7D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 xml:space="preserve"> 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غير 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>ة</w:t>
            </w:r>
          </w:p>
        </w:tc>
        <w:tc>
          <w:tcPr>
            <w:tcW w:w="1630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</w:tcPr>
          <w:p w14:paraId="1E579C9B" w14:textId="67FA4655" w:rsidR="00BA4E7D" w:rsidRPr="00EB370B" w:rsidRDefault="00820BC9" w:rsidP="00820BC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1</w:t>
            </w:r>
            <w:r w:rsidR="00BA4E7D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7</w:t>
            </w:r>
          </w:p>
        </w:tc>
        <w:tc>
          <w:tcPr>
            <w:tcW w:w="1630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</w:tcPr>
          <w:p w14:paraId="221F97FD" w14:textId="11986F7C" w:rsidR="00BA4E7D" w:rsidRPr="00EB370B" w:rsidRDefault="00820BC9" w:rsidP="00820BC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1</w:t>
            </w:r>
            <w:r w:rsidR="00BA4E7D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8</w:t>
            </w:r>
          </w:p>
        </w:tc>
        <w:tc>
          <w:tcPr>
            <w:tcW w:w="1630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</w:tcPr>
          <w:p w14:paraId="311688CC" w14:textId="52C3D06B" w:rsidR="00BA4E7D" w:rsidRPr="00EB370B" w:rsidRDefault="00BA4E7D" w:rsidP="00820BC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0.</w:t>
            </w:r>
            <w:r w:rsidR="00820BC9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</w:t>
            </w:r>
          </w:p>
        </w:tc>
        <w:tc>
          <w:tcPr>
            <w:tcW w:w="1630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</w:tcPr>
          <w:p w14:paraId="488AC350" w14:textId="0C444E8B" w:rsidR="00BA4E7D" w:rsidRPr="00EB370B" w:rsidRDefault="00820BC9" w:rsidP="00820BC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1</w:t>
            </w:r>
            <w:r w:rsidR="00BA4E7D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7</w:t>
            </w:r>
          </w:p>
        </w:tc>
      </w:tr>
    </w:tbl>
    <w:p w14:paraId="098C89F1" w14:textId="77777777" w:rsidR="00112CE7" w:rsidRPr="00EB370B" w:rsidRDefault="00112CE7" w:rsidP="00DE2493">
      <w:pPr>
        <w:bidi/>
        <w:spacing w:before="60" w:after="240"/>
        <w:rPr>
          <w:color w:val="495663"/>
          <w:lang w:val="en-GB"/>
        </w:rPr>
      </w:pP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: مركز الإحصاء </w:t>
      </w:r>
      <w:r w:rsidRPr="00EB370B">
        <w:rPr>
          <w:rFonts w:ascii="Tahoma" w:eastAsia="Times New Roman" w:hAnsi="Tahoma" w:cs="Tahoma" w:hint="cs"/>
          <w:color w:val="495663"/>
          <w:sz w:val="18"/>
          <w:szCs w:val="18"/>
          <w:rtl/>
        </w:rPr>
        <w:t>-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أبوظبي</w:t>
      </w:r>
    </w:p>
    <w:p w14:paraId="6F94AA54" w14:textId="77777777" w:rsidR="00112CE7" w:rsidRPr="00EB370B" w:rsidRDefault="00112CE7" w:rsidP="00112CE7">
      <w:pPr>
        <w:bidi/>
        <w:spacing w:after="120" w:line="240" w:lineRule="auto"/>
        <w:rPr>
          <w:color w:val="495663"/>
          <w:lang w:val="en-GB"/>
        </w:rPr>
      </w:pPr>
      <w:bookmarkStart w:id="381" w:name="_Toc349632371"/>
      <w:bookmarkStart w:id="382" w:name="_Toc371495114"/>
      <w:bookmarkStart w:id="383" w:name="_Toc371497127"/>
    </w:p>
    <w:p w14:paraId="3557592B" w14:textId="77777777" w:rsidR="00AB757C" w:rsidRPr="00EB370B" w:rsidRDefault="00AB757C" w:rsidP="00D43335">
      <w:pPr>
        <w:pStyle w:val="Heading5"/>
        <w:bidi/>
        <w:rPr>
          <w:rStyle w:val="Strong"/>
          <w:rFonts w:ascii="Tahoma" w:hAnsi="Tahoma" w:cs="Tahoma"/>
          <w:color w:val="495663"/>
          <w:rtl/>
        </w:rPr>
      </w:pPr>
      <w:bookmarkStart w:id="384" w:name="_Toc403898348"/>
      <w:bookmarkStart w:id="385" w:name="_Toc403899661"/>
      <w:r w:rsidRPr="00EB370B">
        <w:rPr>
          <w:rStyle w:val="Strong"/>
          <w:rFonts w:ascii="Tahoma" w:hAnsi="Tahoma" w:cs="Tahoma"/>
          <w:color w:val="495663"/>
          <w:rtl/>
        </w:rPr>
        <w:lastRenderedPageBreak/>
        <w:t xml:space="preserve">جدول </w:t>
      </w:r>
      <w:r w:rsidR="00D43335" w:rsidRPr="00EB370B">
        <w:rPr>
          <w:rStyle w:val="Strong"/>
          <w:rFonts w:ascii="Tahoma" w:hAnsi="Tahoma" w:cs="Tahoma" w:hint="cs"/>
          <w:color w:val="495663"/>
          <w:rtl/>
        </w:rPr>
        <w:t>10</w:t>
      </w:r>
      <w:r w:rsidRPr="00EB370B">
        <w:rPr>
          <w:rStyle w:val="Strong"/>
          <w:rFonts w:ascii="Tahoma" w:hAnsi="Tahoma" w:cs="Tahoma"/>
          <w:color w:val="495663"/>
          <w:rtl/>
        </w:rPr>
        <w:t>:</w:t>
      </w:r>
      <w:r w:rsidR="00CE6A0D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>معد</w:t>
      </w:r>
      <w:r w:rsidR="00FB5214" w:rsidRPr="00EB370B">
        <w:rPr>
          <w:rStyle w:val="Strong"/>
          <w:rFonts w:ascii="Tahoma" w:hAnsi="Tahoma" w:cs="Tahoma"/>
          <w:color w:val="495663"/>
          <w:rtl/>
        </w:rPr>
        <w:t>ّ</w:t>
      </w:r>
      <w:r w:rsidRPr="00EB370B">
        <w:rPr>
          <w:rStyle w:val="Strong"/>
          <w:rFonts w:ascii="Tahoma" w:hAnsi="Tahoma" w:cs="Tahoma"/>
          <w:color w:val="495663"/>
          <w:rtl/>
        </w:rPr>
        <w:t>لات الطلاق العام (لكل 1000 من السكان</w:t>
      </w:r>
      <w:r w:rsidR="00CE6A0D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15 </w:t>
      </w:r>
      <w:r w:rsidR="00FB5214" w:rsidRPr="00EB370B">
        <w:rPr>
          <w:rStyle w:val="Strong"/>
          <w:rFonts w:ascii="Tahoma" w:hAnsi="Tahoma" w:cs="Tahoma"/>
          <w:color w:val="495663"/>
          <w:rtl/>
        </w:rPr>
        <w:t xml:space="preserve">عاماً </w:t>
      </w:r>
      <w:r w:rsidRPr="00EB370B">
        <w:rPr>
          <w:rStyle w:val="Strong"/>
          <w:rFonts w:ascii="Tahoma" w:hAnsi="Tahoma" w:cs="Tahoma"/>
          <w:color w:val="495663"/>
          <w:rtl/>
        </w:rPr>
        <w:t>فأكثر)</w:t>
      </w:r>
      <w:r w:rsidR="00CE6A0D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>حسب المنطقة والجنسية والنوع</w:t>
      </w:r>
      <w:r w:rsidR="006E237B" w:rsidRPr="00EB370B">
        <w:rPr>
          <w:rStyle w:val="Strong"/>
          <w:rFonts w:ascii="Tahoma" w:hAnsi="Tahoma" w:cs="Tahoma"/>
          <w:color w:val="495663"/>
          <w:rtl/>
        </w:rPr>
        <w:t>، إمارة أبوظبي،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 201</w:t>
      </w:r>
      <w:bookmarkEnd w:id="381"/>
      <w:bookmarkEnd w:id="382"/>
      <w:bookmarkEnd w:id="383"/>
      <w:r w:rsidR="00526F22" w:rsidRPr="00EB370B">
        <w:rPr>
          <w:rStyle w:val="Strong"/>
          <w:rFonts w:ascii="Tahoma" w:hAnsi="Tahoma" w:cs="Tahoma"/>
          <w:color w:val="495663"/>
          <w:rtl/>
        </w:rPr>
        <w:t>3</w:t>
      </w:r>
      <w:bookmarkEnd w:id="384"/>
      <w:bookmarkEnd w:id="385"/>
    </w:p>
    <w:tbl>
      <w:tblPr>
        <w:bidiVisual/>
        <w:tblW w:w="81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71"/>
        <w:gridCol w:w="1630"/>
        <w:gridCol w:w="1630"/>
        <w:gridCol w:w="1630"/>
        <w:gridCol w:w="1630"/>
      </w:tblGrid>
      <w:tr w:rsidR="00894B48" w:rsidRPr="00EB370B" w14:paraId="3BEAF60C" w14:textId="77777777" w:rsidTr="00C139D7">
        <w:trPr>
          <w:trHeight w:val="397"/>
        </w:trPr>
        <w:tc>
          <w:tcPr>
            <w:tcW w:w="1671" w:type="dxa"/>
            <w:shd w:val="clear" w:color="auto" w:fill="637587"/>
            <w:noWrap/>
            <w:vAlign w:val="center"/>
            <w:hideMark/>
          </w:tcPr>
          <w:p w14:paraId="73049BD0" w14:textId="77777777" w:rsidR="00894B48" w:rsidRPr="00EB370B" w:rsidRDefault="00894B48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386" w:name="_Toc377045197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الجنسية</w:t>
            </w:r>
            <w:r w:rsidRPr="00EB370B">
              <w:rPr>
                <w:rFonts w:ascii="Tahoma" w:eastAsia="Times New Roman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>/</w:t>
            </w: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النوع</w:t>
            </w:r>
            <w:bookmarkEnd w:id="386"/>
          </w:p>
        </w:tc>
        <w:tc>
          <w:tcPr>
            <w:tcW w:w="1630" w:type="dxa"/>
            <w:shd w:val="clear" w:color="auto" w:fill="637587"/>
            <w:noWrap/>
            <w:vAlign w:val="center"/>
            <w:hideMark/>
          </w:tcPr>
          <w:p w14:paraId="12DA688F" w14:textId="77777777" w:rsidR="00894B48" w:rsidRPr="00EB370B" w:rsidRDefault="00894B48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387" w:name="_Toc377045198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منطقة أبوظبي</w:t>
            </w:r>
            <w:bookmarkEnd w:id="387"/>
          </w:p>
        </w:tc>
        <w:tc>
          <w:tcPr>
            <w:tcW w:w="1630" w:type="dxa"/>
            <w:shd w:val="clear" w:color="auto" w:fill="637587"/>
            <w:vAlign w:val="center"/>
            <w:hideMark/>
          </w:tcPr>
          <w:p w14:paraId="5FEA024D" w14:textId="77777777" w:rsidR="00894B48" w:rsidRPr="00EB370B" w:rsidRDefault="00894B48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388" w:name="_Toc377045199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منطقة العين</w:t>
            </w:r>
            <w:bookmarkEnd w:id="388"/>
          </w:p>
        </w:tc>
        <w:tc>
          <w:tcPr>
            <w:tcW w:w="1630" w:type="dxa"/>
            <w:shd w:val="clear" w:color="auto" w:fill="637587"/>
            <w:noWrap/>
            <w:vAlign w:val="center"/>
            <w:hideMark/>
          </w:tcPr>
          <w:p w14:paraId="2F672156" w14:textId="77777777" w:rsidR="00894B48" w:rsidRPr="00EB370B" w:rsidRDefault="00894B48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389" w:name="_Toc377045200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الغربية</w:t>
            </w:r>
            <w:bookmarkEnd w:id="389"/>
          </w:p>
        </w:tc>
        <w:tc>
          <w:tcPr>
            <w:tcW w:w="1630" w:type="dxa"/>
            <w:shd w:val="clear" w:color="auto" w:fill="637587"/>
            <w:vAlign w:val="center"/>
            <w:hideMark/>
          </w:tcPr>
          <w:p w14:paraId="2276A028" w14:textId="77777777" w:rsidR="00894B48" w:rsidRPr="00EB370B" w:rsidRDefault="00894B48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390" w:name="_Toc377045201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إمارة أبوظبي</w:t>
            </w:r>
            <w:bookmarkEnd w:id="390"/>
          </w:p>
        </w:tc>
      </w:tr>
      <w:tr w:rsidR="00BA4E7D" w:rsidRPr="00EB370B" w14:paraId="456A34CF" w14:textId="77777777" w:rsidTr="004D0367">
        <w:trPr>
          <w:trHeight w:val="397"/>
        </w:trPr>
        <w:tc>
          <w:tcPr>
            <w:tcW w:w="1671" w:type="dxa"/>
            <w:shd w:val="clear" w:color="auto" w:fill="DADDDF"/>
            <w:noWrap/>
            <w:vAlign w:val="center"/>
            <w:hideMark/>
          </w:tcPr>
          <w:p w14:paraId="3FEE0A31" w14:textId="77777777" w:rsidR="00BA4E7D" w:rsidRPr="00EB370B" w:rsidRDefault="00BA4E7D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</w:rPr>
            </w:pPr>
            <w:bookmarkStart w:id="391" w:name="_Toc377045202"/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20"/>
                <w:szCs w:val="20"/>
                <w:rtl/>
              </w:rPr>
              <w:t>المجموع</w:t>
            </w:r>
            <w:bookmarkEnd w:id="391"/>
          </w:p>
        </w:tc>
        <w:tc>
          <w:tcPr>
            <w:tcW w:w="1630" w:type="dxa"/>
            <w:shd w:val="clear" w:color="auto" w:fill="DADDDF"/>
            <w:noWrap/>
            <w:vAlign w:val="center"/>
            <w:hideMark/>
          </w:tcPr>
          <w:p w14:paraId="2A09DFDB" w14:textId="0AA22E57" w:rsidR="00BA4E7D" w:rsidRPr="00EB370B" w:rsidRDefault="00F72606" w:rsidP="00F72606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 w:hint="cs"/>
                <w:b/>
                <w:bCs/>
                <w:color w:val="495663"/>
                <w:sz w:val="20"/>
                <w:szCs w:val="20"/>
                <w:rtl/>
              </w:rPr>
              <w:t>0</w:t>
            </w:r>
            <w:r w:rsidR="00526F22"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 w:hint="cs"/>
                <w:b/>
                <w:bCs/>
                <w:color w:val="495663"/>
                <w:sz w:val="20"/>
                <w:szCs w:val="20"/>
                <w:rtl/>
              </w:rPr>
              <w:t>9</w:t>
            </w:r>
          </w:p>
        </w:tc>
        <w:tc>
          <w:tcPr>
            <w:tcW w:w="1630" w:type="dxa"/>
            <w:shd w:val="clear" w:color="auto" w:fill="DADDDF"/>
            <w:noWrap/>
            <w:vAlign w:val="center"/>
            <w:hideMark/>
          </w:tcPr>
          <w:p w14:paraId="57DD972B" w14:textId="7E58A77A" w:rsidR="00BA4E7D" w:rsidRPr="00EB370B" w:rsidRDefault="00BA4E7D" w:rsidP="00F72606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bookmarkStart w:id="392" w:name="RANGE!D380"/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1.</w:t>
            </w:r>
            <w:bookmarkEnd w:id="392"/>
            <w:r w:rsidR="00F72606" w:rsidRPr="00EB370B">
              <w:rPr>
                <w:rFonts w:ascii="Tahoma" w:hAnsi="Tahoma" w:cs="Tahoma" w:hint="cs"/>
                <w:b/>
                <w:bCs/>
                <w:color w:val="495663"/>
                <w:sz w:val="20"/>
                <w:szCs w:val="20"/>
                <w:rtl/>
              </w:rPr>
              <w:t>1</w:t>
            </w:r>
          </w:p>
        </w:tc>
        <w:tc>
          <w:tcPr>
            <w:tcW w:w="1630" w:type="dxa"/>
            <w:shd w:val="clear" w:color="auto" w:fill="DADDDF"/>
            <w:noWrap/>
            <w:vAlign w:val="center"/>
            <w:hideMark/>
          </w:tcPr>
          <w:p w14:paraId="6AFD38D1" w14:textId="77777777" w:rsidR="00BA4E7D" w:rsidRPr="00EB370B" w:rsidRDefault="00BA4E7D" w:rsidP="00BA4E7D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bookmarkStart w:id="393" w:name="RANGE!E380"/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0.2</w:t>
            </w:r>
            <w:bookmarkEnd w:id="393"/>
          </w:p>
        </w:tc>
        <w:tc>
          <w:tcPr>
            <w:tcW w:w="1630" w:type="dxa"/>
            <w:shd w:val="clear" w:color="auto" w:fill="DADDDF"/>
            <w:noWrap/>
            <w:vAlign w:val="center"/>
            <w:hideMark/>
          </w:tcPr>
          <w:p w14:paraId="0F798EDC" w14:textId="77777777" w:rsidR="00BA4E7D" w:rsidRPr="00EB370B" w:rsidRDefault="00BA4E7D" w:rsidP="00BA4E7D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bookmarkStart w:id="394" w:name="RANGE!F380"/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0.9</w:t>
            </w:r>
            <w:bookmarkEnd w:id="394"/>
          </w:p>
        </w:tc>
      </w:tr>
      <w:tr w:rsidR="00BA4E7D" w:rsidRPr="00EB370B" w14:paraId="44B63142" w14:textId="77777777" w:rsidTr="00DE2493">
        <w:trPr>
          <w:trHeight w:val="283"/>
        </w:trPr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1678CD75" w14:textId="77777777" w:rsidR="00BA4E7D" w:rsidRPr="00EB370B" w:rsidRDefault="00BA4E7D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 xml:space="preserve"> </w:t>
            </w:r>
            <w:bookmarkStart w:id="395" w:name="_Toc377045207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مواطن</w:t>
            </w:r>
            <w:bookmarkEnd w:id="395"/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336EB654" w14:textId="05AAC8D7" w:rsidR="00BA4E7D" w:rsidRPr="00EB370B" w:rsidRDefault="00BA4E7D" w:rsidP="00F72606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96" w:name="RANGE!C381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8.</w:t>
            </w:r>
            <w:bookmarkEnd w:id="396"/>
            <w:r w:rsidR="00F72606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39559087" w14:textId="356A7428" w:rsidR="00BA4E7D" w:rsidRPr="00EB370B" w:rsidRDefault="00F72606" w:rsidP="006F368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97" w:name="RANGE!D381"/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.</w:t>
            </w:r>
            <w:r w:rsidR="006F368E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  <w:lang w:bidi="ar-AE"/>
              </w:rPr>
              <w:t>6</w:t>
            </w:r>
            <w:bookmarkEnd w:id="397"/>
            <w:r w:rsidR="006F368E" w:rsidRPr="00EB370B">
              <w:rPr>
                <w:rFonts w:ascii="Tahoma" w:hAnsi="Tahoma" w:cs="Tahoma"/>
                <w:color w:val="495663"/>
                <w:sz w:val="20"/>
                <w:szCs w:val="20"/>
              </w:rPr>
              <w:t>8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229666FB" w14:textId="0280397B" w:rsidR="00BA4E7D" w:rsidRPr="00EB370B" w:rsidRDefault="00BA4E7D" w:rsidP="006F368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98" w:name="RANGE!E381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3.</w:t>
            </w:r>
            <w:bookmarkEnd w:id="398"/>
            <w:r w:rsidR="006F368E" w:rsidRPr="00EB370B">
              <w:rPr>
                <w:rFonts w:ascii="Tahoma" w:hAnsi="Tahoma" w:cs="Tahoma"/>
                <w:color w:val="495663"/>
                <w:sz w:val="20"/>
                <w:szCs w:val="20"/>
              </w:rPr>
              <w:t>4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7EF98026" w14:textId="6C91D2A7" w:rsidR="00BA4E7D" w:rsidRPr="00EB370B" w:rsidRDefault="00BA4E7D" w:rsidP="006F368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399" w:name="RANGE!F381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7</w:t>
            </w:r>
            <w:bookmarkEnd w:id="399"/>
            <w:r w:rsidR="006F368E" w:rsidRPr="00EB370B">
              <w:rPr>
                <w:rFonts w:ascii="Tahoma" w:hAnsi="Tahoma" w:cs="Tahoma"/>
                <w:color w:val="495663"/>
                <w:sz w:val="20"/>
                <w:szCs w:val="20"/>
              </w:rPr>
              <w:t>.4</w:t>
            </w:r>
          </w:p>
        </w:tc>
      </w:tr>
      <w:tr w:rsidR="00BA4E7D" w:rsidRPr="00EB370B" w14:paraId="76E04BCD" w14:textId="77777777" w:rsidTr="00DE2493">
        <w:trPr>
          <w:trHeight w:val="283"/>
        </w:trPr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1C8C89C5" w14:textId="77777777" w:rsidR="00BA4E7D" w:rsidRPr="00EB370B" w:rsidRDefault="00BA4E7D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 xml:space="preserve"> </w:t>
            </w:r>
            <w:bookmarkStart w:id="400" w:name="_Toc377045212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>ة</w:t>
            </w:r>
            <w:bookmarkEnd w:id="400"/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568E0768" w14:textId="01A24544" w:rsidR="00BA4E7D" w:rsidRPr="00EB370B" w:rsidRDefault="00F72606" w:rsidP="00F72606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401" w:name="RANGE!C382"/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7</w:t>
            </w:r>
            <w:r w:rsidR="00BA4E7D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bookmarkEnd w:id="401"/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1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21BF0D81" w14:textId="209EE653" w:rsidR="00BA4E7D" w:rsidRPr="00EB370B" w:rsidRDefault="006F368E" w:rsidP="006F368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402" w:name="RANGE!D382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5</w:t>
            </w:r>
            <w:r w:rsidR="00BA4E7D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bookmarkEnd w:id="402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5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3975D6D8" w14:textId="3EE7A10A" w:rsidR="00BA4E7D" w:rsidRPr="00EB370B" w:rsidRDefault="006F368E" w:rsidP="006F368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403" w:name="RANGE!E382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5</w:t>
            </w:r>
            <w:r w:rsidR="00BA4E7D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bookmarkEnd w:id="403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78BFF328" w14:textId="5B578C46" w:rsidR="00BA4E7D" w:rsidRPr="00EB370B" w:rsidRDefault="00BA4E7D" w:rsidP="006F368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404" w:name="RANGE!F382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6.</w:t>
            </w:r>
            <w:bookmarkEnd w:id="404"/>
            <w:r w:rsidR="006F368E" w:rsidRPr="00EB370B">
              <w:rPr>
                <w:rFonts w:ascii="Tahoma" w:hAnsi="Tahoma" w:cs="Tahoma"/>
                <w:color w:val="495663"/>
                <w:sz w:val="20"/>
                <w:szCs w:val="20"/>
              </w:rPr>
              <w:t>4</w:t>
            </w:r>
          </w:p>
        </w:tc>
      </w:tr>
      <w:tr w:rsidR="00BA4E7D" w:rsidRPr="00EB370B" w14:paraId="03403B7D" w14:textId="77777777" w:rsidTr="00DE2493">
        <w:trPr>
          <w:trHeight w:val="283"/>
        </w:trPr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15C8E47F" w14:textId="77777777" w:rsidR="00BA4E7D" w:rsidRPr="00EB370B" w:rsidRDefault="00BA4E7D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 xml:space="preserve"> </w:t>
            </w:r>
            <w:bookmarkStart w:id="405" w:name="_Toc377045217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غير مواطن</w:t>
            </w:r>
            <w:bookmarkEnd w:id="405"/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56F29AB3" w14:textId="77777777" w:rsidR="00BA4E7D" w:rsidRPr="00EB370B" w:rsidRDefault="00BA4E7D" w:rsidP="00BA4E7D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406" w:name="RANGE!C383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0.6</w:t>
            </w:r>
            <w:bookmarkEnd w:id="406"/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3425B891" w14:textId="77777777" w:rsidR="00BA4E7D" w:rsidRPr="00EB370B" w:rsidRDefault="00BA4E7D" w:rsidP="00BA4E7D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407" w:name="RANGE!D383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0.6</w:t>
            </w:r>
            <w:bookmarkEnd w:id="407"/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26266FF7" w14:textId="07F24FAD" w:rsidR="00BA4E7D" w:rsidRPr="00EB370B" w:rsidRDefault="00BA4E7D" w:rsidP="00F72606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408" w:name="RANGE!E383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0.0</w:t>
            </w:r>
            <w:bookmarkEnd w:id="408"/>
            <w:r w:rsidR="00F72606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5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2BA20FAD" w14:textId="77777777" w:rsidR="00BA4E7D" w:rsidRPr="00EB370B" w:rsidRDefault="00BA4E7D" w:rsidP="00BA4E7D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409" w:name="RANGE!F383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0.5</w:t>
            </w:r>
            <w:bookmarkEnd w:id="409"/>
          </w:p>
        </w:tc>
      </w:tr>
      <w:tr w:rsidR="00BA4E7D" w:rsidRPr="00EB370B" w14:paraId="62DDDC63" w14:textId="77777777" w:rsidTr="00DE2493">
        <w:trPr>
          <w:trHeight w:val="283"/>
        </w:trPr>
        <w:tc>
          <w:tcPr>
            <w:tcW w:w="1671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5236E381" w14:textId="77777777" w:rsidR="00BA4E7D" w:rsidRPr="00EB370B" w:rsidRDefault="00BA4E7D" w:rsidP="00BA4E7D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 xml:space="preserve"> </w:t>
            </w:r>
            <w:bookmarkStart w:id="410" w:name="_Toc377045222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غير 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>ة</w:t>
            </w:r>
            <w:bookmarkEnd w:id="410"/>
          </w:p>
        </w:tc>
        <w:tc>
          <w:tcPr>
            <w:tcW w:w="1630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1EC2B571" w14:textId="6F5C7957" w:rsidR="00BA4E7D" w:rsidRPr="00EB370B" w:rsidRDefault="00BA4E7D" w:rsidP="00F72606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411" w:name="RANGE!C384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2.</w:t>
            </w:r>
            <w:bookmarkEnd w:id="411"/>
            <w:r w:rsidR="00F72606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2EB777E9" w14:textId="41FE6B39" w:rsidR="00BA4E7D" w:rsidRPr="00EB370B" w:rsidRDefault="00BA4E7D" w:rsidP="00F72606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412" w:name="RANGE!D384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2.</w:t>
            </w:r>
            <w:bookmarkEnd w:id="412"/>
            <w:r w:rsidR="00F72606"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3</w:t>
            </w:r>
          </w:p>
        </w:tc>
        <w:tc>
          <w:tcPr>
            <w:tcW w:w="1630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4F7FE08A" w14:textId="5CB3CE17" w:rsidR="00BA4E7D" w:rsidRPr="00EB370B" w:rsidRDefault="00F72606" w:rsidP="00F72606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413" w:name="RANGE!E384"/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0</w:t>
            </w:r>
            <w:r w:rsidR="00BA4E7D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bookmarkEnd w:id="413"/>
            <w:r w:rsidRPr="00EB370B">
              <w:rPr>
                <w:rFonts w:ascii="Tahoma" w:hAnsi="Tahoma" w:cs="Tahoma" w:hint="cs"/>
                <w:color w:val="495663"/>
                <w:sz w:val="20"/>
                <w:szCs w:val="20"/>
                <w:rtl/>
              </w:rPr>
              <w:t>7</w:t>
            </w:r>
          </w:p>
        </w:tc>
        <w:tc>
          <w:tcPr>
            <w:tcW w:w="1630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77D5DF21" w14:textId="7B92C2A8" w:rsidR="00BA4E7D" w:rsidRPr="00EB370B" w:rsidRDefault="00BA4E7D" w:rsidP="006F368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bookmarkStart w:id="414" w:name="RANGE!F384"/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2.</w:t>
            </w:r>
            <w:bookmarkEnd w:id="414"/>
            <w:r w:rsidR="006F368E" w:rsidRPr="00EB370B">
              <w:rPr>
                <w:rFonts w:ascii="Tahoma" w:hAnsi="Tahoma" w:cs="Tahoma"/>
                <w:color w:val="495663"/>
                <w:sz w:val="20"/>
                <w:szCs w:val="20"/>
              </w:rPr>
              <w:t>1</w:t>
            </w:r>
          </w:p>
        </w:tc>
      </w:tr>
    </w:tbl>
    <w:p w14:paraId="745CB547" w14:textId="77777777" w:rsidR="00C020A6" w:rsidRPr="00EB370B" w:rsidRDefault="00112CE7" w:rsidP="00DE2493">
      <w:pPr>
        <w:bidi/>
        <w:spacing w:before="60" w:after="240"/>
        <w:jc w:val="both"/>
        <w:rPr>
          <w:rFonts w:ascii="Tahoma" w:eastAsia="Times New Roman" w:hAnsi="Tahoma" w:cs="Tahoma"/>
          <w:color w:val="495663"/>
          <w:sz w:val="18"/>
          <w:szCs w:val="18"/>
          <w:rtl/>
        </w:rPr>
      </w:pPr>
      <w:bookmarkStart w:id="415" w:name="_Toc377045227"/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: مركز الإحصاء </w:t>
      </w:r>
      <w:r w:rsidR="00BA4E7D"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>–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أبوظبي</w:t>
      </w:r>
      <w:bookmarkEnd w:id="415"/>
    </w:p>
    <w:p w14:paraId="23A3538A" w14:textId="77777777" w:rsidR="00BA4E7D" w:rsidRPr="00EB370B" w:rsidRDefault="00BA4E7D" w:rsidP="00BA4E7D">
      <w:pPr>
        <w:bidi/>
        <w:spacing w:before="60" w:after="240"/>
        <w:jc w:val="both"/>
        <w:rPr>
          <w:rFonts w:ascii="Tahoma" w:eastAsia="Times New Roman" w:hAnsi="Tahoma" w:cs="Tahoma"/>
          <w:color w:val="495663"/>
          <w:sz w:val="18"/>
          <w:szCs w:val="18"/>
          <w:rtl/>
        </w:rPr>
      </w:pPr>
    </w:p>
    <w:p w14:paraId="4BC89A97" w14:textId="77777777" w:rsidR="00BA4E7D" w:rsidRPr="00EB370B" w:rsidRDefault="00BA4E7D" w:rsidP="00D43335">
      <w:pPr>
        <w:pStyle w:val="Heading5"/>
        <w:bidi/>
        <w:rPr>
          <w:rStyle w:val="Strong"/>
          <w:rFonts w:ascii="Tahoma" w:hAnsi="Tahoma" w:cs="Tahoma"/>
          <w:color w:val="495663"/>
        </w:rPr>
      </w:pPr>
      <w:bookmarkStart w:id="416" w:name="_Toc403898349"/>
      <w:bookmarkStart w:id="417" w:name="_Toc403899662"/>
      <w:r w:rsidRPr="00EB370B">
        <w:rPr>
          <w:rStyle w:val="Strong"/>
          <w:rFonts w:ascii="Tahoma" w:hAnsi="Tahoma" w:cs="Tahoma"/>
          <w:color w:val="495663"/>
          <w:rtl/>
        </w:rPr>
        <w:lastRenderedPageBreak/>
        <w:t xml:space="preserve">جدول </w:t>
      </w:r>
      <w:r w:rsidR="00D43335" w:rsidRPr="00EB370B">
        <w:rPr>
          <w:rStyle w:val="Strong"/>
          <w:rFonts w:ascii="Tahoma" w:hAnsi="Tahoma" w:cs="Tahoma" w:hint="cs"/>
          <w:color w:val="495663"/>
          <w:rtl/>
        </w:rPr>
        <w:t>11</w:t>
      </w:r>
      <w:r w:rsidRPr="00EB370B">
        <w:rPr>
          <w:rStyle w:val="Strong"/>
          <w:rFonts w:ascii="Tahoma" w:hAnsi="Tahoma" w:cs="Tahoma"/>
          <w:color w:val="495663"/>
          <w:rtl/>
        </w:rPr>
        <w:t>: معدّلات الطلاق المنقح (لكل 1000 من السكان 15 عاماً فأكثر) حسب المنطقة والجنسية والنوع، إمارة أبوظبي، 2013</w:t>
      </w:r>
      <w:bookmarkEnd w:id="416"/>
      <w:bookmarkEnd w:id="417"/>
    </w:p>
    <w:tbl>
      <w:tblPr>
        <w:bidiVisual/>
        <w:tblW w:w="4574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764"/>
        <w:gridCol w:w="1624"/>
        <w:gridCol w:w="1623"/>
        <w:gridCol w:w="1623"/>
        <w:gridCol w:w="1624"/>
      </w:tblGrid>
      <w:tr w:rsidR="00D66AF0" w:rsidRPr="00EB370B" w14:paraId="2DEA246C" w14:textId="77777777" w:rsidTr="00C139D7">
        <w:trPr>
          <w:trHeight w:val="410"/>
        </w:trPr>
        <w:tc>
          <w:tcPr>
            <w:tcW w:w="1806" w:type="dxa"/>
            <w:shd w:val="clear" w:color="auto" w:fill="637587"/>
            <w:noWrap/>
            <w:vAlign w:val="center"/>
            <w:hideMark/>
          </w:tcPr>
          <w:p w14:paraId="69DF7B4E" w14:textId="77777777" w:rsidR="00D66AF0" w:rsidRPr="00EB370B" w:rsidRDefault="00D66AF0" w:rsidP="00526F22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الجنسية/النوع</w:t>
            </w:r>
          </w:p>
        </w:tc>
        <w:tc>
          <w:tcPr>
            <w:tcW w:w="1662" w:type="dxa"/>
            <w:shd w:val="clear" w:color="auto" w:fill="637587"/>
            <w:noWrap/>
            <w:vAlign w:val="center"/>
            <w:hideMark/>
          </w:tcPr>
          <w:p w14:paraId="3D8A411E" w14:textId="77777777" w:rsidR="00D66AF0" w:rsidRPr="00EB370B" w:rsidRDefault="00D66AF0" w:rsidP="00526F22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منطقة أبوظبي</w:t>
            </w:r>
          </w:p>
        </w:tc>
        <w:tc>
          <w:tcPr>
            <w:tcW w:w="1662" w:type="dxa"/>
            <w:shd w:val="clear" w:color="auto" w:fill="637587"/>
            <w:vAlign w:val="center"/>
            <w:hideMark/>
          </w:tcPr>
          <w:p w14:paraId="7BF0F74F" w14:textId="77777777" w:rsidR="00D66AF0" w:rsidRPr="00EB370B" w:rsidRDefault="00D66AF0" w:rsidP="00526F22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منطقة العين</w:t>
            </w:r>
          </w:p>
        </w:tc>
        <w:tc>
          <w:tcPr>
            <w:tcW w:w="1662" w:type="dxa"/>
            <w:shd w:val="clear" w:color="auto" w:fill="637587"/>
            <w:noWrap/>
            <w:vAlign w:val="center"/>
            <w:hideMark/>
          </w:tcPr>
          <w:p w14:paraId="664C829D" w14:textId="77777777" w:rsidR="00D66AF0" w:rsidRPr="00EB370B" w:rsidRDefault="00D66AF0" w:rsidP="00526F22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الغربية</w:t>
            </w:r>
          </w:p>
        </w:tc>
        <w:tc>
          <w:tcPr>
            <w:tcW w:w="1663" w:type="dxa"/>
            <w:shd w:val="clear" w:color="auto" w:fill="637587"/>
            <w:vAlign w:val="center"/>
            <w:hideMark/>
          </w:tcPr>
          <w:p w14:paraId="203BB70D" w14:textId="77777777" w:rsidR="00D66AF0" w:rsidRPr="00EB370B" w:rsidRDefault="00D66AF0" w:rsidP="00526F22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إمارة أبوظبي</w:t>
            </w:r>
          </w:p>
        </w:tc>
      </w:tr>
      <w:tr w:rsidR="00526F22" w:rsidRPr="00EB370B" w14:paraId="72AABCAE" w14:textId="77777777" w:rsidTr="004D0367">
        <w:trPr>
          <w:trHeight w:val="342"/>
        </w:trPr>
        <w:tc>
          <w:tcPr>
            <w:tcW w:w="1806" w:type="dxa"/>
            <w:shd w:val="clear" w:color="auto" w:fill="DADDDF"/>
            <w:noWrap/>
            <w:vAlign w:val="center"/>
            <w:hideMark/>
          </w:tcPr>
          <w:p w14:paraId="0A840DA4" w14:textId="77777777" w:rsidR="00526F22" w:rsidRPr="00EB370B" w:rsidRDefault="00526F22" w:rsidP="00526F22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 w:hint="cs"/>
                <w:b/>
                <w:bCs/>
                <w:color w:val="495663"/>
                <w:sz w:val="20"/>
                <w:szCs w:val="20"/>
                <w:rtl/>
              </w:rPr>
              <w:t>الجملة</w:t>
            </w:r>
          </w:p>
        </w:tc>
        <w:tc>
          <w:tcPr>
            <w:tcW w:w="1662" w:type="dxa"/>
            <w:shd w:val="clear" w:color="auto" w:fill="DADDDF"/>
            <w:noWrap/>
            <w:vAlign w:val="center"/>
            <w:hideMark/>
          </w:tcPr>
          <w:p w14:paraId="070C0E38" w14:textId="77777777" w:rsidR="00526F22" w:rsidRPr="00EB370B" w:rsidRDefault="00526F22" w:rsidP="00526F22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1.5</w:t>
            </w:r>
          </w:p>
        </w:tc>
        <w:tc>
          <w:tcPr>
            <w:tcW w:w="1662" w:type="dxa"/>
            <w:shd w:val="clear" w:color="auto" w:fill="DADDDF"/>
            <w:noWrap/>
            <w:vAlign w:val="center"/>
            <w:hideMark/>
          </w:tcPr>
          <w:p w14:paraId="748A3250" w14:textId="356F084C" w:rsidR="00526F22" w:rsidRPr="00EB370B" w:rsidRDefault="00526F22" w:rsidP="006F368E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1.</w:t>
            </w:r>
            <w:r w:rsidR="006F368E"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8</w:t>
            </w:r>
          </w:p>
        </w:tc>
        <w:tc>
          <w:tcPr>
            <w:tcW w:w="1662" w:type="dxa"/>
            <w:shd w:val="clear" w:color="auto" w:fill="DADDDF"/>
            <w:noWrap/>
            <w:vAlign w:val="center"/>
            <w:hideMark/>
          </w:tcPr>
          <w:p w14:paraId="74B91B33" w14:textId="77777777" w:rsidR="00526F22" w:rsidRPr="00EB370B" w:rsidRDefault="00526F22" w:rsidP="00526F22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0.3</w:t>
            </w:r>
          </w:p>
        </w:tc>
        <w:tc>
          <w:tcPr>
            <w:tcW w:w="1663" w:type="dxa"/>
            <w:shd w:val="clear" w:color="auto" w:fill="DADDDF"/>
            <w:noWrap/>
            <w:vAlign w:val="center"/>
            <w:hideMark/>
          </w:tcPr>
          <w:p w14:paraId="7C556258" w14:textId="77777777" w:rsidR="00526F22" w:rsidRPr="00EB370B" w:rsidRDefault="00526F22" w:rsidP="00526F22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20"/>
                <w:szCs w:val="20"/>
              </w:rPr>
              <w:t>1.4</w:t>
            </w:r>
          </w:p>
        </w:tc>
      </w:tr>
      <w:tr w:rsidR="00526F22" w:rsidRPr="00EB370B" w14:paraId="00108505" w14:textId="77777777" w:rsidTr="00526F22">
        <w:trPr>
          <w:trHeight w:val="351"/>
        </w:trPr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1B156303" w14:textId="77777777" w:rsidR="00526F22" w:rsidRPr="00EB370B" w:rsidRDefault="00526F22" w:rsidP="00526F22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 xml:space="preserve"> 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مواطن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1E84310D" w14:textId="7B8C0935" w:rsidR="00526F22" w:rsidRPr="00EB370B" w:rsidRDefault="006F368E" w:rsidP="006F368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14</w:t>
            </w:r>
            <w:r w:rsidR="00526F22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05A73B9" w14:textId="77777777" w:rsidR="00526F22" w:rsidRPr="00EB370B" w:rsidRDefault="00526F22" w:rsidP="00526F22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11.7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39165C4B" w14:textId="7E916DCB" w:rsidR="00526F22" w:rsidRPr="00EB370B" w:rsidRDefault="00526F22" w:rsidP="006F368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5.</w:t>
            </w:r>
            <w:r w:rsidR="006F368E" w:rsidRPr="00EB370B">
              <w:rPr>
                <w:rFonts w:ascii="Tahoma" w:hAnsi="Tahoma" w:cs="Tahoma"/>
                <w:color w:val="495663"/>
                <w:sz w:val="20"/>
                <w:szCs w:val="20"/>
              </w:rPr>
              <w:t>1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29DF8C27" w14:textId="7B6F9C3B" w:rsidR="00526F22" w:rsidRPr="00EB370B" w:rsidRDefault="00526F22" w:rsidP="006F368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12.</w:t>
            </w:r>
            <w:r w:rsidR="006F368E" w:rsidRPr="00EB370B">
              <w:rPr>
                <w:rFonts w:ascii="Tahoma" w:hAnsi="Tahoma" w:cs="Tahoma"/>
                <w:color w:val="495663"/>
                <w:sz w:val="20"/>
                <w:szCs w:val="20"/>
              </w:rPr>
              <w:t>4</w:t>
            </w:r>
          </w:p>
        </w:tc>
      </w:tr>
      <w:tr w:rsidR="00526F22" w:rsidRPr="00EB370B" w14:paraId="2BA4F264" w14:textId="77777777" w:rsidTr="009761D4">
        <w:trPr>
          <w:trHeight w:val="351"/>
        </w:trPr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14CBC3EC" w14:textId="77777777" w:rsidR="00526F22" w:rsidRPr="00EB370B" w:rsidRDefault="00526F22" w:rsidP="00526F22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 xml:space="preserve"> 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>ة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6827E390" w14:textId="67602F65" w:rsidR="00526F22" w:rsidRPr="00EB370B" w:rsidRDefault="006F368E" w:rsidP="006F368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12</w:t>
            </w:r>
            <w:r w:rsidR="00526F22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8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D5206F6" w14:textId="7C02720E" w:rsidR="00526F22" w:rsidRPr="00EB370B" w:rsidRDefault="006F368E" w:rsidP="006F368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10</w:t>
            </w:r>
            <w:r w:rsidR="00526F22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2EE1F877" w14:textId="63ED0741" w:rsidR="00526F22" w:rsidRPr="00EB370B" w:rsidRDefault="00526F22" w:rsidP="006F368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8.</w:t>
            </w:r>
            <w:r w:rsidR="006F368E" w:rsidRPr="00EB370B">
              <w:rPr>
                <w:rFonts w:ascii="Tahoma" w:hAnsi="Tahoma" w:cs="Tahoma"/>
                <w:color w:val="495663"/>
                <w:sz w:val="20"/>
                <w:szCs w:val="20"/>
              </w:rPr>
              <w:t>7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2E05B2B1" w14:textId="2019F1C6" w:rsidR="00526F22" w:rsidRPr="00EB370B" w:rsidRDefault="00526F22" w:rsidP="006F368E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11.</w:t>
            </w:r>
            <w:r w:rsidR="006F368E" w:rsidRPr="00EB370B">
              <w:rPr>
                <w:rFonts w:ascii="Tahoma" w:hAnsi="Tahoma" w:cs="Tahoma"/>
                <w:color w:val="495663"/>
                <w:sz w:val="20"/>
                <w:szCs w:val="20"/>
              </w:rPr>
              <w:t xml:space="preserve">5 </w:t>
            </w:r>
          </w:p>
        </w:tc>
      </w:tr>
      <w:tr w:rsidR="00526F22" w:rsidRPr="00EB370B" w14:paraId="133054CD" w14:textId="77777777" w:rsidTr="009761D4">
        <w:trPr>
          <w:trHeight w:val="351"/>
        </w:trPr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71F3A1BE" w14:textId="77777777" w:rsidR="00526F22" w:rsidRPr="00EB370B" w:rsidRDefault="00526F22" w:rsidP="00526F22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 xml:space="preserve"> 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غير مواطن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2A90F7CD" w14:textId="15CAD03B" w:rsidR="00526F22" w:rsidRPr="00EB370B" w:rsidRDefault="00526F22" w:rsidP="00392597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1.</w:t>
            </w:r>
            <w:r w:rsidR="00392597" w:rsidRPr="00EB370B">
              <w:rPr>
                <w:rFonts w:ascii="Tahoma" w:hAnsi="Tahoma" w:cs="Tahoma"/>
                <w:color w:val="495663"/>
                <w:sz w:val="20"/>
                <w:szCs w:val="20"/>
              </w:rPr>
              <w:t>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167F3E07" w14:textId="77777777" w:rsidR="00526F22" w:rsidRPr="00EB370B" w:rsidRDefault="00526F22" w:rsidP="00526F22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0.9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2A7B621E" w14:textId="77777777" w:rsidR="00526F22" w:rsidRPr="00EB370B" w:rsidRDefault="00526F22" w:rsidP="00526F22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0.1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A6FEEFD" w14:textId="77777777" w:rsidR="00526F22" w:rsidRPr="00EB370B" w:rsidRDefault="00526F22" w:rsidP="00526F22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0.8</w:t>
            </w:r>
          </w:p>
        </w:tc>
      </w:tr>
      <w:tr w:rsidR="00526F22" w:rsidRPr="00EB370B" w14:paraId="4B77A3C1" w14:textId="77777777" w:rsidTr="009761D4">
        <w:trPr>
          <w:trHeight w:val="351"/>
        </w:trPr>
        <w:tc>
          <w:tcPr>
            <w:tcW w:w="1806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4031FDBC" w14:textId="77777777" w:rsidR="00526F22" w:rsidRPr="00EB370B" w:rsidRDefault="00526F22" w:rsidP="00526F22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 xml:space="preserve"> 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غير مواطن</w:t>
            </w: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>ة</w:t>
            </w:r>
          </w:p>
        </w:tc>
        <w:tc>
          <w:tcPr>
            <w:tcW w:w="1662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58DFF727" w14:textId="7D12875F" w:rsidR="00526F22" w:rsidRPr="00EB370B" w:rsidRDefault="00392597" w:rsidP="00392597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3</w:t>
            </w:r>
            <w:r w:rsidR="00526F22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4</w:t>
            </w:r>
          </w:p>
        </w:tc>
        <w:tc>
          <w:tcPr>
            <w:tcW w:w="1662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2319758D" w14:textId="214793F3" w:rsidR="00526F22" w:rsidRPr="00EB370B" w:rsidRDefault="00526F22" w:rsidP="00392597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4.</w:t>
            </w:r>
            <w:r w:rsidR="00392597" w:rsidRPr="00EB370B">
              <w:rPr>
                <w:rFonts w:ascii="Tahoma" w:hAnsi="Tahoma" w:cs="Tahoma"/>
                <w:color w:val="495663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22BF68A8" w14:textId="5626E851" w:rsidR="00526F22" w:rsidRPr="00EB370B" w:rsidRDefault="00392597" w:rsidP="00392597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2</w:t>
            </w:r>
            <w:r w:rsidR="00526F22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9</w:t>
            </w:r>
          </w:p>
        </w:tc>
        <w:tc>
          <w:tcPr>
            <w:tcW w:w="1663" w:type="dxa"/>
            <w:tcBorders>
              <w:bottom w:val="single" w:sz="12" w:space="0" w:color="CECDCB"/>
            </w:tcBorders>
            <w:shd w:val="clear" w:color="auto" w:fill="auto"/>
            <w:noWrap/>
            <w:vAlign w:val="center"/>
            <w:hideMark/>
          </w:tcPr>
          <w:p w14:paraId="241EC4FB" w14:textId="023A8653" w:rsidR="00526F22" w:rsidRPr="00EB370B" w:rsidRDefault="00392597" w:rsidP="00392597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20"/>
                <w:szCs w:val="20"/>
              </w:rPr>
            </w:pP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3</w:t>
            </w:r>
            <w:r w:rsidR="00526F22" w:rsidRPr="00EB370B">
              <w:rPr>
                <w:rFonts w:ascii="Tahoma" w:hAnsi="Tahoma" w:cs="Tahoma"/>
                <w:color w:val="495663"/>
                <w:sz w:val="20"/>
                <w:szCs w:val="20"/>
              </w:rPr>
              <w:t>.</w:t>
            </w:r>
            <w:r w:rsidRPr="00EB370B">
              <w:rPr>
                <w:rFonts w:ascii="Tahoma" w:hAnsi="Tahoma" w:cs="Tahoma"/>
                <w:color w:val="495663"/>
                <w:sz w:val="20"/>
                <w:szCs w:val="20"/>
              </w:rPr>
              <w:t>5</w:t>
            </w:r>
          </w:p>
        </w:tc>
      </w:tr>
    </w:tbl>
    <w:p w14:paraId="47D20365" w14:textId="77777777" w:rsidR="00BA4E7D" w:rsidRPr="00EB370B" w:rsidRDefault="00BA4E7D" w:rsidP="00BA4E7D">
      <w:pPr>
        <w:bidi/>
        <w:spacing w:before="60" w:after="240"/>
        <w:jc w:val="both"/>
        <w:rPr>
          <w:rFonts w:ascii="Tahoma" w:eastAsia="Times New Roman" w:hAnsi="Tahoma" w:cs="Tahoma"/>
          <w:color w:val="495663"/>
          <w:sz w:val="18"/>
          <w:szCs w:val="18"/>
          <w:rtl/>
        </w:rPr>
      </w:pPr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>: مركز الإحصاء – أبوظبي</w:t>
      </w:r>
    </w:p>
    <w:p w14:paraId="5ED92330" w14:textId="77777777" w:rsidR="00BA4E7D" w:rsidRPr="00EB370B" w:rsidRDefault="00BA4E7D" w:rsidP="00BA4E7D">
      <w:pPr>
        <w:bidi/>
        <w:spacing w:before="60" w:after="240"/>
        <w:jc w:val="both"/>
        <w:rPr>
          <w:rFonts w:ascii="Tahoma" w:eastAsia="Times New Roman" w:hAnsi="Tahoma" w:cs="Tahoma"/>
          <w:color w:val="495663"/>
          <w:sz w:val="16"/>
          <w:szCs w:val="16"/>
          <w:lang w:bidi="ar-AE"/>
        </w:rPr>
      </w:pPr>
    </w:p>
    <w:p w14:paraId="4B27DF0C" w14:textId="77777777" w:rsidR="00112CE7" w:rsidRPr="00EB370B" w:rsidRDefault="00112CE7" w:rsidP="00DC2128">
      <w:pPr>
        <w:bidi/>
        <w:spacing w:after="120" w:line="240" w:lineRule="auto"/>
        <w:rPr>
          <w:rFonts w:ascii="Tahoma" w:hAnsi="Tahoma" w:cs="Tahoma"/>
          <w:b/>
          <w:bCs/>
          <w:color w:val="495663"/>
          <w:sz w:val="20"/>
          <w:szCs w:val="20"/>
          <w:rtl/>
        </w:rPr>
      </w:pPr>
      <w:bookmarkStart w:id="418" w:name="_Toc371497129"/>
    </w:p>
    <w:p w14:paraId="53A4BDCE" w14:textId="77777777" w:rsidR="007C58F3" w:rsidRPr="00EB370B" w:rsidRDefault="007C58F3" w:rsidP="007C58F3">
      <w:pPr>
        <w:bidi/>
        <w:spacing w:after="120" w:line="240" w:lineRule="auto"/>
        <w:rPr>
          <w:rFonts w:ascii="Tahoma" w:hAnsi="Tahoma" w:cs="Tahoma"/>
          <w:b/>
          <w:bCs/>
          <w:color w:val="495663"/>
          <w:sz w:val="20"/>
          <w:szCs w:val="20"/>
          <w:rtl/>
        </w:rPr>
      </w:pPr>
    </w:p>
    <w:p w14:paraId="721257A2" w14:textId="77777777" w:rsidR="007C58F3" w:rsidRPr="00EB370B" w:rsidRDefault="007C58F3" w:rsidP="007C58F3">
      <w:pPr>
        <w:bidi/>
        <w:spacing w:after="120" w:line="240" w:lineRule="auto"/>
        <w:rPr>
          <w:rFonts w:ascii="Tahoma" w:hAnsi="Tahoma" w:cs="Tahoma"/>
          <w:b/>
          <w:bCs/>
          <w:color w:val="495663"/>
          <w:sz w:val="20"/>
          <w:szCs w:val="20"/>
          <w:rtl/>
        </w:rPr>
      </w:pPr>
    </w:p>
    <w:p w14:paraId="44B8CCD9" w14:textId="77777777" w:rsidR="007C58F3" w:rsidRPr="00EB370B" w:rsidRDefault="007C58F3" w:rsidP="007C58F3">
      <w:pPr>
        <w:bidi/>
        <w:spacing w:after="120" w:line="240" w:lineRule="auto"/>
        <w:rPr>
          <w:rFonts w:ascii="Tahoma" w:hAnsi="Tahoma" w:cs="Tahoma"/>
          <w:b/>
          <w:bCs/>
          <w:color w:val="495663"/>
          <w:sz w:val="20"/>
          <w:szCs w:val="20"/>
          <w:rtl/>
        </w:rPr>
      </w:pPr>
    </w:p>
    <w:p w14:paraId="0097895C" w14:textId="77777777" w:rsidR="00291598" w:rsidRPr="00EB370B" w:rsidRDefault="00291598" w:rsidP="00291598">
      <w:pPr>
        <w:bidi/>
        <w:spacing w:after="120" w:line="240" w:lineRule="auto"/>
        <w:rPr>
          <w:rFonts w:ascii="Tahoma" w:hAnsi="Tahoma" w:cs="Tahoma"/>
          <w:b/>
          <w:bCs/>
          <w:color w:val="495663"/>
          <w:sz w:val="20"/>
          <w:szCs w:val="20"/>
        </w:rPr>
      </w:pPr>
    </w:p>
    <w:p w14:paraId="507D50CF" w14:textId="77777777" w:rsidR="00291598" w:rsidRPr="00EB370B" w:rsidRDefault="00291598" w:rsidP="00291598">
      <w:pPr>
        <w:bidi/>
        <w:spacing w:after="120" w:line="240" w:lineRule="auto"/>
        <w:rPr>
          <w:rFonts w:ascii="Tahoma" w:hAnsi="Tahoma" w:cs="Tahoma"/>
          <w:b/>
          <w:bCs/>
          <w:color w:val="495663"/>
          <w:sz w:val="20"/>
          <w:szCs w:val="20"/>
          <w:rtl/>
        </w:rPr>
      </w:pPr>
    </w:p>
    <w:p w14:paraId="7291EC7D" w14:textId="77777777" w:rsidR="007C58F3" w:rsidRPr="00EB370B" w:rsidRDefault="007C58F3" w:rsidP="007C58F3">
      <w:pPr>
        <w:bidi/>
        <w:spacing w:after="120" w:line="240" w:lineRule="auto"/>
        <w:rPr>
          <w:rFonts w:ascii="Tahoma" w:hAnsi="Tahoma" w:cs="Tahoma"/>
          <w:b/>
          <w:bCs/>
          <w:color w:val="495663"/>
          <w:sz w:val="20"/>
          <w:szCs w:val="20"/>
        </w:rPr>
      </w:pPr>
    </w:p>
    <w:p w14:paraId="632A742A" w14:textId="77777777" w:rsidR="00B47314" w:rsidRPr="00EB370B" w:rsidRDefault="00DC2128" w:rsidP="00D43335">
      <w:pPr>
        <w:pStyle w:val="Heading5"/>
        <w:bidi/>
        <w:rPr>
          <w:rStyle w:val="Strong"/>
          <w:rFonts w:ascii="Tahoma" w:hAnsi="Tahoma" w:cs="Tahoma"/>
          <w:color w:val="495663"/>
        </w:rPr>
      </w:pPr>
      <w:bookmarkStart w:id="419" w:name="_Toc403898350"/>
      <w:bookmarkStart w:id="420" w:name="_Toc403899663"/>
      <w:r w:rsidRPr="00EB370B">
        <w:rPr>
          <w:rStyle w:val="Strong"/>
          <w:rFonts w:ascii="Tahoma" w:hAnsi="Tahoma" w:cs="Tahoma"/>
          <w:color w:val="495663"/>
          <w:rtl/>
        </w:rPr>
        <w:t xml:space="preserve">جدول </w:t>
      </w:r>
      <w:r w:rsidR="00D5260A" w:rsidRPr="00EB370B">
        <w:rPr>
          <w:rStyle w:val="Strong"/>
          <w:rFonts w:ascii="Tahoma" w:hAnsi="Tahoma" w:cs="Tahoma"/>
          <w:color w:val="495663"/>
          <w:rtl/>
        </w:rPr>
        <w:t>1</w:t>
      </w:r>
      <w:r w:rsidR="00D43335" w:rsidRPr="00EB370B">
        <w:rPr>
          <w:rStyle w:val="Strong"/>
          <w:rFonts w:ascii="Tahoma" w:hAnsi="Tahoma" w:cs="Tahoma" w:hint="cs"/>
          <w:color w:val="495663"/>
          <w:rtl/>
        </w:rPr>
        <w:t>2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: </w:t>
      </w:r>
      <w:r w:rsidRPr="00A94B4D">
        <w:rPr>
          <w:rStyle w:val="Strong"/>
          <w:rFonts w:ascii="Tahoma" w:hAnsi="Tahoma" w:cs="Tahoma"/>
          <w:color w:val="495663"/>
          <w:rtl/>
        </w:rPr>
        <w:t>عقود</w:t>
      </w:r>
      <w:r w:rsidRPr="002E2132">
        <w:rPr>
          <w:rStyle w:val="Strong"/>
          <w:rFonts w:ascii="Tahoma" w:hAnsi="Tahoma" w:cs="Tahoma"/>
          <w:color w:val="00B050"/>
          <w:rtl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>الزواج المسجّلة حسب الحالة التعليمية للزوج والزوجة</w:t>
      </w:r>
      <w:r w:rsidR="006E237B" w:rsidRPr="00EB370B">
        <w:rPr>
          <w:rStyle w:val="Strong"/>
          <w:rFonts w:ascii="Tahoma" w:hAnsi="Tahoma" w:cs="Tahoma"/>
          <w:color w:val="495663"/>
          <w:rtl/>
        </w:rPr>
        <w:t>، إمارة أبوظبي،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 201</w:t>
      </w:r>
      <w:bookmarkEnd w:id="418"/>
      <w:r w:rsidR="001A123F" w:rsidRPr="00EB370B">
        <w:rPr>
          <w:rStyle w:val="Strong"/>
          <w:rFonts w:ascii="Tahoma" w:hAnsi="Tahoma" w:cs="Tahoma"/>
          <w:color w:val="495663"/>
          <w:rtl/>
        </w:rPr>
        <w:t>3</w:t>
      </w:r>
      <w:bookmarkEnd w:id="419"/>
      <w:bookmarkEnd w:id="420"/>
    </w:p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780"/>
        <w:gridCol w:w="780"/>
        <w:gridCol w:w="781"/>
        <w:gridCol w:w="780"/>
        <w:gridCol w:w="781"/>
        <w:gridCol w:w="780"/>
        <w:gridCol w:w="780"/>
        <w:gridCol w:w="781"/>
        <w:gridCol w:w="780"/>
        <w:gridCol w:w="781"/>
      </w:tblGrid>
      <w:tr w:rsidR="00EB370B" w:rsidRPr="00EB370B" w14:paraId="1253CDFA" w14:textId="77777777" w:rsidTr="00C139D7">
        <w:trPr>
          <w:trHeight w:val="510"/>
          <w:jc w:val="center"/>
        </w:trPr>
        <w:tc>
          <w:tcPr>
            <w:tcW w:w="1223" w:type="dxa"/>
            <w:shd w:val="clear" w:color="auto" w:fill="637587"/>
            <w:noWrap/>
            <w:vAlign w:val="center"/>
            <w:hideMark/>
          </w:tcPr>
          <w:p w14:paraId="6EB759BA" w14:textId="77777777" w:rsidR="00DC2128" w:rsidRPr="00EB370B" w:rsidRDefault="00DC2128" w:rsidP="008D44EC">
            <w:pPr>
              <w:bidi/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الزوجة</w:t>
            </w: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   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0AFA390C" w14:textId="77777777" w:rsidR="00DC2128" w:rsidRPr="00EB370B" w:rsidRDefault="00DC2128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أم</w:t>
            </w:r>
            <w:r w:rsidRPr="00EB370B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ّ</w:t>
            </w:r>
            <w:r w:rsidRPr="00EB370B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ي</w:t>
            </w:r>
            <w:r w:rsidRPr="00EB370B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ة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3C6B3A3B" w14:textId="77777777" w:rsidR="00DC2128" w:rsidRPr="00EB370B" w:rsidRDefault="00DC2128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تقرأ وتكتب</w:t>
            </w:r>
          </w:p>
        </w:tc>
        <w:tc>
          <w:tcPr>
            <w:tcW w:w="781" w:type="dxa"/>
            <w:shd w:val="clear" w:color="auto" w:fill="637587"/>
            <w:vAlign w:val="center"/>
            <w:hideMark/>
          </w:tcPr>
          <w:p w14:paraId="78A5BE19" w14:textId="77777777" w:rsidR="00DC2128" w:rsidRPr="00EB370B" w:rsidRDefault="00DC2128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ابتدائية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097ACF07" w14:textId="77777777" w:rsidR="00DC2128" w:rsidRPr="00EB370B" w:rsidRDefault="00DC2128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إعدادية</w:t>
            </w:r>
          </w:p>
        </w:tc>
        <w:tc>
          <w:tcPr>
            <w:tcW w:w="781" w:type="dxa"/>
            <w:shd w:val="clear" w:color="auto" w:fill="637587"/>
            <w:vAlign w:val="center"/>
            <w:hideMark/>
          </w:tcPr>
          <w:p w14:paraId="47650274" w14:textId="77777777" w:rsidR="00DC2128" w:rsidRPr="00EB370B" w:rsidRDefault="00DC2128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ثانوية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091BFDDA" w14:textId="77777777" w:rsidR="00DC2128" w:rsidRPr="00EB370B" w:rsidRDefault="00DC2128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دون الجامعي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11E64248" w14:textId="77777777" w:rsidR="00DC2128" w:rsidRPr="00EB370B" w:rsidRDefault="00DC2128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جامعي</w:t>
            </w:r>
          </w:p>
        </w:tc>
        <w:tc>
          <w:tcPr>
            <w:tcW w:w="781" w:type="dxa"/>
            <w:shd w:val="clear" w:color="auto" w:fill="637587"/>
            <w:vAlign w:val="center"/>
            <w:hideMark/>
          </w:tcPr>
          <w:p w14:paraId="49896C78" w14:textId="77777777" w:rsidR="00DC2128" w:rsidRPr="00EB370B" w:rsidRDefault="00DC2128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فوق الجامعي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381306CB" w14:textId="77777777" w:rsidR="00DC2128" w:rsidRPr="00EB370B" w:rsidRDefault="00DC2128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غير</w:t>
            </w:r>
          </w:p>
          <w:p w14:paraId="4CF8735C" w14:textId="77777777" w:rsidR="00DC2128" w:rsidRPr="00EB370B" w:rsidRDefault="00DC2128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مبي</w:t>
            </w:r>
            <w:r w:rsidRPr="00EB370B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ّ</w:t>
            </w:r>
            <w:r w:rsidRPr="00EB370B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ن</w:t>
            </w:r>
          </w:p>
        </w:tc>
        <w:tc>
          <w:tcPr>
            <w:tcW w:w="781" w:type="dxa"/>
            <w:shd w:val="clear" w:color="auto" w:fill="637587"/>
            <w:vAlign w:val="center"/>
            <w:hideMark/>
          </w:tcPr>
          <w:p w14:paraId="726E738D" w14:textId="77777777" w:rsidR="00DC2128" w:rsidRPr="00EB370B" w:rsidRDefault="00DC2128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FFFFFF" w:themeColor="background1"/>
                <w:sz w:val="18"/>
                <w:szCs w:val="18"/>
                <w:rtl/>
              </w:rPr>
              <w:t>الجملة</w:t>
            </w:r>
          </w:p>
        </w:tc>
      </w:tr>
      <w:tr w:rsidR="00DC2128" w:rsidRPr="00EB370B" w14:paraId="57849679" w14:textId="77777777" w:rsidTr="00C139D7">
        <w:trPr>
          <w:trHeight w:val="300"/>
          <w:jc w:val="center"/>
        </w:trPr>
        <w:tc>
          <w:tcPr>
            <w:tcW w:w="1223" w:type="dxa"/>
            <w:shd w:val="clear" w:color="auto" w:fill="637587"/>
            <w:noWrap/>
            <w:vAlign w:val="center"/>
            <w:hideMark/>
          </w:tcPr>
          <w:p w14:paraId="3411BD13" w14:textId="77777777" w:rsidR="00DC2128" w:rsidRPr="00EB370B" w:rsidRDefault="00DC2128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الزوج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278F3FCC" w14:textId="77777777" w:rsidR="00DC2128" w:rsidRPr="00EB370B" w:rsidRDefault="00DC2128" w:rsidP="008D44E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3D8F29EF" w14:textId="77777777" w:rsidR="00DC2128" w:rsidRPr="00EB370B" w:rsidRDefault="00DC2128" w:rsidP="008D44E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637587"/>
            <w:vAlign w:val="center"/>
            <w:hideMark/>
          </w:tcPr>
          <w:p w14:paraId="384891D6" w14:textId="77777777" w:rsidR="00DC2128" w:rsidRPr="00EB370B" w:rsidRDefault="00DC2128" w:rsidP="008D44E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530F9AAE" w14:textId="77777777" w:rsidR="00DC2128" w:rsidRPr="00EB370B" w:rsidRDefault="00DC2128" w:rsidP="008D44E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637587"/>
            <w:vAlign w:val="center"/>
            <w:hideMark/>
          </w:tcPr>
          <w:p w14:paraId="18ADDA2F" w14:textId="77777777" w:rsidR="00DC2128" w:rsidRPr="00EB370B" w:rsidRDefault="00DC2128" w:rsidP="008D44EC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6097EFCD" w14:textId="77777777" w:rsidR="00DC2128" w:rsidRPr="00EB370B" w:rsidRDefault="00DC2128" w:rsidP="008D44E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3FD76430" w14:textId="77777777" w:rsidR="00DC2128" w:rsidRPr="00EB370B" w:rsidRDefault="00DC2128" w:rsidP="008D44E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637587"/>
            <w:vAlign w:val="center"/>
            <w:hideMark/>
          </w:tcPr>
          <w:p w14:paraId="452B61AD" w14:textId="77777777" w:rsidR="00DC2128" w:rsidRPr="00EB370B" w:rsidRDefault="00DC2128" w:rsidP="008D44E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2C4EF454" w14:textId="77777777" w:rsidR="00DC2128" w:rsidRPr="00EB370B" w:rsidRDefault="00DC2128" w:rsidP="008D44EC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637587"/>
            <w:vAlign w:val="center"/>
            <w:hideMark/>
          </w:tcPr>
          <w:p w14:paraId="6C00031E" w14:textId="77777777" w:rsidR="00DC2128" w:rsidRPr="00EB370B" w:rsidRDefault="00DC2128" w:rsidP="008D44EC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8D44EC" w:rsidRPr="00EB370B" w14:paraId="3C50E6C8" w14:textId="77777777" w:rsidTr="006A5F1F">
        <w:trPr>
          <w:trHeight w:val="300"/>
          <w:jc w:val="center"/>
        </w:trPr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148D9479" w14:textId="77777777" w:rsidR="008D44EC" w:rsidRPr="00EB370B" w:rsidRDefault="008D44EC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أم</w:t>
            </w: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>ّ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ي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685AABE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0F40B20" w14:textId="25709FE6" w:rsidR="008D44EC" w:rsidRPr="00EB370B" w:rsidRDefault="0097135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D5B84C5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B01519B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CA4918F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070E428" w14:textId="53525529" w:rsidR="008D44EC" w:rsidRPr="00EB370B" w:rsidRDefault="0097135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5ED97C4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26E40DC0" w14:textId="3B0A48ED" w:rsidR="008D44EC" w:rsidRPr="00EB370B" w:rsidRDefault="0097135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5F04689" w14:textId="71D29544" w:rsidR="008D44EC" w:rsidRPr="00EB370B" w:rsidRDefault="0097135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3DCEA9B2" w14:textId="77777777" w:rsidR="008D44EC" w:rsidRPr="00EB370B" w:rsidRDefault="008D44EC" w:rsidP="008D44EC">
            <w:pPr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22</w:t>
            </w:r>
          </w:p>
        </w:tc>
      </w:tr>
      <w:tr w:rsidR="008D44EC" w:rsidRPr="00EB370B" w14:paraId="19062A8C" w14:textId="77777777" w:rsidTr="006A5F1F">
        <w:trPr>
          <w:trHeight w:val="300"/>
          <w:jc w:val="center"/>
        </w:trPr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6B26DB0" w14:textId="77777777" w:rsidR="008D44EC" w:rsidRPr="00EB370B" w:rsidRDefault="008D44EC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يقرأ ويكتب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626A30D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349E059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143079C5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2BC4054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2AFC8E1D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5E4BFD5" w14:textId="65A13901" w:rsidR="008D44EC" w:rsidRPr="00EB370B" w:rsidRDefault="0097135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3A02B4B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2A998B6" w14:textId="5557C803" w:rsidR="008D44EC" w:rsidRPr="00EB370B" w:rsidRDefault="0097135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F546E5C" w14:textId="64E0455B" w:rsidR="008D44EC" w:rsidRPr="00EB370B" w:rsidRDefault="0097135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751A9D01" w14:textId="77777777" w:rsidR="008D44EC" w:rsidRPr="00EB370B" w:rsidRDefault="008D44EC" w:rsidP="008D44EC">
            <w:pPr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44</w:t>
            </w:r>
          </w:p>
        </w:tc>
      </w:tr>
      <w:tr w:rsidR="008D44EC" w:rsidRPr="00EB370B" w14:paraId="7B14A1B4" w14:textId="77777777" w:rsidTr="006A5F1F">
        <w:trPr>
          <w:trHeight w:val="300"/>
          <w:jc w:val="center"/>
        </w:trPr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1C9B0804" w14:textId="77777777" w:rsidR="008D44EC" w:rsidRPr="00EB370B" w:rsidRDefault="008D44EC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ابتدائية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28F3C0D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BFF73D9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220C1D5C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21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5CF0E84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31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336CAB5B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97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AF68DE2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FAE106A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27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23B868FC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4A0410B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2EC375C" w14:textId="77777777" w:rsidR="008D44EC" w:rsidRPr="00EB370B" w:rsidRDefault="008D44EC" w:rsidP="008D44EC">
            <w:pPr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190</w:t>
            </w:r>
          </w:p>
        </w:tc>
      </w:tr>
      <w:tr w:rsidR="008D44EC" w:rsidRPr="00EB370B" w14:paraId="3F0A2F7B" w14:textId="77777777" w:rsidTr="006A5F1F">
        <w:trPr>
          <w:trHeight w:val="300"/>
          <w:jc w:val="center"/>
        </w:trPr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618C7C10" w14:textId="77777777" w:rsidR="008D44EC" w:rsidRPr="00EB370B" w:rsidRDefault="008D44EC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إعدادية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5804D73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628143D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A9D2B5F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22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A95B2BB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114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2BF673E5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284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8C8E85E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E871F43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125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60C72142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253CB99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73B698A0" w14:textId="77777777" w:rsidR="008D44EC" w:rsidRPr="00EB370B" w:rsidRDefault="008D44EC" w:rsidP="008D44EC">
            <w:pPr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592</w:t>
            </w:r>
          </w:p>
        </w:tc>
      </w:tr>
      <w:tr w:rsidR="008D44EC" w:rsidRPr="00EB370B" w14:paraId="130FB352" w14:textId="77777777" w:rsidTr="006A5F1F">
        <w:trPr>
          <w:trHeight w:val="300"/>
          <w:jc w:val="center"/>
        </w:trPr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4CC572E" w14:textId="77777777" w:rsidR="008D44EC" w:rsidRPr="00EB370B" w:rsidRDefault="008D44EC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ثانوية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E393CDB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4E0596D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DD38976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46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74D25B3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152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35ABEF7D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18462E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1,609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00F4F60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164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664DBDD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590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6653536C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28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5B44189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F42DC72" w14:textId="77777777" w:rsidR="008D44EC" w:rsidRPr="00EB370B" w:rsidRDefault="008D44EC" w:rsidP="008D44EC">
            <w:pPr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2,617</w:t>
            </w:r>
          </w:p>
        </w:tc>
      </w:tr>
      <w:tr w:rsidR="008D44EC" w:rsidRPr="00EB370B" w14:paraId="1EF78A8C" w14:textId="77777777" w:rsidTr="006A5F1F">
        <w:trPr>
          <w:trHeight w:val="300"/>
          <w:jc w:val="center"/>
        </w:trPr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5C5F0337" w14:textId="77777777" w:rsidR="008D44EC" w:rsidRPr="00EB370B" w:rsidRDefault="008D44EC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دون الجامعي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40B3830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D774FCB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653D0E16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2525F32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D1AEF02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147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D5004A7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65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1CF6E35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105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7DC3C4B0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A5D812F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031BB9E" w14:textId="77777777" w:rsidR="008D44EC" w:rsidRPr="00EB370B" w:rsidRDefault="008D44EC" w:rsidP="008D44EC">
            <w:pPr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357</w:t>
            </w:r>
          </w:p>
        </w:tc>
      </w:tr>
      <w:tr w:rsidR="008D44EC" w:rsidRPr="00EB370B" w14:paraId="39C8B7C8" w14:textId="77777777" w:rsidTr="006A5F1F">
        <w:trPr>
          <w:trHeight w:val="300"/>
          <w:jc w:val="center"/>
        </w:trPr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198AD0CA" w14:textId="77777777" w:rsidR="008D44EC" w:rsidRPr="00EB370B" w:rsidRDefault="008D44EC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جامعي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D788422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37219BF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1B525E93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202EAFE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45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4FDF7F4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655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E1E11C7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134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29CB35F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1,205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09A0034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54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F06A9AD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7DA83A12" w14:textId="77777777" w:rsidR="008D44EC" w:rsidRPr="00EB370B" w:rsidRDefault="008D44EC" w:rsidP="008D44EC">
            <w:pPr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2,124</w:t>
            </w:r>
          </w:p>
        </w:tc>
      </w:tr>
      <w:tr w:rsidR="008D44EC" w:rsidRPr="00EB370B" w14:paraId="350C706E" w14:textId="77777777" w:rsidTr="006A5F1F">
        <w:trPr>
          <w:trHeight w:val="300"/>
          <w:jc w:val="center"/>
        </w:trPr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643F3537" w14:textId="77777777" w:rsidR="008D44EC" w:rsidRPr="00EB370B" w:rsidRDefault="008D44EC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فوق الجامعي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7E97CB5" w14:textId="2956A414" w:rsidR="008D44EC" w:rsidRPr="00EB370B" w:rsidRDefault="0097135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3622405" w14:textId="0E18A50B" w:rsidR="008D44EC" w:rsidRPr="00EB370B" w:rsidRDefault="0097135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670C7562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40018D3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72C549E4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84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5B0979B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2B4DED0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111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FD4B2AB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39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DD7338B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3E14B24" w14:textId="77777777" w:rsidR="008D44EC" w:rsidRPr="00EB370B" w:rsidRDefault="008D44EC" w:rsidP="008D44EC">
            <w:pPr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260</w:t>
            </w:r>
          </w:p>
        </w:tc>
      </w:tr>
      <w:tr w:rsidR="008D44EC" w:rsidRPr="00EB370B" w14:paraId="05FB6BB1" w14:textId="77777777" w:rsidTr="006A5F1F">
        <w:trPr>
          <w:trHeight w:val="300"/>
          <w:jc w:val="center"/>
        </w:trPr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39420953" w14:textId="77777777" w:rsidR="008D44EC" w:rsidRPr="00EB370B" w:rsidRDefault="008D44EC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غير مبي</w:t>
            </w: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>ّ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ن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56C7511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CD3E4B2" w14:textId="6CC76BDF" w:rsidR="008D44EC" w:rsidRPr="00EB370B" w:rsidRDefault="0097135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7F93A23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F381066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24DA2865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04C7099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F88897A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640EFCBD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E02BC66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12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3A025173" w14:textId="77777777" w:rsidR="008D44EC" w:rsidRPr="00EB370B" w:rsidRDefault="008D44EC" w:rsidP="008D44EC">
            <w:pPr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30</w:t>
            </w:r>
          </w:p>
        </w:tc>
      </w:tr>
      <w:tr w:rsidR="008D44EC" w:rsidRPr="00EB370B" w14:paraId="5BE265ED" w14:textId="77777777" w:rsidTr="004D0367">
        <w:trPr>
          <w:trHeight w:val="300"/>
          <w:jc w:val="center"/>
        </w:trPr>
        <w:tc>
          <w:tcPr>
            <w:tcW w:w="1223" w:type="dxa"/>
            <w:shd w:val="clear" w:color="auto" w:fill="DADDDF"/>
            <w:noWrap/>
            <w:vAlign w:val="center"/>
            <w:hideMark/>
          </w:tcPr>
          <w:p w14:paraId="195F20A6" w14:textId="77777777" w:rsidR="008D44EC" w:rsidRPr="00EB370B" w:rsidRDefault="008D44EC" w:rsidP="008D44EC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18"/>
                <w:szCs w:val="18"/>
                <w:rtl/>
              </w:rPr>
              <w:t>الجملة</w:t>
            </w:r>
          </w:p>
        </w:tc>
        <w:tc>
          <w:tcPr>
            <w:tcW w:w="780" w:type="dxa"/>
            <w:shd w:val="clear" w:color="auto" w:fill="DADDDF"/>
            <w:noWrap/>
            <w:vAlign w:val="center"/>
          </w:tcPr>
          <w:p w14:paraId="71742E62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25</w:t>
            </w:r>
          </w:p>
        </w:tc>
        <w:tc>
          <w:tcPr>
            <w:tcW w:w="780" w:type="dxa"/>
            <w:shd w:val="clear" w:color="auto" w:fill="DADDDF"/>
            <w:noWrap/>
            <w:vAlign w:val="center"/>
          </w:tcPr>
          <w:p w14:paraId="11245AA5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38</w:t>
            </w:r>
          </w:p>
        </w:tc>
        <w:tc>
          <w:tcPr>
            <w:tcW w:w="781" w:type="dxa"/>
            <w:shd w:val="clear" w:color="auto" w:fill="DADDDF"/>
            <w:noWrap/>
            <w:vAlign w:val="center"/>
          </w:tcPr>
          <w:p w14:paraId="3AB614EE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119</w:t>
            </w:r>
          </w:p>
        </w:tc>
        <w:tc>
          <w:tcPr>
            <w:tcW w:w="780" w:type="dxa"/>
            <w:shd w:val="clear" w:color="auto" w:fill="DADDDF"/>
            <w:noWrap/>
            <w:vAlign w:val="center"/>
          </w:tcPr>
          <w:p w14:paraId="764DAFA5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376</w:t>
            </w:r>
          </w:p>
        </w:tc>
        <w:tc>
          <w:tcPr>
            <w:tcW w:w="781" w:type="dxa"/>
            <w:shd w:val="clear" w:color="auto" w:fill="DADDDF"/>
            <w:noWrap/>
            <w:vAlign w:val="center"/>
          </w:tcPr>
          <w:p w14:paraId="1D584E32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2,901</w:t>
            </w:r>
          </w:p>
        </w:tc>
        <w:tc>
          <w:tcPr>
            <w:tcW w:w="780" w:type="dxa"/>
            <w:shd w:val="clear" w:color="auto" w:fill="DADDDF"/>
            <w:noWrap/>
            <w:vAlign w:val="center"/>
          </w:tcPr>
          <w:p w14:paraId="5FBC9460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411</w:t>
            </w:r>
          </w:p>
        </w:tc>
        <w:tc>
          <w:tcPr>
            <w:tcW w:w="780" w:type="dxa"/>
            <w:shd w:val="clear" w:color="auto" w:fill="DADDDF"/>
            <w:noWrap/>
            <w:vAlign w:val="center"/>
          </w:tcPr>
          <w:p w14:paraId="60951A43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2,171</w:t>
            </w:r>
          </w:p>
        </w:tc>
        <w:tc>
          <w:tcPr>
            <w:tcW w:w="781" w:type="dxa"/>
            <w:shd w:val="clear" w:color="auto" w:fill="DADDDF"/>
            <w:noWrap/>
            <w:vAlign w:val="center"/>
          </w:tcPr>
          <w:p w14:paraId="531D720D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138</w:t>
            </w:r>
          </w:p>
        </w:tc>
        <w:tc>
          <w:tcPr>
            <w:tcW w:w="780" w:type="dxa"/>
            <w:shd w:val="clear" w:color="auto" w:fill="DADDDF"/>
            <w:noWrap/>
            <w:vAlign w:val="center"/>
          </w:tcPr>
          <w:p w14:paraId="2BAD4446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57</w:t>
            </w:r>
          </w:p>
        </w:tc>
        <w:tc>
          <w:tcPr>
            <w:tcW w:w="781" w:type="dxa"/>
            <w:shd w:val="clear" w:color="auto" w:fill="DADDDF"/>
            <w:noWrap/>
            <w:vAlign w:val="center"/>
          </w:tcPr>
          <w:p w14:paraId="31210C52" w14:textId="77777777" w:rsidR="008D44EC" w:rsidRPr="00EB370B" w:rsidRDefault="008D44EC" w:rsidP="008D44EC">
            <w:pPr>
              <w:bidi/>
              <w:contextualSpacing/>
              <w:jc w:val="center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6,236</w:t>
            </w:r>
          </w:p>
        </w:tc>
      </w:tr>
    </w:tbl>
    <w:p w14:paraId="50ABBEC9" w14:textId="77777777" w:rsidR="00905ECE" w:rsidRPr="00EB370B" w:rsidRDefault="007A7304" w:rsidP="006A5F1F">
      <w:pPr>
        <w:bidi/>
        <w:spacing w:before="60" w:after="240"/>
        <w:jc w:val="both"/>
        <w:rPr>
          <w:rFonts w:ascii="Sakkal Majalla" w:eastAsia="Times New Roman" w:hAnsi="Sakkal Majalla" w:cs="Sakkal Majalla"/>
          <w:b/>
          <w:bCs/>
          <w:color w:val="495663"/>
          <w:sz w:val="26"/>
          <w:szCs w:val="26"/>
          <w:rtl/>
          <w:lang w:val="en-GB" w:bidi="ar-AE"/>
        </w:rPr>
      </w:pPr>
      <w:bookmarkStart w:id="421" w:name="_Toc377045350"/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المصدر: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دائرة القضاء </w:t>
      </w:r>
      <w:r w:rsidR="00FB5214" w:rsidRPr="00EB370B">
        <w:rPr>
          <w:rFonts w:ascii="Tahoma" w:eastAsia="Times New Roman" w:hAnsi="Tahoma" w:cs="Tahoma" w:hint="cs"/>
          <w:color w:val="495663"/>
          <w:sz w:val="18"/>
          <w:szCs w:val="18"/>
          <w:rtl/>
        </w:rPr>
        <w:t>-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أبوظبي</w:t>
      </w:r>
      <w:bookmarkEnd w:id="421"/>
    </w:p>
    <w:p w14:paraId="67C30C32" w14:textId="77777777" w:rsidR="006965BC" w:rsidRPr="00EB370B" w:rsidRDefault="006965BC">
      <w:pPr>
        <w:spacing w:after="0" w:line="240" w:lineRule="auto"/>
        <w:rPr>
          <w:rFonts w:ascii="Tahoma" w:hAnsi="Tahoma" w:cs="Tahoma"/>
          <w:b/>
          <w:bCs/>
          <w:color w:val="495663"/>
          <w:sz w:val="20"/>
          <w:szCs w:val="20"/>
          <w:rtl/>
        </w:rPr>
      </w:pPr>
      <w:bookmarkStart w:id="422" w:name="_Toc371497130"/>
    </w:p>
    <w:p w14:paraId="40B7B893" w14:textId="77777777" w:rsidR="00905ECE" w:rsidRPr="00EB370B" w:rsidRDefault="00E200CF" w:rsidP="00D43335">
      <w:pPr>
        <w:pStyle w:val="Heading5"/>
        <w:bidi/>
        <w:rPr>
          <w:rStyle w:val="Strong"/>
          <w:rFonts w:ascii="Tahoma" w:hAnsi="Tahoma" w:cs="Tahoma"/>
          <w:color w:val="495663"/>
        </w:rPr>
      </w:pPr>
      <w:bookmarkStart w:id="423" w:name="_Toc403898351"/>
      <w:bookmarkStart w:id="424" w:name="_Toc403899664"/>
      <w:r w:rsidRPr="00EB370B">
        <w:rPr>
          <w:rStyle w:val="Strong"/>
          <w:rFonts w:ascii="Tahoma" w:hAnsi="Tahoma" w:cs="Tahoma"/>
          <w:color w:val="495663"/>
          <w:rtl/>
        </w:rPr>
        <w:t>جدول</w:t>
      </w:r>
      <w:r w:rsidR="00905ECE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="00DE2493" w:rsidRPr="00EB370B">
        <w:rPr>
          <w:rStyle w:val="Strong"/>
          <w:rFonts w:ascii="Tahoma" w:hAnsi="Tahoma" w:cs="Tahoma"/>
          <w:color w:val="495663"/>
          <w:rtl/>
        </w:rPr>
        <w:t>1</w:t>
      </w:r>
      <w:r w:rsidR="00D43335" w:rsidRPr="00EB370B">
        <w:rPr>
          <w:rStyle w:val="Strong"/>
          <w:rFonts w:ascii="Tahoma" w:hAnsi="Tahoma" w:cs="Tahoma" w:hint="cs"/>
          <w:color w:val="495663"/>
          <w:rtl/>
        </w:rPr>
        <w:t>3</w:t>
      </w:r>
      <w:r w:rsidR="00905ECE" w:rsidRPr="00EB370B">
        <w:rPr>
          <w:rStyle w:val="Strong"/>
          <w:rFonts w:ascii="Tahoma" w:hAnsi="Tahoma" w:cs="Tahoma"/>
          <w:color w:val="495663"/>
          <w:rtl/>
        </w:rPr>
        <w:t>:</w:t>
      </w:r>
      <w:r w:rsidR="00FB5214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="00905ECE" w:rsidRPr="0018462E">
        <w:rPr>
          <w:rStyle w:val="Strong"/>
          <w:rFonts w:ascii="Tahoma" w:hAnsi="Tahoma" w:cs="Tahoma"/>
          <w:color w:val="495663"/>
          <w:rtl/>
        </w:rPr>
        <w:t xml:space="preserve">عقود </w:t>
      </w:r>
      <w:r w:rsidR="00905ECE" w:rsidRPr="00EB370B">
        <w:rPr>
          <w:rStyle w:val="Strong"/>
          <w:rFonts w:ascii="Tahoma" w:hAnsi="Tahoma" w:cs="Tahoma"/>
          <w:color w:val="495663"/>
          <w:rtl/>
        </w:rPr>
        <w:t>الزواج المسج</w:t>
      </w:r>
      <w:r w:rsidR="00FB5214" w:rsidRPr="00EB370B">
        <w:rPr>
          <w:rStyle w:val="Strong"/>
          <w:rFonts w:ascii="Tahoma" w:hAnsi="Tahoma" w:cs="Tahoma"/>
          <w:color w:val="495663"/>
          <w:rtl/>
        </w:rPr>
        <w:t>ّ</w:t>
      </w:r>
      <w:r w:rsidR="00905ECE" w:rsidRPr="00EB370B">
        <w:rPr>
          <w:rStyle w:val="Strong"/>
          <w:rFonts w:ascii="Tahoma" w:hAnsi="Tahoma" w:cs="Tahoma"/>
          <w:color w:val="495663"/>
          <w:rtl/>
        </w:rPr>
        <w:t xml:space="preserve">لة حسب </w:t>
      </w:r>
      <w:r w:rsidR="006E237B" w:rsidRPr="00EB370B">
        <w:rPr>
          <w:rStyle w:val="Strong"/>
          <w:rFonts w:ascii="Tahoma" w:hAnsi="Tahoma" w:cs="Tahoma"/>
          <w:color w:val="495663"/>
          <w:rtl/>
        </w:rPr>
        <w:t xml:space="preserve">الشهر و </w:t>
      </w:r>
      <w:r w:rsidR="00905ECE" w:rsidRPr="00EB370B">
        <w:rPr>
          <w:rStyle w:val="Strong"/>
          <w:rFonts w:ascii="Tahoma" w:hAnsi="Tahoma" w:cs="Tahoma"/>
          <w:color w:val="495663"/>
          <w:rtl/>
        </w:rPr>
        <w:t>جنسية الزوج</w:t>
      </w:r>
      <w:r w:rsidR="006E237B" w:rsidRPr="00EB370B">
        <w:rPr>
          <w:rStyle w:val="Strong"/>
          <w:rFonts w:ascii="Tahoma" w:hAnsi="Tahoma" w:cs="Tahoma"/>
          <w:color w:val="495663"/>
          <w:rtl/>
        </w:rPr>
        <w:t xml:space="preserve">، إمارة أبوظبي، </w:t>
      </w:r>
      <w:r w:rsidR="00E17756" w:rsidRPr="00EB370B">
        <w:rPr>
          <w:rStyle w:val="Strong"/>
          <w:rFonts w:ascii="Tahoma" w:hAnsi="Tahoma" w:cs="Tahoma"/>
          <w:color w:val="495663"/>
          <w:rtl/>
        </w:rPr>
        <w:t>201</w:t>
      </w:r>
      <w:bookmarkEnd w:id="422"/>
      <w:r w:rsidR="001A123F" w:rsidRPr="00EB370B">
        <w:rPr>
          <w:rStyle w:val="Strong"/>
          <w:rFonts w:ascii="Tahoma" w:hAnsi="Tahoma" w:cs="Tahoma"/>
          <w:color w:val="495663"/>
          <w:rtl/>
        </w:rPr>
        <w:t>3</w:t>
      </w:r>
      <w:bookmarkEnd w:id="423"/>
      <w:bookmarkEnd w:id="424"/>
    </w:p>
    <w:tbl>
      <w:tblPr>
        <w:bidiVisual/>
        <w:tblW w:w="3143" w:type="pct"/>
        <w:tblLayout w:type="fixed"/>
        <w:tblLook w:val="04A0" w:firstRow="1" w:lastRow="0" w:firstColumn="1" w:lastColumn="0" w:noHBand="0" w:noVBand="1"/>
      </w:tblPr>
      <w:tblGrid>
        <w:gridCol w:w="1418"/>
        <w:gridCol w:w="1419"/>
        <w:gridCol w:w="1418"/>
        <w:gridCol w:w="1419"/>
      </w:tblGrid>
      <w:tr w:rsidR="00DC2128" w:rsidRPr="00EB370B" w14:paraId="09AA473A" w14:textId="77777777" w:rsidTr="00C139D7">
        <w:trPr>
          <w:trHeight w:val="397"/>
        </w:trPr>
        <w:tc>
          <w:tcPr>
            <w:tcW w:w="1452" w:type="dxa"/>
            <w:shd w:val="clear" w:color="auto" w:fill="637587"/>
            <w:vAlign w:val="center"/>
            <w:hideMark/>
          </w:tcPr>
          <w:p w14:paraId="6330B425" w14:textId="77777777" w:rsidR="00DC2128" w:rsidRPr="00B105BE" w:rsidRDefault="00DC2128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B105BE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الشهر</w:t>
            </w:r>
          </w:p>
        </w:tc>
        <w:tc>
          <w:tcPr>
            <w:tcW w:w="1453" w:type="dxa"/>
            <w:shd w:val="clear" w:color="auto" w:fill="637587"/>
            <w:vAlign w:val="center"/>
            <w:hideMark/>
          </w:tcPr>
          <w:p w14:paraId="5E7BD9FD" w14:textId="77777777" w:rsidR="00DC2128" w:rsidRPr="00B105BE" w:rsidRDefault="00DC2128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B105BE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مواطن</w:t>
            </w:r>
          </w:p>
        </w:tc>
        <w:tc>
          <w:tcPr>
            <w:tcW w:w="1452" w:type="dxa"/>
            <w:shd w:val="clear" w:color="auto" w:fill="637587"/>
            <w:vAlign w:val="center"/>
            <w:hideMark/>
          </w:tcPr>
          <w:p w14:paraId="5066A3FD" w14:textId="77777777" w:rsidR="00DC2128" w:rsidRPr="00B105BE" w:rsidRDefault="00DC2128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B105BE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غير مواطن</w:t>
            </w:r>
          </w:p>
        </w:tc>
        <w:tc>
          <w:tcPr>
            <w:tcW w:w="1453" w:type="dxa"/>
            <w:shd w:val="clear" w:color="auto" w:fill="637587"/>
            <w:vAlign w:val="center"/>
            <w:hideMark/>
          </w:tcPr>
          <w:p w14:paraId="0CADFC07" w14:textId="77777777" w:rsidR="00DC2128" w:rsidRPr="00B105BE" w:rsidRDefault="00DC2128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B105BE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الجملة</w:t>
            </w:r>
          </w:p>
        </w:tc>
      </w:tr>
      <w:tr w:rsidR="00DE2D63" w:rsidRPr="00EB370B" w14:paraId="36AD479F" w14:textId="77777777" w:rsidTr="00DE2493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647B35C3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يناير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65CA74CC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281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22EF92B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201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5BDC8A2A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482</w:t>
            </w:r>
          </w:p>
        </w:tc>
      </w:tr>
      <w:tr w:rsidR="00DE2D63" w:rsidRPr="00EB370B" w14:paraId="62C6F77E" w14:textId="77777777" w:rsidTr="00DE2493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30A17ADA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فبراير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3DF2B9B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333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23CC588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197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716C4CB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530</w:t>
            </w:r>
          </w:p>
        </w:tc>
      </w:tr>
      <w:tr w:rsidR="00DE2D63" w:rsidRPr="00EB370B" w14:paraId="73127580" w14:textId="77777777" w:rsidTr="00DE2493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06118AD9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مارس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6A0853C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349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5C83459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213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3312CB6A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562</w:t>
            </w:r>
          </w:p>
        </w:tc>
      </w:tr>
      <w:tr w:rsidR="00DE2D63" w:rsidRPr="00EB370B" w14:paraId="5868DF70" w14:textId="77777777" w:rsidTr="00DE2493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2632A118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>إ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بريل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7F5AD74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318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5B01BC8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185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6CAA32B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503</w:t>
            </w:r>
          </w:p>
        </w:tc>
      </w:tr>
      <w:tr w:rsidR="00DE2D63" w:rsidRPr="00EB370B" w14:paraId="07EB6DE9" w14:textId="77777777" w:rsidTr="00DE2493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4A50ABD2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مايو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13DC72D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345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0B2EEDB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198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2261404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543</w:t>
            </w:r>
          </w:p>
        </w:tc>
      </w:tr>
      <w:tr w:rsidR="00DE2D63" w:rsidRPr="00EB370B" w14:paraId="5D39D16B" w14:textId="77777777" w:rsidTr="00DE2493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6DE44B20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يونيو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6A22EF6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371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59472818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211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19DA0D38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582</w:t>
            </w:r>
          </w:p>
        </w:tc>
      </w:tr>
      <w:tr w:rsidR="00DE2D63" w:rsidRPr="00EB370B" w14:paraId="252A96AC" w14:textId="77777777" w:rsidTr="00DE2493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0E23D8EE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يوليو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1045DAE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337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62EAE15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164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67D30318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501</w:t>
            </w:r>
          </w:p>
        </w:tc>
      </w:tr>
      <w:tr w:rsidR="00DE2D63" w:rsidRPr="00EB370B" w14:paraId="4EDC0F05" w14:textId="77777777" w:rsidTr="00DE2493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6DE30DFD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أغسطس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3A9C840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266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218176E1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180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7EBA5F04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446</w:t>
            </w:r>
          </w:p>
        </w:tc>
      </w:tr>
      <w:tr w:rsidR="00DE2D63" w:rsidRPr="00EB370B" w14:paraId="344B2315" w14:textId="77777777" w:rsidTr="00DE2493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6B390250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سبتمبر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051AAC8E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323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6B5A6FDE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198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07827EE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521</w:t>
            </w:r>
          </w:p>
        </w:tc>
      </w:tr>
      <w:tr w:rsidR="00DE2D63" w:rsidRPr="00EB370B" w14:paraId="16058EEB" w14:textId="77777777" w:rsidTr="00DE2493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418DBB30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أكتوبر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7553031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323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0CAB783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176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292F48B8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499</w:t>
            </w:r>
          </w:p>
        </w:tc>
      </w:tr>
      <w:tr w:rsidR="00DE2D63" w:rsidRPr="00EB370B" w14:paraId="10E9DF18" w14:textId="77777777" w:rsidTr="00DE2493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6E487934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نوفمبر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6D5EA3B1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325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62BABB6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200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30B4533C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525</w:t>
            </w:r>
          </w:p>
        </w:tc>
      </w:tr>
      <w:tr w:rsidR="00DE2D63" w:rsidRPr="00EB370B" w14:paraId="429A5E4C" w14:textId="77777777" w:rsidTr="00DE2493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77205B54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ديسمبر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2F5CADE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345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1187A76C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197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1C2E986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Arial" w:hAnsi="Arial"/>
                <w:color w:val="495663"/>
                <w:sz w:val="18"/>
                <w:szCs w:val="18"/>
              </w:rPr>
            </w:pPr>
            <w:r w:rsidRPr="00EB370B">
              <w:rPr>
                <w:rFonts w:ascii="Arial" w:hAnsi="Arial"/>
                <w:color w:val="495663"/>
                <w:sz w:val="18"/>
                <w:szCs w:val="18"/>
              </w:rPr>
              <w:t>542</w:t>
            </w:r>
          </w:p>
        </w:tc>
      </w:tr>
      <w:tr w:rsidR="00DE2D63" w:rsidRPr="00EB370B" w14:paraId="27ADD4D9" w14:textId="77777777" w:rsidTr="004D0367">
        <w:trPr>
          <w:trHeight w:val="340"/>
        </w:trPr>
        <w:tc>
          <w:tcPr>
            <w:tcW w:w="1452" w:type="dxa"/>
            <w:shd w:val="clear" w:color="auto" w:fill="DADDDF"/>
            <w:noWrap/>
            <w:vAlign w:val="center"/>
            <w:hideMark/>
          </w:tcPr>
          <w:p w14:paraId="37205523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18"/>
                <w:szCs w:val="18"/>
                <w:rtl/>
              </w:rPr>
              <w:t>الجملة</w:t>
            </w:r>
          </w:p>
        </w:tc>
        <w:tc>
          <w:tcPr>
            <w:tcW w:w="1453" w:type="dxa"/>
            <w:shd w:val="clear" w:color="auto" w:fill="DADDDF"/>
            <w:noWrap/>
            <w:vAlign w:val="center"/>
          </w:tcPr>
          <w:p w14:paraId="6E6EFD26" w14:textId="77777777" w:rsidR="00DE2D63" w:rsidRPr="00EB370B" w:rsidRDefault="00DE2D63" w:rsidP="00DE2D63">
            <w:pPr>
              <w:bidi/>
              <w:spacing w:line="240" w:lineRule="auto"/>
              <w:contextualSpacing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3,916</w:t>
            </w:r>
          </w:p>
        </w:tc>
        <w:tc>
          <w:tcPr>
            <w:tcW w:w="1452" w:type="dxa"/>
            <w:shd w:val="clear" w:color="auto" w:fill="DADDDF"/>
            <w:noWrap/>
            <w:vAlign w:val="center"/>
          </w:tcPr>
          <w:p w14:paraId="32F2880D" w14:textId="77777777" w:rsidR="00DE2D63" w:rsidRPr="00EB370B" w:rsidRDefault="00DE2D63" w:rsidP="00DE2D63">
            <w:pPr>
              <w:bidi/>
              <w:spacing w:line="240" w:lineRule="auto"/>
              <w:contextualSpacing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2,320</w:t>
            </w:r>
          </w:p>
        </w:tc>
        <w:tc>
          <w:tcPr>
            <w:tcW w:w="1453" w:type="dxa"/>
            <w:shd w:val="clear" w:color="auto" w:fill="DADDDF"/>
            <w:noWrap/>
            <w:vAlign w:val="center"/>
          </w:tcPr>
          <w:p w14:paraId="1D5A2E45" w14:textId="77777777" w:rsidR="00DE2D63" w:rsidRPr="00EB370B" w:rsidRDefault="00DE2D63" w:rsidP="00DE2D63">
            <w:pPr>
              <w:bidi/>
              <w:spacing w:line="240" w:lineRule="auto"/>
              <w:contextualSpacing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6,236</w:t>
            </w:r>
          </w:p>
        </w:tc>
      </w:tr>
    </w:tbl>
    <w:p w14:paraId="52CB631F" w14:textId="77777777" w:rsidR="00633269" w:rsidRPr="00EB370B" w:rsidRDefault="007A7304" w:rsidP="00DE2493">
      <w:pPr>
        <w:bidi/>
        <w:spacing w:before="60" w:after="240"/>
        <w:jc w:val="both"/>
        <w:rPr>
          <w:rFonts w:ascii="Tahoma" w:eastAsia="Times New Roman" w:hAnsi="Tahoma" w:cs="Tahoma"/>
          <w:color w:val="495663"/>
          <w:sz w:val="18"/>
          <w:szCs w:val="18"/>
          <w:rtl/>
        </w:rPr>
      </w:pPr>
      <w:bookmarkStart w:id="425" w:name="_Toc377045407"/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المصدر: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دائرة القضاء </w:t>
      </w:r>
      <w:r w:rsidR="00DE2D63"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>–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أبوظبي</w:t>
      </w:r>
      <w:bookmarkEnd w:id="425"/>
    </w:p>
    <w:p w14:paraId="5FA67161" w14:textId="77777777" w:rsidR="00DE2D63" w:rsidRPr="00EB370B" w:rsidRDefault="00DE2D63" w:rsidP="00DE2D63">
      <w:pPr>
        <w:bidi/>
        <w:spacing w:before="60" w:after="240"/>
        <w:jc w:val="both"/>
        <w:rPr>
          <w:rFonts w:ascii="Tahoma" w:eastAsia="Times New Roman" w:hAnsi="Tahoma" w:cs="Tahoma"/>
          <w:color w:val="495663"/>
          <w:sz w:val="18"/>
          <w:szCs w:val="18"/>
        </w:rPr>
      </w:pPr>
    </w:p>
    <w:p w14:paraId="0F587D45" w14:textId="77777777" w:rsidR="00D43335" w:rsidRPr="00EB370B" w:rsidRDefault="00D43335" w:rsidP="00D43335">
      <w:pPr>
        <w:bidi/>
        <w:spacing w:before="60" w:after="240"/>
        <w:jc w:val="both"/>
        <w:rPr>
          <w:rFonts w:ascii="Sakkal Majalla" w:eastAsia="Times New Roman" w:hAnsi="Sakkal Majalla" w:cs="Sakkal Majalla"/>
          <w:b/>
          <w:bCs/>
          <w:color w:val="495663"/>
          <w:sz w:val="26"/>
          <w:szCs w:val="26"/>
          <w:rtl/>
          <w:lang w:val="en-GB" w:bidi="ar-AE"/>
        </w:rPr>
      </w:pPr>
    </w:p>
    <w:p w14:paraId="50CA6A2D" w14:textId="77777777" w:rsidR="00DC2128" w:rsidRPr="00EB370B" w:rsidRDefault="00DC2128" w:rsidP="00DC2128">
      <w:pPr>
        <w:bidi/>
        <w:spacing w:after="120" w:line="240" w:lineRule="auto"/>
        <w:rPr>
          <w:rFonts w:ascii="Tahoma" w:hAnsi="Tahoma" w:cs="Tahoma"/>
          <w:b/>
          <w:bCs/>
          <w:color w:val="495663"/>
          <w:sz w:val="20"/>
          <w:szCs w:val="20"/>
          <w:rtl/>
        </w:rPr>
      </w:pPr>
      <w:bookmarkStart w:id="426" w:name="_Toc371497131"/>
    </w:p>
    <w:p w14:paraId="0AC81CE8" w14:textId="77777777" w:rsidR="00536AE1" w:rsidRPr="00EB370B" w:rsidRDefault="00536AE1" w:rsidP="00536AE1">
      <w:pPr>
        <w:bidi/>
        <w:spacing w:after="120" w:line="240" w:lineRule="auto"/>
        <w:rPr>
          <w:rFonts w:ascii="Tahoma" w:hAnsi="Tahoma" w:cs="Tahoma"/>
          <w:b/>
          <w:bCs/>
          <w:color w:val="495663"/>
          <w:sz w:val="20"/>
          <w:szCs w:val="20"/>
        </w:rPr>
      </w:pPr>
    </w:p>
    <w:p w14:paraId="00581D56" w14:textId="77777777" w:rsidR="00D43335" w:rsidRPr="00EB370B" w:rsidRDefault="00D43335" w:rsidP="00D43335">
      <w:pPr>
        <w:bidi/>
        <w:spacing w:after="120"/>
        <w:rPr>
          <w:rStyle w:val="Strong"/>
          <w:rFonts w:ascii="Tahoma" w:eastAsiaTheme="majorEastAsia" w:hAnsi="Tahoma" w:cs="Tahoma"/>
          <w:color w:val="495663"/>
          <w:rtl/>
        </w:rPr>
      </w:pPr>
    </w:p>
    <w:p w14:paraId="4F6A2FAD" w14:textId="68233C38" w:rsidR="00E52262" w:rsidRPr="00EB370B" w:rsidRDefault="00DC2128" w:rsidP="00FD6CD1">
      <w:pPr>
        <w:pStyle w:val="Heading5"/>
        <w:bidi/>
        <w:rPr>
          <w:rStyle w:val="Strong"/>
          <w:rFonts w:ascii="Tahoma" w:hAnsi="Tahoma" w:cs="Tahoma"/>
          <w:color w:val="495663"/>
        </w:rPr>
      </w:pPr>
      <w:bookmarkStart w:id="427" w:name="_Toc403898352"/>
      <w:bookmarkStart w:id="428" w:name="_Toc403899665"/>
      <w:r w:rsidRPr="00EB370B">
        <w:rPr>
          <w:rStyle w:val="Strong"/>
          <w:rFonts w:ascii="Tahoma" w:hAnsi="Tahoma" w:cs="Tahoma"/>
          <w:color w:val="495663"/>
          <w:rtl/>
        </w:rPr>
        <w:t xml:space="preserve">جدول </w:t>
      </w:r>
      <w:r w:rsidR="000F13C5" w:rsidRPr="00EB370B">
        <w:rPr>
          <w:rStyle w:val="Strong"/>
          <w:rFonts w:ascii="Tahoma" w:hAnsi="Tahoma" w:cs="Tahoma"/>
          <w:color w:val="495663"/>
          <w:rtl/>
        </w:rPr>
        <w:t>1</w:t>
      </w:r>
      <w:r w:rsidR="00D43335" w:rsidRPr="00EB370B">
        <w:rPr>
          <w:rStyle w:val="Strong"/>
          <w:rFonts w:ascii="Tahoma" w:hAnsi="Tahoma" w:cs="Tahoma" w:hint="cs"/>
          <w:color w:val="495663"/>
          <w:rtl/>
        </w:rPr>
        <w:t>4</w:t>
      </w:r>
      <w:r w:rsidRPr="00EB370B">
        <w:rPr>
          <w:rStyle w:val="Strong"/>
          <w:rFonts w:ascii="Tahoma" w:hAnsi="Tahoma" w:cs="Tahoma"/>
          <w:color w:val="495663"/>
          <w:rtl/>
        </w:rPr>
        <w:t>: الزواج المسجّلة حسب فئات عمر الزوج والزوجة</w:t>
      </w:r>
      <w:r w:rsidR="006E237B" w:rsidRPr="00EB370B">
        <w:rPr>
          <w:rStyle w:val="Strong"/>
          <w:rFonts w:ascii="Tahoma" w:hAnsi="Tahoma" w:cs="Tahoma"/>
          <w:color w:val="495663"/>
          <w:rtl/>
        </w:rPr>
        <w:t xml:space="preserve">، إمارة أبوظبي، </w:t>
      </w:r>
      <w:r w:rsidRPr="00EB370B">
        <w:rPr>
          <w:rStyle w:val="Strong"/>
          <w:rFonts w:ascii="Tahoma" w:hAnsi="Tahoma" w:cs="Tahoma"/>
          <w:color w:val="495663"/>
          <w:rtl/>
        </w:rPr>
        <w:t>201</w:t>
      </w:r>
      <w:bookmarkEnd w:id="426"/>
      <w:r w:rsidR="00DE2D63" w:rsidRPr="00EB370B">
        <w:rPr>
          <w:rStyle w:val="Strong"/>
          <w:rFonts w:ascii="Tahoma" w:hAnsi="Tahoma" w:cs="Tahoma"/>
          <w:color w:val="495663"/>
          <w:rtl/>
        </w:rPr>
        <w:t>3</w:t>
      </w:r>
      <w:bookmarkEnd w:id="427"/>
      <w:bookmarkEnd w:id="428"/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863"/>
        <w:gridCol w:w="863"/>
        <w:gridCol w:w="864"/>
        <w:gridCol w:w="864"/>
        <w:gridCol w:w="864"/>
        <w:gridCol w:w="864"/>
        <w:gridCol w:w="864"/>
        <w:gridCol w:w="864"/>
        <w:gridCol w:w="864"/>
      </w:tblGrid>
      <w:tr w:rsidR="00DC2128" w:rsidRPr="00EB370B" w14:paraId="07BA17B6" w14:textId="77777777" w:rsidTr="00C139D7">
        <w:trPr>
          <w:trHeight w:val="300"/>
          <w:jc w:val="center"/>
        </w:trPr>
        <w:tc>
          <w:tcPr>
            <w:tcW w:w="1287" w:type="dxa"/>
            <w:shd w:val="clear" w:color="auto" w:fill="637587"/>
            <w:vAlign w:val="center"/>
            <w:hideMark/>
          </w:tcPr>
          <w:p w14:paraId="37B3EBF9" w14:textId="77777777" w:rsidR="00DC2128" w:rsidRPr="00CD2831" w:rsidRDefault="00DC2128" w:rsidP="00DE2D63">
            <w:pPr>
              <w:bidi/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عمر الزوجة </w:t>
            </w:r>
          </w:p>
        </w:tc>
        <w:tc>
          <w:tcPr>
            <w:tcW w:w="884" w:type="dxa"/>
            <w:vMerge w:val="restart"/>
            <w:shd w:val="clear" w:color="auto" w:fill="637587"/>
            <w:vAlign w:val="center"/>
            <w:hideMark/>
          </w:tcPr>
          <w:p w14:paraId="0C707572" w14:textId="77777777" w:rsidR="00DC2128" w:rsidRPr="00CD2831" w:rsidRDefault="00DC2128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أقل من 15</w:t>
            </w:r>
          </w:p>
        </w:tc>
        <w:tc>
          <w:tcPr>
            <w:tcW w:w="884" w:type="dxa"/>
            <w:vMerge w:val="restart"/>
            <w:shd w:val="clear" w:color="auto" w:fill="637587"/>
            <w:vAlign w:val="center"/>
            <w:hideMark/>
          </w:tcPr>
          <w:p w14:paraId="51563C8D" w14:textId="77777777" w:rsidR="00DC2128" w:rsidRPr="00CD2831" w:rsidRDefault="00DE2493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15 - 19</w:t>
            </w:r>
          </w:p>
        </w:tc>
        <w:tc>
          <w:tcPr>
            <w:tcW w:w="884" w:type="dxa"/>
            <w:vMerge w:val="restart"/>
            <w:shd w:val="clear" w:color="auto" w:fill="637587"/>
            <w:vAlign w:val="center"/>
            <w:hideMark/>
          </w:tcPr>
          <w:p w14:paraId="745DD884" w14:textId="77777777" w:rsidR="00DC2128" w:rsidRPr="00CD2831" w:rsidRDefault="00DE2493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20 - 24</w:t>
            </w:r>
          </w:p>
        </w:tc>
        <w:tc>
          <w:tcPr>
            <w:tcW w:w="884" w:type="dxa"/>
            <w:vMerge w:val="restart"/>
            <w:shd w:val="clear" w:color="auto" w:fill="637587"/>
            <w:vAlign w:val="center"/>
            <w:hideMark/>
          </w:tcPr>
          <w:p w14:paraId="4F48445A" w14:textId="77777777" w:rsidR="00DC2128" w:rsidRPr="00CD2831" w:rsidRDefault="00DE2493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25 - 29</w:t>
            </w:r>
          </w:p>
        </w:tc>
        <w:tc>
          <w:tcPr>
            <w:tcW w:w="884" w:type="dxa"/>
            <w:vMerge w:val="restart"/>
            <w:shd w:val="clear" w:color="auto" w:fill="637587"/>
            <w:vAlign w:val="center"/>
            <w:hideMark/>
          </w:tcPr>
          <w:p w14:paraId="2273090A" w14:textId="77777777" w:rsidR="00DC2128" w:rsidRPr="00CD2831" w:rsidRDefault="00DE2493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30 - 34</w:t>
            </w:r>
          </w:p>
        </w:tc>
        <w:tc>
          <w:tcPr>
            <w:tcW w:w="884" w:type="dxa"/>
            <w:vMerge w:val="restart"/>
            <w:shd w:val="clear" w:color="auto" w:fill="637587"/>
            <w:vAlign w:val="center"/>
            <w:hideMark/>
          </w:tcPr>
          <w:p w14:paraId="322E7E07" w14:textId="77777777" w:rsidR="00DC2128" w:rsidRPr="00CD2831" w:rsidRDefault="00DE2493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35 - 39</w:t>
            </w:r>
          </w:p>
        </w:tc>
        <w:tc>
          <w:tcPr>
            <w:tcW w:w="884" w:type="dxa"/>
            <w:vMerge w:val="restart"/>
            <w:shd w:val="clear" w:color="auto" w:fill="637587"/>
            <w:vAlign w:val="center"/>
            <w:hideMark/>
          </w:tcPr>
          <w:p w14:paraId="3CA5B1A1" w14:textId="77777777" w:rsidR="00DC2128" w:rsidRPr="00CD2831" w:rsidRDefault="00DE2493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  <w:lang w:bidi="ar-AE"/>
              </w:rPr>
            </w:pPr>
            <w:r w:rsidRPr="00CD2831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 xml:space="preserve">40 </w:t>
            </w:r>
            <w:r w:rsidRPr="00CD2831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  <w:lang w:bidi="ar-AE"/>
              </w:rPr>
              <w:t>فأكثر</w:t>
            </w:r>
          </w:p>
        </w:tc>
        <w:tc>
          <w:tcPr>
            <w:tcW w:w="884" w:type="dxa"/>
            <w:vMerge w:val="restart"/>
            <w:shd w:val="clear" w:color="auto" w:fill="637587"/>
            <w:vAlign w:val="center"/>
            <w:hideMark/>
          </w:tcPr>
          <w:p w14:paraId="3B9C3439" w14:textId="77777777" w:rsidR="00DC2128" w:rsidRPr="00CD2831" w:rsidRDefault="00DC2128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غير مبين</w:t>
            </w:r>
          </w:p>
        </w:tc>
        <w:tc>
          <w:tcPr>
            <w:tcW w:w="884" w:type="dxa"/>
            <w:vMerge w:val="restart"/>
            <w:shd w:val="clear" w:color="auto" w:fill="637587"/>
            <w:noWrap/>
            <w:vAlign w:val="center"/>
            <w:hideMark/>
          </w:tcPr>
          <w:p w14:paraId="728C342A" w14:textId="77777777" w:rsidR="00DC2128" w:rsidRPr="00CD2831" w:rsidRDefault="00DC2128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الجملة</w:t>
            </w:r>
          </w:p>
        </w:tc>
      </w:tr>
      <w:tr w:rsidR="00DC2128" w:rsidRPr="00EB370B" w14:paraId="2007D1D9" w14:textId="77777777" w:rsidTr="00C139D7">
        <w:trPr>
          <w:trHeight w:val="300"/>
          <w:jc w:val="center"/>
        </w:trPr>
        <w:tc>
          <w:tcPr>
            <w:tcW w:w="1287" w:type="dxa"/>
            <w:shd w:val="clear" w:color="auto" w:fill="637587"/>
            <w:vAlign w:val="center"/>
            <w:hideMark/>
          </w:tcPr>
          <w:p w14:paraId="092C5CB0" w14:textId="77777777" w:rsidR="00DC2128" w:rsidRPr="00CD2831" w:rsidRDefault="00DC2128" w:rsidP="00DE2D63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05EC8EED" w14:textId="77777777" w:rsidR="00DC2128" w:rsidRPr="00CD2831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5F33DC68" w14:textId="77777777" w:rsidR="00DC2128" w:rsidRPr="00CD2831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639B7877" w14:textId="77777777" w:rsidR="00DC2128" w:rsidRPr="00CD2831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5E6962A4" w14:textId="77777777" w:rsidR="00DC2128" w:rsidRPr="00CD2831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0BFA1F9F" w14:textId="77777777" w:rsidR="00DC2128" w:rsidRPr="00CD2831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159BDBC6" w14:textId="77777777" w:rsidR="00DC2128" w:rsidRPr="00CD2831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174AF993" w14:textId="77777777" w:rsidR="00DC2128" w:rsidRPr="00CD2831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32552A2F" w14:textId="77777777" w:rsidR="00DC2128" w:rsidRPr="00CD2831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0840263E" w14:textId="77777777" w:rsidR="00DC2128" w:rsidRPr="00EB370B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495663"/>
                <w:sz w:val="18"/>
                <w:szCs w:val="18"/>
              </w:rPr>
            </w:pPr>
          </w:p>
        </w:tc>
      </w:tr>
      <w:tr w:rsidR="00DC2128" w:rsidRPr="00EB370B" w14:paraId="62254D56" w14:textId="77777777" w:rsidTr="00C139D7">
        <w:trPr>
          <w:trHeight w:val="300"/>
          <w:jc w:val="center"/>
        </w:trPr>
        <w:tc>
          <w:tcPr>
            <w:tcW w:w="1287" w:type="dxa"/>
            <w:shd w:val="clear" w:color="auto" w:fill="637587"/>
            <w:vAlign w:val="center"/>
            <w:hideMark/>
          </w:tcPr>
          <w:p w14:paraId="670A2395" w14:textId="77777777" w:rsidR="00DC2128" w:rsidRPr="00CD2831" w:rsidRDefault="00DC2128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عمر الزوج</w:t>
            </w:r>
          </w:p>
        </w:tc>
        <w:tc>
          <w:tcPr>
            <w:tcW w:w="884" w:type="dxa"/>
            <w:vMerge/>
            <w:vAlign w:val="center"/>
            <w:hideMark/>
          </w:tcPr>
          <w:p w14:paraId="0B03FC59" w14:textId="77777777" w:rsidR="00DC2128" w:rsidRPr="00CD2831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32F4A76B" w14:textId="77777777" w:rsidR="00DC2128" w:rsidRPr="00CD2831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6EC7797A" w14:textId="77777777" w:rsidR="00DC2128" w:rsidRPr="00CD2831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758C33B4" w14:textId="77777777" w:rsidR="00DC2128" w:rsidRPr="00CD2831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1EA8804C" w14:textId="77777777" w:rsidR="00DC2128" w:rsidRPr="00CD2831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414E997C" w14:textId="77777777" w:rsidR="00DC2128" w:rsidRPr="00CD2831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7F62F486" w14:textId="77777777" w:rsidR="00DC2128" w:rsidRPr="00CD2831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124BA7A7" w14:textId="77777777" w:rsidR="00DC2128" w:rsidRPr="00CD2831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7B6B6597" w14:textId="77777777" w:rsidR="00DC2128" w:rsidRPr="00EB370B" w:rsidRDefault="00DC2128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495663"/>
                <w:sz w:val="18"/>
                <w:szCs w:val="18"/>
              </w:rPr>
            </w:pPr>
          </w:p>
        </w:tc>
      </w:tr>
      <w:tr w:rsidR="00DE2D63" w:rsidRPr="00EB370B" w14:paraId="4CBFF967" w14:textId="77777777" w:rsidTr="006A5F1F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C14C345" w14:textId="77777777" w:rsidR="00DE2D63" w:rsidRPr="00EB370B" w:rsidRDefault="00DE2D63" w:rsidP="00DE2D63">
            <w:pPr>
              <w:bidi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 xml:space="preserve">أقل من 15 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393FE8A" w14:textId="233FEBFF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F98D11E" w14:textId="37CF2A4C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49B55B2" w14:textId="7CAA0963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63379C9" w14:textId="549934CA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FD3F1FA" w14:textId="338FD312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0F6FB7B" w14:textId="0A76A436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E1A7A97" w14:textId="306AF2FD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8DDFC0C" w14:textId="37E446E4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71B48AD" w14:textId="72138DCD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b/>
                <w:bCs/>
                <w:color w:val="495663"/>
                <w:sz w:val="18"/>
                <w:szCs w:val="18"/>
                <w:rtl/>
              </w:rPr>
              <w:t>0</w:t>
            </w:r>
          </w:p>
        </w:tc>
      </w:tr>
      <w:tr w:rsidR="00DE2D63" w:rsidRPr="00EB370B" w14:paraId="4D288F28" w14:textId="77777777" w:rsidTr="006A5F1F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BCFB51D" w14:textId="77777777" w:rsidR="00DE2D63" w:rsidRPr="00EB370B" w:rsidRDefault="00DE2D63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19 </w:t>
            </w:r>
            <w:r w:rsidR="00D43335"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–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 15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A640B6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B17320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67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3E74A2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B148D9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E87AD8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618A9D9" w14:textId="346AB154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B38BE34" w14:textId="3B36C522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AE59899" w14:textId="19EF9978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51BF8E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115</w:t>
            </w:r>
          </w:p>
        </w:tc>
      </w:tr>
      <w:tr w:rsidR="00DE2D63" w:rsidRPr="00EB370B" w14:paraId="67561BEF" w14:textId="77777777" w:rsidTr="006A5F1F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808D842" w14:textId="77777777" w:rsidR="00DE2D63" w:rsidRPr="00EB370B" w:rsidRDefault="00DE2D63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24 </w:t>
            </w:r>
            <w:r w:rsidR="00D43335"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–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 20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65D36F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11182A8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552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7CE4F68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18462E">
              <w:rPr>
                <w:rFonts w:ascii="Tahoma" w:hAnsi="Tahoma" w:cs="Tahoma"/>
                <w:color w:val="495663"/>
                <w:sz w:val="18"/>
                <w:szCs w:val="18"/>
              </w:rPr>
              <w:t>895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0C923A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177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F6A3D9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9CAE92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860838C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9A352AC" w14:textId="6B93B496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9A76EE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1,675</w:t>
            </w:r>
          </w:p>
        </w:tc>
      </w:tr>
      <w:tr w:rsidR="00DE2D63" w:rsidRPr="00EB370B" w14:paraId="13A4AC79" w14:textId="77777777" w:rsidTr="006A5F1F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D7A8A5F" w14:textId="77777777" w:rsidR="00DE2D63" w:rsidRPr="00EB370B" w:rsidRDefault="00DE2D63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29 </w:t>
            </w:r>
            <w:r w:rsidR="00D43335"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–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 25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11B4398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DFCD30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244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739290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890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6E70DA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663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90407B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168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AA943C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A9B42DA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1607931" w14:textId="09E665B5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D16180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2,029</w:t>
            </w:r>
          </w:p>
        </w:tc>
      </w:tr>
      <w:tr w:rsidR="00DE2D63" w:rsidRPr="00EB370B" w14:paraId="33C81AFA" w14:textId="77777777" w:rsidTr="006A5F1F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F794EF6" w14:textId="77777777" w:rsidR="00DE2D63" w:rsidRPr="00EB370B" w:rsidRDefault="00DE2D63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34 </w:t>
            </w:r>
            <w:r w:rsidR="00D43335"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–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 30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BD7054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2F1C9A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62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0D1341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305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4C7B02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478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BBD3D0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268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5DA26B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82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D0CA5D4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942A44F" w14:textId="1CBCECF1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CA652E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1,226</w:t>
            </w:r>
          </w:p>
        </w:tc>
      </w:tr>
      <w:tr w:rsidR="00DE2D63" w:rsidRPr="00EB370B" w14:paraId="77053526" w14:textId="77777777" w:rsidTr="006A5F1F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EBFAA3C" w14:textId="77777777" w:rsidR="00DE2D63" w:rsidRPr="00EB370B" w:rsidRDefault="00DE2D63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39 </w:t>
            </w:r>
            <w:r w:rsidR="00D43335"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–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 35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9F2893A" w14:textId="42F9D5A8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887503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A1CEECC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69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301F76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156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D7C13F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152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C16A86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93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C47175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E57269E" w14:textId="5C9A1219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071563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516</w:t>
            </w:r>
          </w:p>
        </w:tc>
      </w:tr>
      <w:tr w:rsidR="00DE2D63" w:rsidRPr="00EB370B" w14:paraId="403A6BBB" w14:textId="77777777" w:rsidTr="006A5F1F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DD4E359" w14:textId="77777777" w:rsidR="00DE2D63" w:rsidRPr="00EB370B" w:rsidRDefault="00DE2D63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44 </w:t>
            </w:r>
            <w:r w:rsidR="00D43335"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–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 40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B22A095" w14:textId="115CBB67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A77200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714E40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77D4D9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60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D17752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92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7F608FA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4C30E1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A00C686" w14:textId="49F25EEE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ACCDCAC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287</w:t>
            </w:r>
          </w:p>
        </w:tc>
      </w:tr>
      <w:tr w:rsidR="00DE2D63" w:rsidRPr="00EB370B" w14:paraId="19DDD443" w14:textId="77777777" w:rsidTr="006A5F1F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C43B615" w14:textId="77777777" w:rsidR="00DE2D63" w:rsidRPr="00EB370B" w:rsidRDefault="00DE2D63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49 </w:t>
            </w:r>
            <w:r w:rsidR="00D43335"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–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 45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CAD129A" w14:textId="3D123E38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6AF890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7284E0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046016A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8B1130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C34C7D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FE469F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8C0F14E" w14:textId="51A8AAA2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CF6245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174</w:t>
            </w:r>
          </w:p>
        </w:tc>
      </w:tr>
      <w:tr w:rsidR="00DE2D63" w:rsidRPr="00EB370B" w14:paraId="3F4FCFD5" w14:textId="77777777" w:rsidTr="006A5F1F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E24C4F6" w14:textId="77777777" w:rsidR="00DE2D63" w:rsidRPr="00EB370B" w:rsidRDefault="00DE2D63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54 </w:t>
            </w:r>
            <w:r w:rsidR="00D43335"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–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 50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3A4FB2B" w14:textId="4596B691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B446661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A18753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754F6D4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18DD991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9E04C2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CD5F15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697BFD6" w14:textId="7478A4C7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6A7680E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94</w:t>
            </w:r>
          </w:p>
        </w:tc>
      </w:tr>
      <w:tr w:rsidR="00DE2D63" w:rsidRPr="00EB370B" w14:paraId="3174FE20" w14:textId="77777777" w:rsidTr="006A5F1F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3E4E3AF" w14:textId="77777777" w:rsidR="00DE2D63" w:rsidRPr="00EB370B" w:rsidRDefault="00DE2D63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59 </w:t>
            </w:r>
            <w:r w:rsidR="00D43335"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–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 55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EFFB174" w14:textId="49588F44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24772CE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A0BFD2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8FAF95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F3B447C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FBF1B64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18ABD1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2842B0B" w14:textId="34D4E5D1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373EDC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45</w:t>
            </w:r>
          </w:p>
        </w:tc>
      </w:tr>
      <w:tr w:rsidR="00DE2D63" w:rsidRPr="00EB370B" w14:paraId="74AA0C64" w14:textId="77777777" w:rsidTr="006A5F1F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045E983" w14:textId="77777777" w:rsidR="00DE2D63" w:rsidRPr="00EB370B" w:rsidRDefault="00DE2D63" w:rsidP="00DE2D63">
            <w:pPr>
              <w:bidi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 xml:space="preserve"> 60 فأكثر 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51C4944" w14:textId="051DA5EF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933872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8D4A7A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1308C4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E818AA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AB212B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C85110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7EC3BB9" w14:textId="08A8E138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CBC08C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75</w:t>
            </w:r>
          </w:p>
        </w:tc>
      </w:tr>
      <w:tr w:rsidR="00DE2D63" w:rsidRPr="00EB370B" w14:paraId="3C6E411D" w14:textId="77777777" w:rsidTr="006A5F1F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AAA3E75" w14:textId="77777777" w:rsidR="00DE2D63" w:rsidRPr="00EB370B" w:rsidRDefault="00DE2D63" w:rsidP="00DE2D63">
            <w:pPr>
              <w:bidi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غير مبي</w:t>
            </w: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>ّ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ن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02AD829" w14:textId="30CCA3A1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6B36592" w14:textId="7570C327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B4C9995" w14:textId="2D27FC6B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4ACD999" w14:textId="3A1396C5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6248EB6" w14:textId="3AEDC525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383A493" w14:textId="76E7AE30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C4D67AE" w14:textId="26367D55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08F549C" w14:textId="6DF52273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5AD8259" w14:textId="6C8829BE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b/>
                <w:bCs/>
                <w:color w:val="495663"/>
                <w:sz w:val="18"/>
                <w:szCs w:val="18"/>
                <w:rtl/>
              </w:rPr>
              <w:t>0</w:t>
            </w:r>
          </w:p>
        </w:tc>
      </w:tr>
      <w:tr w:rsidR="00DE2D63" w:rsidRPr="00EB370B" w14:paraId="37EA5025" w14:textId="77777777" w:rsidTr="004D0367">
        <w:trPr>
          <w:trHeight w:val="340"/>
          <w:jc w:val="center"/>
        </w:trPr>
        <w:tc>
          <w:tcPr>
            <w:tcW w:w="1287" w:type="dxa"/>
            <w:shd w:val="clear" w:color="auto" w:fill="DADDDF"/>
            <w:noWrap/>
            <w:vAlign w:val="center"/>
            <w:hideMark/>
          </w:tcPr>
          <w:p w14:paraId="6CC4BE07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18"/>
                <w:szCs w:val="18"/>
                <w:rtl/>
              </w:rPr>
              <w:t>الجملة</w:t>
            </w:r>
          </w:p>
        </w:tc>
        <w:tc>
          <w:tcPr>
            <w:tcW w:w="884" w:type="dxa"/>
            <w:shd w:val="clear" w:color="auto" w:fill="DADDDF"/>
            <w:noWrap/>
            <w:vAlign w:val="center"/>
          </w:tcPr>
          <w:p w14:paraId="52BAF57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6</w:t>
            </w:r>
          </w:p>
        </w:tc>
        <w:tc>
          <w:tcPr>
            <w:tcW w:w="884" w:type="dxa"/>
            <w:shd w:val="clear" w:color="auto" w:fill="DADDDF"/>
            <w:noWrap/>
            <w:vAlign w:val="center"/>
          </w:tcPr>
          <w:p w14:paraId="69670D9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950</w:t>
            </w:r>
          </w:p>
        </w:tc>
        <w:tc>
          <w:tcPr>
            <w:tcW w:w="884" w:type="dxa"/>
            <w:shd w:val="clear" w:color="auto" w:fill="DADDDF"/>
            <w:noWrap/>
            <w:vAlign w:val="center"/>
          </w:tcPr>
          <w:p w14:paraId="31828C9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2,245</w:t>
            </w:r>
          </w:p>
        </w:tc>
        <w:tc>
          <w:tcPr>
            <w:tcW w:w="884" w:type="dxa"/>
            <w:shd w:val="clear" w:color="auto" w:fill="DADDDF"/>
            <w:noWrap/>
            <w:vAlign w:val="center"/>
          </w:tcPr>
          <w:p w14:paraId="7858520C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1,602</w:t>
            </w:r>
          </w:p>
        </w:tc>
        <w:tc>
          <w:tcPr>
            <w:tcW w:w="884" w:type="dxa"/>
            <w:shd w:val="clear" w:color="auto" w:fill="DADDDF"/>
            <w:noWrap/>
            <w:vAlign w:val="center"/>
          </w:tcPr>
          <w:p w14:paraId="6F50845A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801</w:t>
            </w:r>
          </w:p>
        </w:tc>
        <w:tc>
          <w:tcPr>
            <w:tcW w:w="884" w:type="dxa"/>
            <w:shd w:val="clear" w:color="auto" w:fill="DADDDF"/>
            <w:noWrap/>
            <w:vAlign w:val="center"/>
          </w:tcPr>
          <w:p w14:paraId="7EF26368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363</w:t>
            </w:r>
          </w:p>
        </w:tc>
        <w:tc>
          <w:tcPr>
            <w:tcW w:w="884" w:type="dxa"/>
            <w:shd w:val="clear" w:color="auto" w:fill="DADDDF"/>
            <w:noWrap/>
            <w:vAlign w:val="center"/>
          </w:tcPr>
          <w:p w14:paraId="33DC909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269</w:t>
            </w:r>
          </w:p>
        </w:tc>
        <w:tc>
          <w:tcPr>
            <w:tcW w:w="884" w:type="dxa"/>
            <w:shd w:val="clear" w:color="auto" w:fill="DADDDF"/>
            <w:noWrap/>
            <w:vAlign w:val="center"/>
          </w:tcPr>
          <w:p w14:paraId="2FA36B16" w14:textId="1C3755E6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b/>
                <w:bCs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884" w:type="dxa"/>
            <w:shd w:val="clear" w:color="auto" w:fill="DADDDF"/>
            <w:noWrap/>
            <w:vAlign w:val="center"/>
          </w:tcPr>
          <w:p w14:paraId="2B50055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6,236</w:t>
            </w:r>
          </w:p>
        </w:tc>
      </w:tr>
    </w:tbl>
    <w:p w14:paraId="4128ED2E" w14:textId="77777777" w:rsidR="00633269" w:rsidRPr="00EB370B" w:rsidRDefault="007A7304" w:rsidP="006A5F1F">
      <w:pPr>
        <w:bidi/>
        <w:spacing w:before="60" w:after="240"/>
        <w:jc w:val="both"/>
        <w:rPr>
          <w:rFonts w:ascii="Sakkal Majalla" w:eastAsia="Times New Roman" w:hAnsi="Sakkal Majalla" w:cs="Sakkal Majalla"/>
          <w:b/>
          <w:bCs/>
          <w:color w:val="495663"/>
          <w:sz w:val="26"/>
          <w:szCs w:val="26"/>
          <w:rtl/>
          <w:lang w:val="en-GB" w:bidi="ar-AE"/>
        </w:rPr>
      </w:pPr>
      <w:bookmarkStart w:id="429" w:name="_Toc377045549"/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المصدر: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دائرة القضاء </w:t>
      </w:r>
      <w:r w:rsidR="00FB5214"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>–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أبوظبي</w:t>
      </w:r>
      <w:bookmarkEnd w:id="429"/>
    </w:p>
    <w:p w14:paraId="128EAE8B" w14:textId="77777777" w:rsidR="005E587D" w:rsidRPr="00EB370B" w:rsidRDefault="005E587D" w:rsidP="005E587D">
      <w:pPr>
        <w:bidi/>
        <w:spacing w:before="60" w:after="240"/>
        <w:jc w:val="both"/>
        <w:rPr>
          <w:rFonts w:ascii="Sakkal Majalla" w:eastAsia="Times New Roman" w:hAnsi="Sakkal Majalla" w:cs="Sakkal Majalla"/>
          <w:b/>
          <w:bCs/>
          <w:color w:val="495663"/>
          <w:sz w:val="26"/>
          <w:szCs w:val="26"/>
          <w:rtl/>
          <w:lang w:val="en-GB" w:bidi="ar-AE"/>
        </w:rPr>
      </w:pPr>
    </w:p>
    <w:p w14:paraId="06CAD222" w14:textId="77777777" w:rsidR="006965BC" w:rsidRPr="00EB370B" w:rsidRDefault="006965BC">
      <w:pPr>
        <w:spacing w:after="0" w:line="240" w:lineRule="auto"/>
        <w:rPr>
          <w:rFonts w:ascii="Tahoma" w:hAnsi="Tahoma" w:cs="Tahoma"/>
          <w:b/>
          <w:bCs/>
          <w:color w:val="495663"/>
          <w:sz w:val="20"/>
          <w:szCs w:val="20"/>
          <w:rtl/>
        </w:rPr>
      </w:pPr>
      <w:bookmarkStart w:id="430" w:name="_Toc371497132"/>
    </w:p>
    <w:p w14:paraId="2DEC0857" w14:textId="77777777" w:rsidR="00C020A6" w:rsidRPr="00EB370B" w:rsidRDefault="00E200CF" w:rsidP="00D43335">
      <w:pPr>
        <w:pStyle w:val="Heading5"/>
        <w:bidi/>
        <w:rPr>
          <w:rStyle w:val="Strong"/>
          <w:rFonts w:ascii="Tahoma" w:hAnsi="Tahoma" w:cs="Tahoma"/>
          <w:color w:val="495663"/>
        </w:rPr>
      </w:pPr>
      <w:bookmarkStart w:id="431" w:name="_Toc403898353"/>
      <w:bookmarkStart w:id="432" w:name="_Toc403899666"/>
      <w:r w:rsidRPr="00EB370B">
        <w:rPr>
          <w:rStyle w:val="Strong"/>
          <w:rFonts w:ascii="Tahoma" w:hAnsi="Tahoma" w:cs="Tahoma"/>
          <w:color w:val="495663"/>
          <w:rtl/>
        </w:rPr>
        <w:t>جدول</w:t>
      </w:r>
      <w:r w:rsidR="000454A7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="000F13C5" w:rsidRPr="00EB370B">
        <w:rPr>
          <w:rStyle w:val="Strong"/>
          <w:rFonts w:ascii="Tahoma" w:hAnsi="Tahoma" w:cs="Tahoma"/>
          <w:color w:val="495663"/>
          <w:rtl/>
        </w:rPr>
        <w:t>1</w:t>
      </w:r>
      <w:r w:rsidR="00D43335" w:rsidRPr="00EB370B">
        <w:rPr>
          <w:rStyle w:val="Strong"/>
          <w:rFonts w:ascii="Tahoma" w:hAnsi="Tahoma" w:cs="Tahoma" w:hint="cs"/>
          <w:color w:val="495663"/>
          <w:rtl/>
        </w:rPr>
        <w:t>5</w:t>
      </w:r>
      <w:r w:rsidR="009C0191" w:rsidRPr="00EB370B">
        <w:rPr>
          <w:rStyle w:val="Strong"/>
          <w:rFonts w:ascii="Tahoma" w:hAnsi="Tahoma" w:cs="Tahoma"/>
          <w:color w:val="495663"/>
          <w:rtl/>
        </w:rPr>
        <w:t xml:space="preserve">: </w:t>
      </w:r>
      <w:r w:rsidR="009C0191" w:rsidRPr="00122915">
        <w:rPr>
          <w:rStyle w:val="Strong"/>
          <w:rFonts w:ascii="Tahoma" w:hAnsi="Tahoma" w:cs="Tahoma"/>
          <w:color w:val="495663"/>
          <w:rtl/>
        </w:rPr>
        <w:t>عقود</w:t>
      </w:r>
      <w:r w:rsidR="009C0191" w:rsidRPr="0068306B">
        <w:rPr>
          <w:rStyle w:val="Strong"/>
          <w:rFonts w:ascii="Tahoma" w:hAnsi="Tahoma" w:cs="Tahoma"/>
          <w:color w:val="00B050"/>
          <w:rtl/>
        </w:rPr>
        <w:t xml:space="preserve"> </w:t>
      </w:r>
      <w:r w:rsidR="009C0191" w:rsidRPr="00EB370B">
        <w:rPr>
          <w:rStyle w:val="Strong"/>
          <w:rFonts w:ascii="Tahoma" w:hAnsi="Tahoma" w:cs="Tahoma"/>
          <w:color w:val="495663"/>
          <w:rtl/>
        </w:rPr>
        <w:t>الزواج المسج</w:t>
      </w:r>
      <w:r w:rsidR="00FB5214" w:rsidRPr="00EB370B">
        <w:rPr>
          <w:rStyle w:val="Strong"/>
          <w:rFonts w:ascii="Tahoma" w:hAnsi="Tahoma" w:cs="Tahoma"/>
          <w:color w:val="495663"/>
          <w:rtl/>
        </w:rPr>
        <w:t>ّ</w:t>
      </w:r>
      <w:r w:rsidR="009C0191" w:rsidRPr="00EB370B">
        <w:rPr>
          <w:rStyle w:val="Strong"/>
          <w:rFonts w:ascii="Tahoma" w:hAnsi="Tahoma" w:cs="Tahoma"/>
          <w:color w:val="495663"/>
          <w:rtl/>
        </w:rPr>
        <w:t xml:space="preserve">لة </w:t>
      </w:r>
      <w:r w:rsidR="000454A7" w:rsidRPr="00EB370B">
        <w:rPr>
          <w:rStyle w:val="Strong"/>
          <w:rFonts w:ascii="Tahoma" w:hAnsi="Tahoma" w:cs="Tahoma"/>
          <w:color w:val="495663"/>
          <w:rtl/>
        </w:rPr>
        <w:t>ح</w:t>
      </w:r>
      <w:r w:rsidR="00E56EF0" w:rsidRPr="00EB370B">
        <w:rPr>
          <w:rStyle w:val="Strong"/>
          <w:rFonts w:ascii="Tahoma" w:hAnsi="Tahoma" w:cs="Tahoma"/>
          <w:color w:val="495663"/>
          <w:rtl/>
        </w:rPr>
        <w:t>سب مجموعات جنسية الزوج والزوجة</w:t>
      </w:r>
      <w:r w:rsidR="00BB41D6" w:rsidRPr="00EB370B">
        <w:rPr>
          <w:rStyle w:val="Strong"/>
          <w:rFonts w:ascii="Tahoma" w:hAnsi="Tahoma" w:cs="Tahoma"/>
          <w:color w:val="495663"/>
          <w:rtl/>
        </w:rPr>
        <w:t>، إمارة أبوظبي،</w:t>
      </w:r>
      <w:r w:rsidR="00E17756" w:rsidRPr="00EB370B">
        <w:rPr>
          <w:rStyle w:val="Strong"/>
          <w:rFonts w:ascii="Tahoma" w:hAnsi="Tahoma" w:cs="Tahoma"/>
          <w:color w:val="495663"/>
          <w:rtl/>
        </w:rPr>
        <w:t xml:space="preserve"> 20</w:t>
      </w:r>
      <w:bookmarkEnd w:id="430"/>
      <w:r w:rsidR="00E56EF0" w:rsidRPr="00EB370B">
        <w:rPr>
          <w:rStyle w:val="Strong"/>
          <w:rFonts w:ascii="Tahoma" w:hAnsi="Tahoma" w:cs="Tahoma"/>
          <w:color w:val="495663"/>
          <w:rtl/>
        </w:rPr>
        <w:t>1</w:t>
      </w:r>
      <w:r w:rsidR="00DE2D63" w:rsidRPr="00EB370B">
        <w:rPr>
          <w:rStyle w:val="Strong"/>
          <w:rFonts w:ascii="Tahoma" w:hAnsi="Tahoma" w:cs="Tahoma"/>
          <w:color w:val="495663"/>
          <w:rtl/>
        </w:rPr>
        <w:t>3</w:t>
      </w:r>
      <w:bookmarkEnd w:id="431"/>
      <w:bookmarkEnd w:id="432"/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049"/>
        <w:gridCol w:w="1049"/>
        <w:gridCol w:w="1049"/>
        <w:gridCol w:w="1049"/>
        <w:gridCol w:w="1049"/>
        <w:gridCol w:w="1049"/>
        <w:gridCol w:w="1049"/>
      </w:tblGrid>
      <w:tr w:rsidR="00DC2128" w:rsidRPr="00EB370B" w14:paraId="1DF63053" w14:textId="77777777" w:rsidTr="00C139D7">
        <w:trPr>
          <w:trHeight w:val="450"/>
          <w:jc w:val="center"/>
        </w:trPr>
        <w:tc>
          <w:tcPr>
            <w:tcW w:w="1684" w:type="dxa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8CEF7" w14:textId="77777777" w:rsidR="00DC2128" w:rsidRPr="00FE574B" w:rsidRDefault="00DC2128" w:rsidP="00DE2D63">
            <w:pPr>
              <w:bidi/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FE574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الزوجة</w:t>
            </w:r>
          </w:p>
        </w:tc>
        <w:tc>
          <w:tcPr>
            <w:tcW w:w="1049" w:type="dxa"/>
            <w:vMerge w:val="restart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8C003" w14:textId="77777777" w:rsidR="00DC2128" w:rsidRPr="00CD2831" w:rsidRDefault="00DC2128" w:rsidP="00DE2D63">
            <w:pPr>
              <w:bidi/>
              <w:spacing w:line="240" w:lineRule="auto"/>
              <w:contextualSpacing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</w:rPr>
              <w:t>الإمارات</w:t>
            </w:r>
          </w:p>
        </w:tc>
        <w:tc>
          <w:tcPr>
            <w:tcW w:w="1049" w:type="dxa"/>
            <w:vMerge w:val="restart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AE43E" w14:textId="77777777" w:rsidR="00DC2128" w:rsidRPr="00CD2831" w:rsidRDefault="00DC2128" w:rsidP="00DE2D63">
            <w:pPr>
              <w:bidi/>
              <w:spacing w:line="240" w:lineRule="auto"/>
              <w:contextualSpacing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</w:rPr>
              <w:t>دول مجلس التعاون</w:t>
            </w:r>
          </w:p>
        </w:tc>
        <w:tc>
          <w:tcPr>
            <w:tcW w:w="1049" w:type="dxa"/>
            <w:vMerge w:val="restart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2FE5B" w14:textId="77777777" w:rsidR="00DC2128" w:rsidRPr="00CD2831" w:rsidRDefault="00DC2128" w:rsidP="00DE2D63">
            <w:pPr>
              <w:bidi/>
              <w:spacing w:line="240" w:lineRule="auto"/>
              <w:contextualSpacing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</w:rPr>
              <w:t>دول عربية أخرى</w:t>
            </w:r>
          </w:p>
        </w:tc>
        <w:tc>
          <w:tcPr>
            <w:tcW w:w="1049" w:type="dxa"/>
            <w:vMerge w:val="restart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4CF1D" w14:textId="77777777" w:rsidR="00DC2128" w:rsidRPr="00CD2831" w:rsidRDefault="00DC2128" w:rsidP="00DE2D63">
            <w:pPr>
              <w:bidi/>
              <w:spacing w:line="240" w:lineRule="auto"/>
              <w:contextualSpacing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</w:rPr>
              <w:t>دول أسيوية غير عربية</w:t>
            </w:r>
          </w:p>
        </w:tc>
        <w:tc>
          <w:tcPr>
            <w:tcW w:w="1049" w:type="dxa"/>
            <w:vMerge w:val="restart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A4E4C" w14:textId="77777777" w:rsidR="00DC2128" w:rsidRPr="00CD2831" w:rsidRDefault="00DC2128" w:rsidP="00DE2D63">
            <w:pPr>
              <w:bidi/>
              <w:spacing w:line="240" w:lineRule="auto"/>
              <w:contextualSpacing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</w:rPr>
              <w:t xml:space="preserve">دول </w:t>
            </w:r>
            <w:r w:rsidRPr="00CD2831">
              <w:rPr>
                <w:rFonts w:ascii="Tahoma" w:hAnsi="Tahoma" w:cs="Tahoma" w:hint="cs"/>
                <w:color w:val="FFFFFF" w:themeColor="background1"/>
                <w:sz w:val="18"/>
                <w:szCs w:val="18"/>
                <w:rtl/>
                <w:lang w:bidi="ar-AE"/>
              </w:rPr>
              <w:t>أ</w:t>
            </w:r>
            <w:r w:rsidRPr="00CD28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</w:rPr>
              <w:t>خرى غير عربية</w:t>
            </w:r>
          </w:p>
        </w:tc>
        <w:tc>
          <w:tcPr>
            <w:tcW w:w="1049" w:type="dxa"/>
            <w:vMerge w:val="restart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A8D63" w14:textId="77777777" w:rsidR="00DC2128" w:rsidRPr="00CD2831" w:rsidRDefault="00DC2128" w:rsidP="00DE2D63">
            <w:pPr>
              <w:bidi/>
              <w:spacing w:line="240" w:lineRule="auto"/>
              <w:contextualSpacing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</w:rPr>
              <w:t>غير مبين</w:t>
            </w:r>
          </w:p>
        </w:tc>
        <w:tc>
          <w:tcPr>
            <w:tcW w:w="1049" w:type="dxa"/>
            <w:vMerge w:val="restart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B5ED" w14:textId="77777777" w:rsidR="00DC2128" w:rsidRPr="00CD2831" w:rsidRDefault="00DC2128" w:rsidP="00DE2D63">
            <w:pPr>
              <w:bidi/>
              <w:spacing w:line="240" w:lineRule="auto"/>
              <w:contextualSpacing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الجمل</w:t>
            </w:r>
            <w:r w:rsidRPr="00CD2831">
              <w:rPr>
                <w:rFonts w:ascii="Tahoma" w:hAnsi="Tahoma" w:cs="Tahoma" w:hint="cs"/>
                <w:b/>
                <w:bCs/>
                <w:color w:val="FFFFFF" w:themeColor="background1"/>
                <w:sz w:val="18"/>
                <w:szCs w:val="18"/>
                <w:rtl/>
              </w:rPr>
              <w:t>ة</w:t>
            </w:r>
          </w:p>
        </w:tc>
      </w:tr>
      <w:tr w:rsidR="00DC2128" w:rsidRPr="00EB370B" w14:paraId="731ADE0C" w14:textId="77777777" w:rsidTr="00FE574B">
        <w:trPr>
          <w:trHeight w:val="300"/>
          <w:jc w:val="center"/>
        </w:trPr>
        <w:tc>
          <w:tcPr>
            <w:tcW w:w="1684" w:type="dxa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890EF" w14:textId="77777777" w:rsidR="00DC2128" w:rsidRPr="00FE574B" w:rsidRDefault="00DC2128" w:rsidP="00723C11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FE574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  <w:r w:rsidR="00162D4A" w:rsidRPr="00FE574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الزوج</w:t>
            </w:r>
          </w:p>
        </w:tc>
        <w:tc>
          <w:tcPr>
            <w:tcW w:w="1049" w:type="dxa"/>
            <w:vMerge/>
            <w:vAlign w:val="center"/>
            <w:hideMark/>
          </w:tcPr>
          <w:p w14:paraId="45CCDDD1" w14:textId="77777777" w:rsidR="00DC2128" w:rsidRPr="00CD2831" w:rsidRDefault="00DC2128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14:paraId="5F666F38" w14:textId="77777777" w:rsidR="00DC2128" w:rsidRPr="00CD2831" w:rsidRDefault="00DC2128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14:paraId="77C59E71" w14:textId="77777777" w:rsidR="00DC2128" w:rsidRPr="00CD2831" w:rsidRDefault="00DC2128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14:paraId="735C52DA" w14:textId="77777777" w:rsidR="00DC2128" w:rsidRPr="00CD2831" w:rsidRDefault="00DC2128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14:paraId="37E37480" w14:textId="77777777" w:rsidR="00DC2128" w:rsidRPr="00CD2831" w:rsidRDefault="00DC2128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14:paraId="2BF91D5B" w14:textId="77777777" w:rsidR="00DC2128" w:rsidRPr="00CD2831" w:rsidRDefault="00DC2128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14:paraId="0EE7F125" w14:textId="77777777" w:rsidR="00DC2128" w:rsidRPr="00CD2831" w:rsidRDefault="00DC2128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DE2D63" w:rsidRPr="00EB370B" w14:paraId="48343F49" w14:textId="77777777" w:rsidTr="00122915">
        <w:trPr>
          <w:trHeight w:val="397"/>
          <w:jc w:val="center"/>
        </w:trPr>
        <w:tc>
          <w:tcPr>
            <w:tcW w:w="1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568BE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الإمارات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040EC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2,981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7A04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216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BEE01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575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650AA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90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15B5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A847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9350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3,916</w:t>
            </w:r>
          </w:p>
        </w:tc>
      </w:tr>
      <w:tr w:rsidR="00DE2D63" w:rsidRPr="00EB370B" w14:paraId="22918B2F" w14:textId="77777777" w:rsidTr="00122915">
        <w:trPr>
          <w:trHeight w:val="397"/>
          <w:jc w:val="center"/>
        </w:trPr>
        <w:tc>
          <w:tcPr>
            <w:tcW w:w="1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A305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 xml:space="preserve">دول مجلس التعاون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6C5F1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273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4813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19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D426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9C1E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FF21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720EA" w14:textId="6A5D5C61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69291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319</w:t>
            </w:r>
          </w:p>
        </w:tc>
      </w:tr>
      <w:tr w:rsidR="00DE2D63" w:rsidRPr="00EB370B" w14:paraId="787F0878" w14:textId="77777777" w:rsidTr="00122915">
        <w:trPr>
          <w:trHeight w:val="397"/>
          <w:jc w:val="center"/>
        </w:trPr>
        <w:tc>
          <w:tcPr>
            <w:tcW w:w="1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560FE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دول عربية أخرى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6BEB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213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F9FD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6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4C74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1071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D375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101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11B4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132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0A412" w14:textId="05FFCCEE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33D9A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1,523</w:t>
            </w:r>
          </w:p>
        </w:tc>
      </w:tr>
      <w:tr w:rsidR="00DE2D63" w:rsidRPr="00EB370B" w14:paraId="66F570C0" w14:textId="77777777" w:rsidTr="00122915">
        <w:trPr>
          <w:trHeight w:val="397"/>
          <w:jc w:val="center"/>
        </w:trPr>
        <w:tc>
          <w:tcPr>
            <w:tcW w:w="1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4E765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 xml:space="preserve">دول </w:t>
            </w: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آ</w:t>
            </w: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سيوية غير عربية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DD4A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19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3BEA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6825C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27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3CDE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173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EDF8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17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1F1E4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9AC58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238</w:t>
            </w:r>
          </w:p>
        </w:tc>
      </w:tr>
      <w:tr w:rsidR="00DE2D63" w:rsidRPr="00EB370B" w14:paraId="1155212A" w14:textId="77777777" w:rsidTr="00122915">
        <w:trPr>
          <w:trHeight w:val="397"/>
          <w:jc w:val="center"/>
        </w:trPr>
        <w:tc>
          <w:tcPr>
            <w:tcW w:w="1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36C35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 xml:space="preserve">دول </w:t>
            </w: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أ</w:t>
            </w: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خرى غير عربية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B342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15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B87A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06F0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131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F68E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28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95E1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63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A38F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9566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238</w:t>
            </w:r>
          </w:p>
        </w:tc>
      </w:tr>
      <w:tr w:rsidR="00DE2D63" w:rsidRPr="00EB370B" w14:paraId="7D99E822" w14:textId="77777777" w:rsidTr="00122915">
        <w:trPr>
          <w:trHeight w:val="397"/>
          <w:jc w:val="center"/>
        </w:trPr>
        <w:tc>
          <w:tcPr>
            <w:tcW w:w="16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5F704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غير مبين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2151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0F05F" w14:textId="2A2D32A2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24980" w14:textId="4334C0B3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A76F0" w14:textId="4FD7AE83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19AF1" w14:textId="084F7FBD" w:rsidR="00DE2D63" w:rsidRPr="00EB370B" w:rsidRDefault="00536AE1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 w:hint="cs"/>
                <w:color w:val="495663"/>
                <w:sz w:val="18"/>
                <w:szCs w:val="18"/>
                <w:rtl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213E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149D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</w:t>
            </w:r>
          </w:p>
        </w:tc>
      </w:tr>
      <w:tr w:rsidR="00DE2D63" w:rsidRPr="00EB370B" w14:paraId="55F7FEED" w14:textId="77777777" w:rsidTr="004D0367">
        <w:trPr>
          <w:trHeight w:val="397"/>
          <w:jc w:val="center"/>
        </w:trPr>
        <w:tc>
          <w:tcPr>
            <w:tcW w:w="1684" w:type="dxa"/>
            <w:shd w:val="clear" w:color="auto" w:fill="DADD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B614E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الجمل</w:t>
            </w:r>
            <w:r w:rsidRPr="00EB370B">
              <w:rPr>
                <w:rFonts w:ascii="Tahoma" w:hAnsi="Tahoma" w:cs="Tahoma" w:hint="cs"/>
                <w:b/>
                <w:bCs/>
                <w:color w:val="495663"/>
                <w:sz w:val="18"/>
                <w:szCs w:val="18"/>
                <w:rtl/>
              </w:rPr>
              <w:t>ة</w:t>
            </w:r>
          </w:p>
        </w:tc>
        <w:tc>
          <w:tcPr>
            <w:tcW w:w="1049" w:type="dxa"/>
            <w:shd w:val="clear" w:color="auto" w:fill="DADD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0B80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3,502</w:t>
            </w:r>
          </w:p>
        </w:tc>
        <w:tc>
          <w:tcPr>
            <w:tcW w:w="1049" w:type="dxa"/>
            <w:shd w:val="clear" w:color="auto" w:fill="DADD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1352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243</w:t>
            </w:r>
          </w:p>
        </w:tc>
        <w:tc>
          <w:tcPr>
            <w:tcW w:w="1049" w:type="dxa"/>
            <w:shd w:val="clear" w:color="auto" w:fill="DADD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09A4A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1,825</w:t>
            </w:r>
          </w:p>
        </w:tc>
        <w:tc>
          <w:tcPr>
            <w:tcW w:w="1049" w:type="dxa"/>
            <w:shd w:val="clear" w:color="auto" w:fill="DADD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BFE8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396</w:t>
            </w:r>
          </w:p>
        </w:tc>
        <w:tc>
          <w:tcPr>
            <w:tcW w:w="1049" w:type="dxa"/>
            <w:shd w:val="clear" w:color="auto" w:fill="DADD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0150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</w:t>
            </w:r>
          </w:p>
        </w:tc>
        <w:tc>
          <w:tcPr>
            <w:tcW w:w="1049" w:type="dxa"/>
            <w:shd w:val="clear" w:color="auto" w:fill="DADD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45A61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5</w:t>
            </w:r>
          </w:p>
        </w:tc>
        <w:tc>
          <w:tcPr>
            <w:tcW w:w="1049" w:type="dxa"/>
            <w:shd w:val="clear" w:color="auto" w:fill="DADD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C201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6,236</w:t>
            </w:r>
          </w:p>
        </w:tc>
      </w:tr>
    </w:tbl>
    <w:p w14:paraId="42F232AB" w14:textId="77777777" w:rsidR="007C237F" w:rsidRPr="00EB370B" w:rsidRDefault="007A7304" w:rsidP="00D43335">
      <w:pPr>
        <w:bidi/>
        <w:rPr>
          <w:rFonts w:ascii="Tahoma" w:eastAsia="Times New Roman" w:hAnsi="Tahoma" w:cs="Tahoma"/>
          <w:color w:val="495663"/>
          <w:sz w:val="18"/>
          <w:szCs w:val="18"/>
          <w:rtl/>
        </w:rPr>
      </w:pPr>
      <w:bookmarkStart w:id="433" w:name="_Toc377045615"/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المصدر: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دائرة القضاء </w:t>
      </w:r>
      <w:r w:rsidR="00D43335"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>–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أبوظبي</w:t>
      </w:r>
      <w:bookmarkEnd w:id="433"/>
    </w:p>
    <w:p w14:paraId="5B62E3F8" w14:textId="77777777" w:rsidR="006C4557" w:rsidRPr="00EB370B" w:rsidRDefault="006C4557" w:rsidP="006C4557">
      <w:pPr>
        <w:bidi/>
        <w:rPr>
          <w:rFonts w:ascii="Tahoma" w:eastAsia="Times New Roman" w:hAnsi="Tahoma" w:cs="Tahoma"/>
          <w:color w:val="495663"/>
          <w:sz w:val="18"/>
          <w:szCs w:val="18"/>
          <w:rtl/>
          <w:lang w:bidi="ar-AE"/>
        </w:rPr>
      </w:pPr>
    </w:p>
    <w:p w14:paraId="7BD08545" w14:textId="77777777" w:rsidR="00D43335" w:rsidRPr="00EB370B" w:rsidRDefault="00D43335" w:rsidP="00D43335">
      <w:pPr>
        <w:bidi/>
        <w:rPr>
          <w:rFonts w:ascii="Tahoma" w:eastAsia="Times New Roman" w:hAnsi="Tahoma" w:cs="Tahoma"/>
          <w:color w:val="495663"/>
          <w:sz w:val="18"/>
          <w:szCs w:val="18"/>
          <w:rtl/>
        </w:rPr>
      </w:pPr>
    </w:p>
    <w:p w14:paraId="0995A2A7" w14:textId="77777777" w:rsidR="00D43335" w:rsidRPr="00EB370B" w:rsidRDefault="00D43335" w:rsidP="00D43335">
      <w:pPr>
        <w:bidi/>
        <w:rPr>
          <w:rFonts w:ascii="Tahoma" w:eastAsia="Times New Roman" w:hAnsi="Tahoma" w:cs="Tahoma"/>
          <w:color w:val="495663"/>
          <w:sz w:val="18"/>
          <w:szCs w:val="18"/>
        </w:rPr>
      </w:pPr>
    </w:p>
    <w:p w14:paraId="4C8D9A70" w14:textId="49060AF9" w:rsidR="007C237F" w:rsidRPr="00EB370B" w:rsidRDefault="007C237F" w:rsidP="00D43335">
      <w:pPr>
        <w:pStyle w:val="Heading5"/>
        <w:bidi/>
        <w:rPr>
          <w:rStyle w:val="Strong"/>
          <w:rFonts w:ascii="Tahoma" w:hAnsi="Tahoma" w:cs="Tahoma"/>
          <w:color w:val="495663"/>
          <w:rtl/>
        </w:rPr>
      </w:pPr>
      <w:bookmarkStart w:id="434" w:name="_Toc403898354"/>
      <w:bookmarkStart w:id="435" w:name="_Toc403899667"/>
      <w:r w:rsidRPr="00EB370B">
        <w:rPr>
          <w:rStyle w:val="Strong"/>
          <w:rFonts w:ascii="Tahoma" w:hAnsi="Tahoma" w:cs="Tahoma"/>
          <w:color w:val="495663"/>
          <w:rtl/>
        </w:rPr>
        <w:t>جدول 1</w:t>
      </w:r>
      <w:r w:rsidR="00D43335" w:rsidRPr="00EB370B">
        <w:rPr>
          <w:rStyle w:val="Strong"/>
          <w:rFonts w:ascii="Tahoma" w:hAnsi="Tahoma" w:cs="Tahoma" w:hint="cs"/>
          <w:color w:val="495663"/>
          <w:rtl/>
        </w:rPr>
        <w:t>6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: </w:t>
      </w:r>
      <w:r w:rsidR="00D146D0" w:rsidRPr="00122915">
        <w:rPr>
          <w:rStyle w:val="Strong"/>
          <w:rFonts w:ascii="Tahoma" w:hAnsi="Tahoma" w:cs="Tahoma"/>
          <w:color w:val="495663"/>
          <w:rtl/>
        </w:rPr>
        <w:t>حالات</w:t>
      </w:r>
      <w:r w:rsidR="000F46C2" w:rsidRPr="00494D25">
        <w:rPr>
          <w:rStyle w:val="Strong"/>
          <w:rFonts w:ascii="Tahoma" w:hAnsi="Tahoma" w:cs="Tahoma"/>
          <w:color w:val="00B050"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الطلاق المسجّلة حسب الحالة التعليمية </w:t>
      </w:r>
      <w:r w:rsidR="00BB41D6" w:rsidRPr="00EB370B">
        <w:rPr>
          <w:rStyle w:val="Strong"/>
          <w:rFonts w:ascii="Tahoma" w:hAnsi="Tahoma" w:cs="Tahoma"/>
          <w:color w:val="495663"/>
          <w:rtl/>
        </w:rPr>
        <w:t>للمطلق والمطلقة، إمارة أبوظبي،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 201</w:t>
      </w:r>
      <w:r w:rsidR="00DE2D63" w:rsidRPr="00EB370B">
        <w:rPr>
          <w:rStyle w:val="Strong"/>
          <w:rFonts w:ascii="Tahoma" w:hAnsi="Tahoma" w:cs="Tahoma"/>
          <w:color w:val="495663"/>
          <w:rtl/>
        </w:rPr>
        <w:t>3</w:t>
      </w:r>
      <w:bookmarkEnd w:id="434"/>
      <w:bookmarkEnd w:id="435"/>
    </w:p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73"/>
        <w:gridCol w:w="780"/>
        <w:gridCol w:w="781"/>
        <w:gridCol w:w="780"/>
        <w:gridCol w:w="781"/>
        <w:gridCol w:w="780"/>
        <w:gridCol w:w="780"/>
        <w:gridCol w:w="781"/>
        <w:gridCol w:w="780"/>
        <w:gridCol w:w="781"/>
      </w:tblGrid>
      <w:tr w:rsidR="007C237F" w:rsidRPr="00EB370B" w14:paraId="780B9D1F" w14:textId="77777777" w:rsidTr="00C139D7">
        <w:trPr>
          <w:trHeight w:val="510"/>
          <w:jc w:val="center"/>
        </w:trPr>
        <w:tc>
          <w:tcPr>
            <w:tcW w:w="1230" w:type="dxa"/>
            <w:shd w:val="clear" w:color="auto" w:fill="637587"/>
            <w:noWrap/>
            <w:vAlign w:val="center"/>
            <w:hideMark/>
          </w:tcPr>
          <w:p w14:paraId="6F6A963F" w14:textId="77777777" w:rsidR="00E200CF" w:rsidRPr="00CD2831" w:rsidRDefault="00E200CF" w:rsidP="00DE2D63">
            <w:pPr>
              <w:bidi/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bookmarkStart w:id="436" w:name="_Toc377045616"/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الزوجة</w:t>
            </w:r>
            <w:bookmarkEnd w:id="436"/>
            <w:r w:rsidR="007C237F"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   </w:t>
            </w:r>
          </w:p>
        </w:tc>
        <w:tc>
          <w:tcPr>
            <w:tcW w:w="773" w:type="dxa"/>
            <w:shd w:val="clear" w:color="auto" w:fill="637587"/>
            <w:vAlign w:val="center"/>
            <w:hideMark/>
          </w:tcPr>
          <w:p w14:paraId="6712EDBD" w14:textId="77777777" w:rsidR="00E200CF" w:rsidRPr="00CD2831" w:rsidRDefault="00E200CF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bookmarkStart w:id="437" w:name="_Toc377045617"/>
            <w:r w:rsidRPr="00CD2831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أم</w:t>
            </w:r>
            <w:r w:rsidR="00FB5214" w:rsidRPr="00CD2831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ّ</w:t>
            </w:r>
            <w:r w:rsidRPr="00CD2831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ي</w:t>
            </w:r>
            <w:bookmarkEnd w:id="437"/>
            <w:r w:rsidR="007C237F" w:rsidRPr="00CD2831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ة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5C37596E" w14:textId="77777777" w:rsidR="00BF0D63" w:rsidRPr="00CD2831" w:rsidRDefault="007C237F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</w:pPr>
            <w:r w:rsidRPr="00CD2831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 xml:space="preserve">تقرأ </w:t>
            </w:r>
          </w:p>
          <w:p w14:paraId="526EAEC5" w14:textId="77777777" w:rsidR="00E200CF" w:rsidRPr="00CD2831" w:rsidRDefault="00BF0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و</w:t>
            </w:r>
            <w:r w:rsidR="007C237F" w:rsidRPr="00CD2831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تكتب</w:t>
            </w:r>
          </w:p>
        </w:tc>
        <w:tc>
          <w:tcPr>
            <w:tcW w:w="781" w:type="dxa"/>
            <w:shd w:val="clear" w:color="auto" w:fill="637587"/>
            <w:vAlign w:val="center"/>
            <w:hideMark/>
          </w:tcPr>
          <w:p w14:paraId="7B33A549" w14:textId="77777777" w:rsidR="00E200CF" w:rsidRPr="00CD2831" w:rsidRDefault="00E200CF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bookmarkStart w:id="438" w:name="_Toc377045619"/>
            <w:r w:rsidRPr="00CD2831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ابتدائية</w:t>
            </w:r>
            <w:bookmarkEnd w:id="438"/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0758ED0A" w14:textId="77777777" w:rsidR="00E200CF" w:rsidRPr="00CD2831" w:rsidRDefault="00E200CF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bookmarkStart w:id="439" w:name="_Toc377045620"/>
            <w:r w:rsidRPr="00CD2831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إعدادية</w:t>
            </w:r>
            <w:bookmarkEnd w:id="439"/>
          </w:p>
        </w:tc>
        <w:tc>
          <w:tcPr>
            <w:tcW w:w="781" w:type="dxa"/>
            <w:shd w:val="clear" w:color="auto" w:fill="637587"/>
            <w:vAlign w:val="center"/>
            <w:hideMark/>
          </w:tcPr>
          <w:p w14:paraId="798A547F" w14:textId="77777777" w:rsidR="00E200CF" w:rsidRPr="00CD2831" w:rsidRDefault="00E200CF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bookmarkStart w:id="440" w:name="_Toc377045621"/>
            <w:r w:rsidRPr="00CD2831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ثانوية</w:t>
            </w:r>
            <w:bookmarkEnd w:id="440"/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4AD8915C" w14:textId="77777777" w:rsidR="00E200CF" w:rsidRPr="00CD2831" w:rsidRDefault="00E200CF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bookmarkStart w:id="441" w:name="_Toc377045622"/>
            <w:r w:rsidRPr="00CD2831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دون الجامعي</w:t>
            </w:r>
            <w:bookmarkEnd w:id="441"/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714D4EC2" w14:textId="77777777" w:rsidR="00E200CF" w:rsidRPr="00CD2831" w:rsidRDefault="00E200CF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bookmarkStart w:id="442" w:name="_Toc377045623"/>
            <w:r w:rsidRPr="00CD2831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جامعي</w:t>
            </w:r>
            <w:bookmarkEnd w:id="442"/>
          </w:p>
        </w:tc>
        <w:tc>
          <w:tcPr>
            <w:tcW w:w="781" w:type="dxa"/>
            <w:shd w:val="clear" w:color="auto" w:fill="637587"/>
            <w:vAlign w:val="center"/>
            <w:hideMark/>
          </w:tcPr>
          <w:p w14:paraId="3DD36E99" w14:textId="77777777" w:rsidR="00E200CF" w:rsidRPr="00CD2831" w:rsidRDefault="00E200CF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bookmarkStart w:id="443" w:name="_Toc377045624"/>
            <w:r w:rsidRPr="00CD2831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فوق الجامعي</w:t>
            </w:r>
            <w:bookmarkEnd w:id="443"/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7346C2D0" w14:textId="77777777" w:rsidR="007C237F" w:rsidRPr="00CD2831" w:rsidRDefault="00E200CF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bookmarkStart w:id="444" w:name="_Toc377045625"/>
            <w:r w:rsidRPr="00CD2831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غير</w:t>
            </w:r>
          </w:p>
          <w:p w14:paraId="7CACA097" w14:textId="77777777" w:rsidR="00E200CF" w:rsidRPr="00CD2831" w:rsidRDefault="00E200CF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مبي</w:t>
            </w:r>
            <w:r w:rsidR="00FB5214" w:rsidRPr="00CD2831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ّ</w:t>
            </w:r>
            <w:r w:rsidRPr="00CD2831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ن</w:t>
            </w:r>
            <w:bookmarkEnd w:id="444"/>
          </w:p>
        </w:tc>
        <w:tc>
          <w:tcPr>
            <w:tcW w:w="781" w:type="dxa"/>
            <w:shd w:val="clear" w:color="auto" w:fill="637587"/>
            <w:vAlign w:val="center"/>
            <w:hideMark/>
          </w:tcPr>
          <w:p w14:paraId="0599CAF4" w14:textId="77777777" w:rsidR="00E200CF" w:rsidRPr="00CD2831" w:rsidRDefault="007C237F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 w:hint="cs"/>
                <w:b/>
                <w:bCs/>
                <w:color w:val="FFFFFF" w:themeColor="background1"/>
                <w:sz w:val="18"/>
                <w:szCs w:val="18"/>
                <w:rtl/>
              </w:rPr>
              <w:t>الجملة</w:t>
            </w:r>
          </w:p>
        </w:tc>
      </w:tr>
      <w:tr w:rsidR="007C237F" w:rsidRPr="00EB370B" w14:paraId="4A4CC29A" w14:textId="77777777" w:rsidTr="00C139D7">
        <w:trPr>
          <w:trHeight w:val="300"/>
          <w:jc w:val="center"/>
        </w:trPr>
        <w:tc>
          <w:tcPr>
            <w:tcW w:w="1230" w:type="dxa"/>
            <w:shd w:val="clear" w:color="auto" w:fill="637587"/>
            <w:noWrap/>
            <w:vAlign w:val="center"/>
            <w:hideMark/>
          </w:tcPr>
          <w:p w14:paraId="7097AE16" w14:textId="5299A276" w:rsidR="00E200CF" w:rsidRPr="00CD2831" w:rsidRDefault="00E200CF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bookmarkStart w:id="445" w:name="_Toc377045627"/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الزوج</w:t>
            </w:r>
            <w:bookmarkEnd w:id="445"/>
          </w:p>
        </w:tc>
        <w:tc>
          <w:tcPr>
            <w:tcW w:w="773" w:type="dxa"/>
            <w:shd w:val="clear" w:color="auto" w:fill="637587"/>
            <w:vAlign w:val="center"/>
            <w:hideMark/>
          </w:tcPr>
          <w:p w14:paraId="05FE7DB4" w14:textId="77777777" w:rsidR="00E200CF" w:rsidRPr="00CD2831" w:rsidRDefault="00E200CF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0F2911AC" w14:textId="77777777" w:rsidR="00E200CF" w:rsidRPr="00CD2831" w:rsidRDefault="00E200CF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637587"/>
            <w:vAlign w:val="center"/>
            <w:hideMark/>
          </w:tcPr>
          <w:p w14:paraId="3597BE90" w14:textId="77777777" w:rsidR="00E200CF" w:rsidRPr="00CD2831" w:rsidRDefault="00E200CF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1976744E" w14:textId="77777777" w:rsidR="00E200CF" w:rsidRPr="00CD2831" w:rsidRDefault="00E200CF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637587"/>
            <w:vAlign w:val="center"/>
            <w:hideMark/>
          </w:tcPr>
          <w:p w14:paraId="70588D94" w14:textId="77777777" w:rsidR="00E200CF" w:rsidRPr="00CD2831" w:rsidRDefault="00E200CF" w:rsidP="00DE2D63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103C5E48" w14:textId="77777777" w:rsidR="00E200CF" w:rsidRPr="00CD2831" w:rsidRDefault="00E200CF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76F998D7" w14:textId="77777777" w:rsidR="00E200CF" w:rsidRPr="00CD2831" w:rsidRDefault="00E200CF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637587"/>
            <w:vAlign w:val="center"/>
            <w:hideMark/>
          </w:tcPr>
          <w:p w14:paraId="60696225" w14:textId="77777777" w:rsidR="00E200CF" w:rsidRPr="00CD2831" w:rsidRDefault="00E200CF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637587"/>
            <w:vAlign w:val="center"/>
            <w:hideMark/>
          </w:tcPr>
          <w:p w14:paraId="45E710F7" w14:textId="77777777" w:rsidR="00E200CF" w:rsidRPr="00CD2831" w:rsidRDefault="00E200CF" w:rsidP="00DE2D63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637587"/>
            <w:vAlign w:val="center"/>
            <w:hideMark/>
          </w:tcPr>
          <w:p w14:paraId="4C82A04F" w14:textId="77777777" w:rsidR="00E200CF" w:rsidRPr="00CD2831" w:rsidRDefault="00E200CF" w:rsidP="00DE2D63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DE2D63" w:rsidRPr="00EB370B" w14:paraId="250788A1" w14:textId="77777777" w:rsidTr="00DE2D63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DD267DB" w14:textId="42E34EBD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446" w:name="_Toc377045628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أم</w:t>
            </w: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>ّ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ي</w:t>
            </w:r>
            <w:bookmarkEnd w:id="446"/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0BE73B91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0E4D8A8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26587A9A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B642A0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3CAE393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2D5126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32FA7B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164247C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7C8EA3A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1CE5E61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47" w:name="RANGE!L473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76</w:t>
            </w:r>
            <w:bookmarkEnd w:id="447"/>
          </w:p>
        </w:tc>
      </w:tr>
      <w:tr w:rsidR="00DE2D63" w:rsidRPr="00EB370B" w14:paraId="53660977" w14:textId="77777777" w:rsidTr="00DE2D63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D1156B7" w14:textId="0B60C008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448" w:name="_Toc377045639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يقرأ ويكتب</w:t>
            </w:r>
            <w:bookmarkEnd w:id="448"/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0D38763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A1CA7C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85D37D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B32FB1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2DD72A4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27D8A8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5377738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BE55898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8846A0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0AE3775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49" w:name="RANGE!L474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29</w:t>
            </w:r>
            <w:bookmarkEnd w:id="449"/>
          </w:p>
        </w:tc>
      </w:tr>
      <w:tr w:rsidR="00DE2D63" w:rsidRPr="00EB370B" w14:paraId="55314F36" w14:textId="77777777" w:rsidTr="00DE2D63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C85F14D" w14:textId="1B0A16D6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450" w:name="_Toc377045650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ابتدائية</w:t>
            </w:r>
            <w:bookmarkEnd w:id="450"/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0986CD0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3732B0E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447787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4E4AEB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4107621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690B84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8FAC2BA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70D3D3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1F2A3E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4859EFE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51" w:name="RANGE!L475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82</w:t>
            </w:r>
            <w:bookmarkEnd w:id="451"/>
          </w:p>
        </w:tc>
      </w:tr>
      <w:tr w:rsidR="00DE2D63" w:rsidRPr="00EB370B" w14:paraId="3DC7013E" w14:textId="77777777" w:rsidTr="00DE2D63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FB8BBC2" w14:textId="60C62B49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452" w:name="_Toc377045661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إعدادية</w:t>
            </w:r>
            <w:bookmarkEnd w:id="452"/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4D07E5F4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30DB1BC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7F6848F1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EC348F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79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4D36961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105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D7E577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2EDACD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630DB58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FFA306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5C1F748C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53" w:name="RANGE!L476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274</w:t>
            </w:r>
            <w:bookmarkEnd w:id="453"/>
          </w:p>
        </w:tc>
      </w:tr>
      <w:tr w:rsidR="00DE2D63" w:rsidRPr="00EB370B" w14:paraId="6414979E" w14:textId="77777777" w:rsidTr="00DE2D63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6876DF5" w14:textId="0D411F28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454" w:name="_Toc377045672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ثانوية</w:t>
            </w:r>
            <w:bookmarkEnd w:id="454"/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64921FF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4E0A63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95545E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767720D" w14:textId="77777777" w:rsidR="00DE2D63" w:rsidRPr="0018462E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18462E">
              <w:rPr>
                <w:rFonts w:ascii="Tahoma" w:hAnsi="Tahoma" w:cs="Tahoma"/>
                <w:color w:val="495663"/>
                <w:sz w:val="18"/>
                <w:szCs w:val="18"/>
              </w:rPr>
              <w:t>60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68F5357" w14:textId="77777777" w:rsidR="00DE2D63" w:rsidRPr="0018462E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18462E">
              <w:rPr>
                <w:rFonts w:ascii="Tahoma" w:hAnsi="Tahoma" w:cs="Tahoma"/>
                <w:color w:val="495663"/>
                <w:sz w:val="18"/>
                <w:szCs w:val="18"/>
              </w:rPr>
              <w:t>352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37CD25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69D89F4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108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04C21A4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576D7F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5B479464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55" w:name="RANGE!L477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613</w:t>
            </w:r>
            <w:bookmarkEnd w:id="455"/>
          </w:p>
        </w:tc>
      </w:tr>
      <w:tr w:rsidR="00DE2D63" w:rsidRPr="00EB370B" w14:paraId="0099B9AE" w14:textId="77777777" w:rsidTr="00DE2D63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50979B2" w14:textId="67D78FCF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456" w:name="_Toc377045683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دون الجامعي</w:t>
            </w:r>
            <w:bookmarkEnd w:id="456"/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578E475A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8542F8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20B0DE4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C4B5FF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32AE813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62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B9F208C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2B07C5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579EFB9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9266524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102B9AC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57" w:name="RANGE!L478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149</w:t>
            </w:r>
            <w:bookmarkEnd w:id="457"/>
          </w:p>
        </w:tc>
      </w:tr>
      <w:tr w:rsidR="00DE2D63" w:rsidRPr="00EB370B" w14:paraId="64B7EACD" w14:textId="77777777" w:rsidTr="00DE2D63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474F28C" w14:textId="03B86845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458" w:name="_Toc377045694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جامعي</w:t>
            </w:r>
            <w:bookmarkEnd w:id="458"/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3589B064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E40AEE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1282A97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9ACE4AC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38CD602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164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9EF289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6F5E47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275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24A12A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EBB5D3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4F34C0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59" w:name="RANGE!L479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519</w:t>
            </w:r>
            <w:bookmarkEnd w:id="459"/>
          </w:p>
        </w:tc>
      </w:tr>
      <w:tr w:rsidR="00DE2D63" w:rsidRPr="00EB370B" w14:paraId="459E8303" w14:textId="77777777" w:rsidTr="00DE2D63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EB7A0E5" w14:textId="7BFF5326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460" w:name="_Toc377045705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فوق الجامعي</w:t>
            </w:r>
            <w:bookmarkEnd w:id="460"/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65A47D01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25C8D7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63AC02F8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8FABDEE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26554B7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13E208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772A94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44D487D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86B4F4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7CCC496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61" w:name="RANGE!L480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98</w:t>
            </w:r>
            <w:bookmarkEnd w:id="461"/>
          </w:p>
        </w:tc>
      </w:tr>
      <w:tr w:rsidR="00DE2D63" w:rsidRPr="00EB370B" w14:paraId="4D4D21AB" w14:textId="77777777" w:rsidTr="00DE2D63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D14DFBB" w14:textId="577036A0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462" w:name="_Toc377045716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غير مبي</w:t>
            </w: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>ّ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ن</w:t>
            </w:r>
            <w:bookmarkEnd w:id="462"/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54D7FA6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CAD0F0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1625D3A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434DD45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3B197DBA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BF9245B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FF4A473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14:paraId="6755D778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33814F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98A64E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63" w:name="RANGE!L481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13</w:t>
            </w:r>
            <w:bookmarkEnd w:id="463"/>
          </w:p>
        </w:tc>
      </w:tr>
      <w:tr w:rsidR="00DE2D63" w:rsidRPr="00EB370B" w14:paraId="6ECBE636" w14:textId="77777777" w:rsidTr="004D0367">
        <w:trPr>
          <w:trHeight w:val="300"/>
          <w:jc w:val="center"/>
        </w:trPr>
        <w:tc>
          <w:tcPr>
            <w:tcW w:w="1230" w:type="dxa"/>
            <w:shd w:val="clear" w:color="auto" w:fill="DADDDF"/>
            <w:noWrap/>
            <w:vAlign w:val="center"/>
            <w:hideMark/>
          </w:tcPr>
          <w:p w14:paraId="231188CC" w14:textId="77777777" w:rsidR="00DE2D63" w:rsidRPr="00EB370B" w:rsidRDefault="00DE2D63" w:rsidP="00DE2D63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b/>
                <w:bCs/>
                <w:color w:val="495663"/>
                <w:sz w:val="18"/>
                <w:szCs w:val="18"/>
                <w:rtl/>
              </w:rPr>
              <w:t>الجملة</w:t>
            </w:r>
          </w:p>
        </w:tc>
        <w:tc>
          <w:tcPr>
            <w:tcW w:w="773" w:type="dxa"/>
            <w:shd w:val="clear" w:color="auto" w:fill="DADDDF"/>
            <w:noWrap/>
            <w:vAlign w:val="center"/>
            <w:hideMark/>
          </w:tcPr>
          <w:p w14:paraId="72B9AE42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64" w:name="RANGE!C482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90</w:t>
            </w:r>
            <w:bookmarkEnd w:id="464"/>
          </w:p>
        </w:tc>
        <w:tc>
          <w:tcPr>
            <w:tcW w:w="780" w:type="dxa"/>
            <w:shd w:val="clear" w:color="auto" w:fill="DADDDF"/>
            <w:noWrap/>
            <w:vAlign w:val="center"/>
            <w:hideMark/>
          </w:tcPr>
          <w:p w14:paraId="585F040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65" w:name="RANGE!D482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39</w:t>
            </w:r>
            <w:bookmarkEnd w:id="465"/>
          </w:p>
        </w:tc>
        <w:tc>
          <w:tcPr>
            <w:tcW w:w="781" w:type="dxa"/>
            <w:shd w:val="clear" w:color="auto" w:fill="DADDDF"/>
            <w:noWrap/>
            <w:vAlign w:val="center"/>
            <w:hideMark/>
          </w:tcPr>
          <w:p w14:paraId="50294EB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66" w:name="RANGE!E482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76</w:t>
            </w:r>
            <w:bookmarkEnd w:id="466"/>
          </w:p>
        </w:tc>
        <w:tc>
          <w:tcPr>
            <w:tcW w:w="780" w:type="dxa"/>
            <w:shd w:val="clear" w:color="auto" w:fill="DADDDF"/>
            <w:noWrap/>
            <w:vAlign w:val="center"/>
            <w:hideMark/>
          </w:tcPr>
          <w:p w14:paraId="5BBE813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67" w:name="RANGE!F482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202</w:t>
            </w:r>
            <w:bookmarkEnd w:id="467"/>
          </w:p>
        </w:tc>
        <w:tc>
          <w:tcPr>
            <w:tcW w:w="781" w:type="dxa"/>
            <w:shd w:val="clear" w:color="auto" w:fill="DADDDF"/>
            <w:noWrap/>
            <w:vAlign w:val="center"/>
            <w:hideMark/>
          </w:tcPr>
          <w:p w14:paraId="36705C5F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68" w:name="RANGE!G482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749</w:t>
            </w:r>
            <w:bookmarkEnd w:id="468"/>
          </w:p>
        </w:tc>
        <w:tc>
          <w:tcPr>
            <w:tcW w:w="780" w:type="dxa"/>
            <w:shd w:val="clear" w:color="auto" w:fill="DADDDF"/>
            <w:noWrap/>
            <w:vAlign w:val="center"/>
            <w:hideMark/>
          </w:tcPr>
          <w:p w14:paraId="0F947B3C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69" w:name="RANGE!H482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133</w:t>
            </w:r>
            <w:bookmarkEnd w:id="469"/>
          </w:p>
        </w:tc>
        <w:tc>
          <w:tcPr>
            <w:tcW w:w="780" w:type="dxa"/>
            <w:shd w:val="clear" w:color="auto" w:fill="DADDDF"/>
            <w:noWrap/>
            <w:vAlign w:val="center"/>
            <w:hideMark/>
          </w:tcPr>
          <w:p w14:paraId="4E4874A7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70" w:name="RANGE!I482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516</w:t>
            </w:r>
            <w:bookmarkEnd w:id="470"/>
          </w:p>
        </w:tc>
        <w:tc>
          <w:tcPr>
            <w:tcW w:w="781" w:type="dxa"/>
            <w:shd w:val="clear" w:color="auto" w:fill="DADDDF"/>
            <w:noWrap/>
            <w:vAlign w:val="center"/>
            <w:hideMark/>
          </w:tcPr>
          <w:p w14:paraId="4CB00BED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71" w:name="RANGE!J482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31</w:t>
            </w:r>
            <w:bookmarkEnd w:id="471"/>
          </w:p>
        </w:tc>
        <w:tc>
          <w:tcPr>
            <w:tcW w:w="780" w:type="dxa"/>
            <w:shd w:val="clear" w:color="auto" w:fill="DADDDF"/>
            <w:noWrap/>
            <w:vAlign w:val="center"/>
            <w:hideMark/>
          </w:tcPr>
          <w:p w14:paraId="18C65419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72" w:name="RANGE!K482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17</w:t>
            </w:r>
            <w:bookmarkEnd w:id="472"/>
          </w:p>
        </w:tc>
        <w:tc>
          <w:tcPr>
            <w:tcW w:w="781" w:type="dxa"/>
            <w:shd w:val="clear" w:color="auto" w:fill="DADDDF"/>
            <w:noWrap/>
            <w:vAlign w:val="center"/>
            <w:hideMark/>
          </w:tcPr>
          <w:p w14:paraId="0B950420" w14:textId="77777777" w:rsidR="00DE2D63" w:rsidRPr="00EB370B" w:rsidRDefault="00DE2D63" w:rsidP="00DE2D63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473" w:name="RANGE!L482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1,853</w:t>
            </w:r>
            <w:bookmarkEnd w:id="473"/>
          </w:p>
        </w:tc>
      </w:tr>
    </w:tbl>
    <w:p w14:paraId="3187793F" w14:textId="77777777" w:rsidR="00C020A6" w:rsidRPr="00EB370B" w:rsidRDefault="007A7304" w:rsidP="00BF0D63">
      <w:pPr>
        <w:bidi/>
        <w:spacing w:before="60" w:after="240"/>
        <w:jc w:val="both"/>
        <w:rPr>
          <w:rFonts w:ascii="Tahoma" w:eastAsia="Times New Roman" w:hAnsi="Tahoma" w:cs="Tahoma"/>
          <w:color w:val="495663"/>
          <w:sz w:val="18"/>
          <w:szCs w:val="18"/>
          <w:rtl/>
        </w:rPr>
      </w:pPr>
      <w:bookmarkStart w:id="474" w:name="_Toc377045738"/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المصدر: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دائرة القضاء </w:t>
      </w:r>
      <w:r w:rsidR="006C4557"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>–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أبوظبي</w:t>
      </w:r>
      <w:bookmarkEnd w:id="474"/>
    </w:p>
    <w:p w14:paraId="131579F6" w14:textId="6FC47C3E" w:rsidR="00291598" w:rsidRPr="00EB370B" w:rsidRDefault="007C237F" w:rsidP="00D43335">
      <w:pPr>
        <w:pStyle w:val="Heading5"/>
        <w:bidi/>
        <w:rPr>
          <w:rStyle w:val="Strong"/>
          <w:rFonts w:ascii="Tahoma" w:hAnsi="Tahoma" w:cs="Tahoma"/>
          <w:color w:val="495663"/>
          <w:rtl/>
        </w:rPr>
      </w:pPr>
      <w:bookmarkStart w:id="475" w:name="_Toc371497134"/>
      <w:bookmarkStart w:id="476" w:name="_Toc403898355"/>
      <w:bookmarkStart w:id="477" w:name="_Toc403899668"/>
      <w:r w:rsidRPr="00EB370B">
        <w:rPr>
          <w:rStyle w:val="Strong"/>
          <w:rFonts w:ascii="Tahoma" w:hAnsi="Tahoma" w:cs="Tahoma"/>
          <w:color w:val="495663"/>
          <w:rtl/>
        </w:rPr>
        <w:t>جدول 1</w:t>
      </w:r>
      <w:r w:rsidR="00D43335" w:rsidRPr="00EB370B">
        <w:rPr>
          <w:rStyle w:val="Strong"/>
          <w:rFonts w:ascii="Tahoma" w:hAnsi="Tahoma" w:cs="Tahoma" w:hint="cs"/>
          <w:color w:val="495663"/>
          <w:rtl/>
        </w:rPr>
        <w:t>7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: </w:t>
      </w:r>
      <w:r w:rsidR="00D146D0" w:rsidRPr="0018462E">
        <w:rPr>
          <w:rStyle w:val="Strong"/>
          <w:rFonts w:ascii="Tahoma" w:hAnsi="Tahoma" w:cs="Tahoma"/>
          <w:color w:val="495663"/>
          <w:rtl/>
        </w:rPr>
        <w:t>حالات</w:t>
      </w:r>
      <w:r w:rsidR="00725DE9" w:rsidRPr="00494D25">
        <w:rPr>
          <w:rStyle w:val="Strong"/>
          <w:rFonts w:ascii="Tahoma" w:hAnsi="Tahoma" w:cs="Tahoma"/>
          <w:color w:val="00B050"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>الطلاق المسجّلة حسب</w:t>
      </w:r>
      <w:r w:rsidR="00BB41D6" w:rsidRPr="00EB370B">
        <w:rPr>
          <w:rStyle w:val="Strong"/>
          <w:rFonts w:ascii="Tahoma" w:hAnsi="Tahoma" w:cs="Tahoma"/>
          <w:color w:val="495663"/>
          <w:rtl/>
        </w:rPr>
        <w:t xml:space="preserve"> الشهر و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جنسية </w:t>
      </w:r>
      <w:r w:rsidR="000F13C5" w:rsidRPr="00EB370B">
        <w:rPr>
          <w:rStyle w:val="Strong"/>
          <w:rFonts w:ascii="Tahoma" w:hAnsi="Tahoma" w:cs="Tahoma"/>
          <w:color w:val="495663"/>
          <w:rtl/>
        </w:rPr>
        <w:t>المطلق</w:t>
      </w:r>
      <w:r w:rsidR="00BB41D6" w:rsidRPr="00EB370B">
        <w:rPr>
          <w:rStyle w:val="Strong"/>
          <w:rFonts w:ascii="Tahoma" w:hAnsi="Tahoma" w:cs="Tahoma"/>
          <w:color w:val="495663"/>
          <w:rtl/>
        </w:rPr>
        <w:t xml:space="preserve">، إمارة أبوظبي، </w:t>
      </w:r>
      <w:r w:rsidRPr="00EB370B">
        <w:rPr>
          <w:rStyle w:val="Strong"/>
          <w:rFonts w:ascii="Tahoma" w:hAnsi="Tahoma" w:cs="Tahoma"/>
          <w:color w:val="495663"/>
          <w:rtl/>
        </w:rPr>
        <w:t>201</w:t>
      </w:r>
      <w:bookmarkEnd w:id="475"/>
      <w:r w:rsidR="009761D4" w:rsidRPr="00EB370B">
        <w:rPr>
          <w:rStyle w:val="Strong"/>
          <w:rFonts w:ascii="Tahoma" w:hAnsi="Tahoma" w:cs="Tahoma"/>
          <w:color w:val="495663"/>
          <w:rtl/>
        </w:rPr>
        <w:t>3</w:t>
      </w:r>
      <w:bookmarkEnd w:id="476"/>
      <w:bookmarkEnd w:id="477"/>
    </w:p>
    <w:tbl>
      <w:tblPr>
        <w:bidiVisual/>
        <w:tblW w:w="3143" w:type="pct"/>
        <w:tblLayout w:type="fixed"/>
        <w:tblLook w:val="04A0" w:firstRow="1" w:lastRow="0" w:firstColumn="1" w:lastColumn="0" w:noHBand="0" w:noVBand="1"/>
      </w:tblPr>
      <w:tblGrid>
        <w:gridCol w:w="1418"/>
        <w:gridCol w:w="1419"/>
        <w:gridCol w:w="1418"/>
        <w:gridCol w:w="1419"/>
      </w:tblGrid>
      <w:tr w:rsidR="007C237F" w:rsidRPr="00EB370B" w14:paraId="345FF1BB" w14:textId="77777777" w:rsidTr="00C139D7">
        <w:trPr>
          <w:trHeight w:val="397"/>
        </w:trPr>
        <w:tc>
          <w:tcPr>
            <w:tcW w:w="1452" w:type="dxa"/>
            <w:shd w:val="clear" w:color="auto" w:fill="637587"/>
            <w:vAlign w:val="center"/>
            <w:hideMark/>
          </w:tcPr>
          <w:p w14:paraId="39F47BA7" w14:textId="77777777" w:rsidR="007C237F" w:rsidRPr="00CD2831" w:rsidRDefault="007C237F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bookmarkStart w:id="478" w:name="_Toc377045739"/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الشهر</w:t>
            </w:r>
            <w:bookmarkEnd w:id="478"/>
          </w:p>
        </w:tc>
        <w:tc>
          <w:tcPr>
            <w:tcW w:w="1453" w:type="dxa"/>
            <w:shd w:val="clear" w:color="auto" w:fill="637587"/>
            <w:vAlign w:val="center"/>
            <w:hideMark/>
          </w:tcPr>
          <w:p w14:paraId="733892BA" w14:textId="77777777" w:rsidR="007C237F" w:rsidRPr="00CD2831" w:rsidRDefault="007C237F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bookmarkStart w:id="479" w:name="_Toc377045740"/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مواطن</w:t>
            </w:r>
            <w:bookmarkEnd w:id="479"/>
          </w:p>
        </w:tc>
        <w:tc>
          <w:tcPr>
            <w:tcW w:w="1452" w:type="dxa"/>
            <w:shd w:val="clear" w:color="auto" w:fill="637587"/>
            <w:vAlign w:val="center"/>
            <w:hideMark/>
          </w:tcPr>
          <w:p w14:paraId="5C61DA56" w14:textId="77777777" w:rsidR="007C237F" w:rsidRPr="00CD2831" w:rsidRDefault="007C237F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bookmarkStart w:id="480" w:name="_Toc377045741"/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غير مواطن</w:t>
            </w:r>
            <w:bookmarkEnd w:id="480"/>
          </w:p>
        </w:tc>
        <w:tc>
          <w:tcPr>
            <w:tcW w:w="1453" w:type="dxa"/>
            <w:shd w:val="clear" w:color="auto" w:fill="637587"/>
            <w:vAlign w:val="center"/>
            <w:hideMark/>
          </w:tcPr>
          <w:p w14:paraId="3101FD52" w14:textId="77777777" w:rsidR="007C237F" w:rsidRPr="00CD2831" w:rsidRDefault="007C237F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bookmarkStart w:id="481" w:name="_Toc377045742"/>
            <w:r w:rsidRPr="00CD283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الجملة</w:t>
            </w:r>
            <w:bookmarkEnd w:id="481"/>
          </w:p>
        </w:tc>
      </w:tr>
      <w:tr w:rsidR="009761D4" w:rsidRPr="00EB370B" w14:paraId="52940EA4" w14:textId="77777777" w:rsidTr="000F13C5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5FC95C96" w14:textId="77777777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482" w:name="_Toc377045743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يناير</w:t>
            </w:r>
            <w:bookmarkEnd w:id="482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AF1D589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483" w:name="RANGE!C489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96</w:t>
            </w:r>
            <w:bookmarkEnd w:id="483"/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3A99C9F4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484" w:name="RANGE!D489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70</w:t>
            </w:r>
            <w:bookmarkEnd w:id="484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38E55FA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485" w:name="RANGE!E489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166</w:t>
            </w:r>
            <w:bookmarkEnd w:id="485"/>
          </w:p>
        </w:tc>
      </w:tr>
      <w:tr w:rsidR="009761D4" w:rsidRPr="00EB370B" w14:paraId="219B7AAB" w14:textId="77777777" w:rsidTr="000F13C5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15029C85" w14:textId="77777777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486" w:name="_Toc377045747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فبراير</w:t>
            </w:r>
            <w:bookmarkEnd w:id="486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03B6639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487" w:name="RANGE!C490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102</w:t>
            </w:r>
            <w:bookmarkEnd w:id="487"/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21CD4C43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488" w:name="RANGE!D490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80</w:t>
            </w:r>
            <w:bookmarkEnd w:id="488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5BF3589E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489" w:name="RANGE!E490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182</w:t>
            </w:r>
            <w:bookmarkEnd w:id="489"/>
          </w:p>
        </w:tc>
      </w:tr>
      <w:tr w:rsidR="009761D4" w:rsidRPr="00EB370B" w14:paraId="63D99B55" w14:textId="77777777" w:rsidTr="000F13C5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64BDC0B8" w14:textId="77777777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490" w:name="_Toc377045751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مارس</w:t>
            </w:r>
            <w:bookmarkEnd w:id="490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5E974170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491" w:name="RANGE!C491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118</w:t>
            </w:r>
            <w:bookmarkEnd w:id="491"/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6BB6436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492" w:name="RANGE!D491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56</w:t>
            </w:r>
            <w:bookmarkEnd w:id="492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A4568FD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493" w:name="RANGE!E491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174</w:t>
            </w:r>
            <w:bookmarkEnd w:id="493"/>
          </w:p>
        </w:tc>
      </w:tr>
      <w:tr w:rsidR="009761D4" w:rsidRPr="00EB370B" w14:paraId="1FF9B24C" w14:textId="77777777" w:rsidTr="000F13C5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2E28FB86" w14:textId="77777777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494" w:name="_Toc377045755"/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>إ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بريل</w:t>
            </w:r>
            <w:bookmarkEnd w:id="494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75460FE1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495" w:name="RANGE!C492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125</w:t>
            </w:r>
            <w:bookmarkEnd w:id="495"/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1BDC2087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496" w:name="RANGE!D492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63</w:t>
            </w:r>
            <w:bookmarkEnd w:id="496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66D8A332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497" w:name="RANGE!E492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188</w:t>
            </w:r>
            <w:bookmarkEnd w:id="497"/>
          </w:p>
        </w:tc>
      </w:tr>
      <w:tr w:rsidR="009761D4" w:rsidRPr="00EB370B" w14:paraId="643D2DDD" w14:textId="77777777" w:rsidTr="000F13C5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4939CE1F" w14:textId="77777777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498" w:name="_Toc377045759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مايو</w:t>
            </w:r>
            <w:bookmarkEnd w:id="498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9A56429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499" w:name="RANGE!C493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106</w:t>
            </w:r>
            <w:bookmarkEnd w:id="499"/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69005E1F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00" w:name="RANGE!D493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68</w:t>
            </w:r>
            <w:bookmarkEnd w:id="500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E27B450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01" w:name="RANGE!E493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174</w:t>
            </w:r>
            <w:bookmarkEnd w:id="501"/>
          </w:p>
        </w:tc>
      </w:tr>
      <w:tr w:rsidR="009761D4" w:rsidRPr="00EB370B" w14:paraId="1BCDA724" w14:textId="77777777" w:rsidTr="000F13C5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1A155818" w14:textId="77777777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02" w:name="_Toc377045763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يونيو</w:t>
            </w:r>
            <w:bookmarkEnd w:id="502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3FE15E45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03" w:name="RANGE!C494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92</w:t>
            </w:r>
            <w:bookmarkEnd w:id="503"/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43EA56D5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04" w:name="RANGE!D494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68</w:t>
            </w:r>
            <w:bookmarkEnd w:id="504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011F416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05" w:name="RANGE!E494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160</w:t>
            </w:r>
            <w:bookmarkEnd w:id="505"/>
          </w:p>
        </w:tc>
      </w:tr>
      <w:tr w:rsidR="009761D4" w:rsidRPr="00EB370B" w14:paraId="0DEB3984" w14:textId="77777777" w:rsidTr="000F13C5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3B91DDEE" w14:textId="77777777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06" w:name="_Toc377045767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يوليو</w:t>
            </w:r>
            <w:bookmarkEnd w:id="506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65FBC2B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07" w:name="RANGE!C495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95</w:t>
            </w:r>
            <w:bookmarkEnd w:id="507"/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066A86E2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08" w:name="RANGE!D495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55</w:t>
            </w:r>
            <w:bookmarkEnd w:id="508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3FC544BF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09" w:name="RANGE!E495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150</w:t>
            </w:r>
            <w:bookmarkEnd w:id="509"/>
          </w:p>
        </w:tc>
      </w:tr>
      <w:tr w:rsidR="009761D4" w:rsidRPr="00EB370B" w14:paraId="4E3A486E" w14:textId="77777777" w:rsidTr="000F13C5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140A4689" w14:textId="77777777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10" w:name="_Toc377045771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أغسطس</w:t>
            </w:r>
            <w:bookmarkEnd w:id="510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6940B77B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11" w:name="RANGE!C496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27</w:t>
            </w:r>
            <w:bookmarkEnd w:id="511"/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72CBCEF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12" w:name="RANGE!D496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8</w:t>
            </w:r>
            <w:bookmarkEnd w:id="512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0FD08991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13" w:name="RANGE!E496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35</w:t>
            </w:r>
            <w:bookmarkEnd w:id="513"/>
          </w:p>
        </w:tc>
      </w:tr>
      <w:tr w:rsidR="009761D4" w:rsidRPr="00EB370B" w14:paraId="03C22D9E" w14:textId="77777777" w:rsidTr="000F13C5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2CF98C1D" w14:textId="77777777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14" w:name="_Toc377045775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سبتمبر</w:t>
            </w:r>
            <w:bookmarkEnd w:id="514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7C80FA71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15" w:name="RANGE!C497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84</w:t>
            </w:r>
            <w:bookmarkEnd w:id="515"/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7B14ACF2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16" w:name="RANGE!D497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50</w:t>
            </w:r>
            <w:bookmarkEnd w:id="516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633BAF55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17" w:name="RANGE!E497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134</w:t>
            </w:r>
            <w:bookmarkEnd w:id="517"/>
          </w:p>
        </w:tc>
      </w:tr>
      <w:tr w:rsidR="009761D4" w:rsidRPr="00EB370B" w14:paraId="36954B7C" w14:textId="77777777" w:rsidTr="000F13C5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4B5CC2CA" w14:textId="77777777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18" w:name="_Toc377045779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أكتوبر</w:t>
            </w:r>
            <w:bookmarkEnd w:id="518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0A9A8A8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19" w:name="RANGE!C498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87</w:t>
            </w:r>
            <w:bookmarkEnd w:id="519"/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47B816BD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20" w:name="RANGE!D498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58</w:t>
            </w:r>
            <w:bookmarkEnd w:id="520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7C4D251A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21" w:name="RANGE!E498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145</w:t>
            </w:r>
            <w:bookmarkEnd w:id="521"/>
          </w:p>
        </w:tc>
      </w:tr>
      <w:tr w:rsidR="009761D4" w:rsidRPr="00EB370B" w14:paraId="05CFD25E" w14:textId="77777777" w:rsidTr="000F13C5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187DA366" w14:textId="77777777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22" w:name="_Toc377045783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نوفمبر</w:t>
            </w:r>
            <w:bookmarkEnd w:id="522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6F2413F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23" w:name="RANGE!C499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106</w:t>
            </w:r>
            <w:bookmarkEnd w:id="523"/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36BDC26A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24" w:name="RANGE!D499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67</w:t>
            </w:r>
            <w:bookmarkEnd w:id="524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8D81CA6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25" w:name="RANGE!E499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173</w:t>
            </w:r>
            <w:bookmarkEnd w:id="525"/>
          </w:p>
        </w:tc>
      </w:tr>
      <w:tr w:rsidR="009761D4" w:rsidRPr="00EB370B" w14:paraId="148831F6" w14:textId="77777777" w:rsidTr="000F13C5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10C60D42" w14:textId="77777777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26" w:name="_Toc377045787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ديسمبر</w:t>
            </w:r>
            <w:bookmarkEnd w:id="526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8F75DCB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27" w:name="RANGE!C500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101</w:t>
            </w:r>
            <w:bookmarkEnd w:id="527"/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64D5ECCA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28" w:name="RANGE!D500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71</w:t>
            </w:r>
            <w:bookmarkEnd w:id="528"/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7DE9FC7D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29" w:name="RANGE!E500"/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172</w:t>
            </w:r>
            <w:bookmarkEnd w:id="529"/>
          </w:p>
        </w:tc>
      </w:tr>
      <w:tr w:rsidR="009761D4" w:rsidRPr="00EB370B" w14:paraId="4FA3B421" w14:textId="77777777" w:rsidTr="003D5B2A">
        <w:trPr>
          <w:trHeight w:val="340"/>
        </w:trPr>
        <w:tc>
          <w:tcPr>
            <w:tcW w:w="1452" w:type="dxa"/>
            <w:shd w:val="clear" w:color="auto" w:fill="auto"/>
            <w:noWrap/>
            <w:vAlign w:val="center"/>
          </w:tcPr>
          <w:p w14:paraId="47F1693B" w14:textId="77777777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135EE57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3A9692D9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3D8C6FA4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</w:p>
        </w:tc>
      </w:tr>
      <w:tr w:rsidR="009761D4" w:rsidRPr="00EB370B" w14:paraId="6B7ACF68" w14:textId="77777777" w:rsidTr="004D0367">
        <w:trPr>
          <w:trHeight w:val="340"/>
        </w:trPr>
        <w:tc>
          <w:tcPr>
            <w:tcW w:w="1452" w:type="dxa"/>
            <w:shd w:val="clear" w:color="auto" w:fill="DADDDF"/>
            <w:noWrap/>
            <w:vAlign w:val="center"/>
            <w:hideMark/>
          </w:tcPr>
          <w:p w14:paraId="56422FC0" w14:textId="77777777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18"/>
                <w:szCs w:val="18"/>
              </w:rPr>
            </w:pPr>
            <w:bookmarkStart w:id="530" w:name="_Toc377045795"/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18"/>
                <w:szCs w:val="18"/>
                <w:rtl/>
              </w:rPr>
              <w:t>الجملة</w:t>
            </w:r>
            <w:bookmarkEnd w:id="530"/>
          </w:p>
        </w:tc>
        <w:tc>
          <w:tcPr>
            <w:tcW w:w="1453" w:type="dxa"/>
            <w:shd w:val="clear" w:color="auto" w:fill="DADDDF"/>
            <w:noWrap/>
            <w:vAlign w:val="center"/>
            <w:hideMark/>
          </w:tcPr>
          <w:p w14:paraId="442EC9D1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31" w:name="RANGE!C502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1,139</w:t>
            </w:r>
            <w:bookmarkEnd w:id="531"/>
          </w:p>
        </w:tc>
        <w:tc>
          <w:tcPr>
            <w:tcW w:w="1452" w:type="dxa"/>
            <w:shd w:val="clear" w:color="auto" w:fill="DADDDF"/>
            <w:noWrap/>
            <w:vAlign w:val="center"/>
            <w:hideMark/>
          </w:tcPr>
          <w:p w14:paraId="5201346F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32" w:name="RANGE!D502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714</w:t>
            </w:r>
            <w:bookmarkEnd w:id="532"/>
          </w:p>
        </w:tc>
        <w:tc>
          <w:tcPr>
            <w:tcW w:w="1453" w:type="dxa"/>
            <w:shd w:val="clear" w:color="auto" w:fill="DADDDF"/>
            <w:noWrap/>
            <w:vAlign w:val="center"/>
            <w:hideMark/>
          </w:tcPr>
          <w:p w14:paraId="13457A8B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33" w:name="RANGE!E502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1,853</w:t>
            </w:r>
            <w:bookmarkEnd w:id="533"/>
          </w:p>
        </w:tc>
      </w:tr>
    </w:tbl>
    <w:p w14:paraId="4A06237A" w14:textId="21072AC9" w:rsidR="00681F5F" w:rsidRPr="00EB370B" w:rsidRDefault="007A7304" w:rsidP="00681F5F">
      <w:pPr>
        <w:bidi/>
        <w:jc w:val="both"/>
        <w:rPr>
          <w:rFonts w:ascii="Tahoma" w:eastAsia="Times New Roman" w:hAnsi="Tahoma" w:cs="Tahoma"/>
          <w:color w:val="495663"/>
          <w:sz w:val="18"/>
          <w:szCs w:val="18"/>
          <w:rtl/>
        </w:rPr>
      </w:pPr>
      <w:bookmarkStart w:id="534" w:name="_Toc377045799"/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المصدر: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دائرة القضاء </w:t>
      </w:r>
      <w:r w:rsidR="00681F5F"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>–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أبوظبي</w:t>
      </w:r>
      <w:bookmarkStart w:id="535" w:name="_Toc371497135"/>
      <w:bookmarkStart w:id="536" w:name="_Toc403898356"/>
      <w:bookmarkStart w:id="537" w:name="_Toc403899669"/>
      <w:bookmarkEnd w:id="534"/>
    </w:p>
    <w:p w14:paraId="3CEC225B" w14:textId="77777777" w:rsidR="00681F5F" w:rsidRDefault="00681F5F" w:rsidP="00681F5F">
      <w:pPr>
        <w:bidi/>
        <w:jc w:val="both"/>
        <w:rPr>
          <w:rStyle w:val="Strong"/>
          <w:rFonts w:ascii="Tahoma" w:eastAsia="Times New Roman" w:hAnsi="Tahoma" w:cs="Tahoma"/>
          <w:b w:val="0"/>
          <w:bCs w:val="0"/>
          <w:color w:val="495663"/>
          <w:sz w:val="18"/>
          <w:szCs w:val="18"/>
          <w:rtl/>
        </w:rPr>
      </w:pPr>
    </w:p>
    <w:p w14:paraId="04A6C381" w14:textId="77777777" w:rsidR="00F0379B" w:rsidRDefault="00F0379B" w:rsidP="00F0379B">
      <w:pPr>
        <w:bidi/>
        <w:jc w:val="both"/>
        <w:rPr>
          <w:rStyle w:val="Strong"/>
          <w:rFonts w:ascii="Tahoma" w:eastAsia="Times New Roman" w:hAnsi="Tahoma" w:cs="Tahoma"/>
          <w:b w:val="0"/>
          <w:bCs w:val="0"/>
          <w:color w:val="495663"/>
          <w:sz w:val="18"/>
          <w:szCs w:val="18"/>
          <w:rtl/>
        </w:rPr>
      </w:pPr>
    </w:p>
    <w:p w14:paraId="0CA6D65A" w14:textId="77777777" w:rsidR="00F0379B" w:rsidRDefault="00F0379B" w:rsidP="00F0379B">
      <w:pPr>
        <w:bidi/>
        <w:jc w:val="both"/>
        <w:rPr>
          <w:rStyle w:val="Strong"/>
          <w:rFonts w:ascii="Tahoma" w:eastAsia="Times New Roman" w:hAnsi="Tahoma" w:cs="Tahoma"/>
          <w:b w:val="0"/>
          <w:bCs w:val="0"/>
          <w:color w:val="495663"/>
          <w:sz w:val="18"/>
          <w:szCs w:val="18"/>
          <w:rtl/>
        </w:rPr>
      </w:pPr>
    </w:p>
    <w:p w14:paraId="7779EDCB" w14:textId="77777777" w:rsidR="00F0379B" w:rsidRPr="00EB370B" w:rsidRDefault="00F0379B" w:rsidP="00F0379B">
      <w:pPr>
        <w:bidi/>
        <w:jc w:val="both"/>
        <w:rPr>
          <w:rStyle w:val="Strong"/>
          <w:rFonts w:ascii="Tahoma" w:eastAsia="Times New Roman" w:hAnsi="Tahoma" w:cs="Tahoma"/>
          <w:b w:val="0"/>
          <w:bCs w:val="0"/>
          <w:color w:val="495663"/>
          <w:sz w:val="18"/>
          <w:szCs w:val="18"/>
          <w:rtl/>
        </w:rPr>
      </w:pPr>
    </w:p>
    <w:p w14:paraId="6B7565A2" w14:textId="77777777" w:rsidR="00681F5F" w:rsidRPr="00EB370B" w:rsidRDefault="00681F5F" w:rsidP="00681F5F">
      <w:pPr>
        <w:pStyle w:val="Heading5"/>
        <w:bidi/>
        <w:rPr>
          <w:rStyle w:val="Strong"/>
          <w:rFonts w:ascii="Tahoma" w:hAnsi="Tahoma" w:cs="Tahoma"/>
          <w:color w:val="495663"/>
          <w:rtl/>
        </w:rPr>
      </w:pPr>
    </w:p>
    <w:p w14:paraId="50D25478" w14:textId="07301EF8" w:rsidR="00242D74" w:rsidRPr="00EB370B" w:rsidRDefault="00242D74" w:rsidP="00681F5F">
      <w:pPr>
        <w:pStyle w:val="Heading5"/>
        <w:bidi/>
        <w:rPr>
          <w:rStyle w:val="Strong"/>
          <w:rFonts w:ascii="Tahoma" w:hAnsi="Tahoma" w:cs="Tahoma"/>
          <w:color w:val="495663"/>
          <w:rtl/>
        </w:rPr>
      </w:pPr>
      <w:r w:rsidRPr="00EB370B">
        <w:rPr>
          <w:rStyle w:val="Strong"/>
          <w:rFonts w:ascii="Tahoma" w:hAnsi="Tahoma" w:cs="Tahoma"/>
          <w:color w:val="495663"/>
          <w:rtl/>
        </w:rPr>
        <w:t xml:space="preserve">جدول </w:t>
      </w:r>
      <w:r w:rsidR="000F13C5" w:rsidRPr="00EB370B">
        <w:rPr>
          <w:rStyle w:val="Strong"/>
          <w:rFonts w:ascii="Tahoma" w:hAnsi="Tahoma" w:cs="Tahoma"/>
          <w:color w:val="495663"/>
          <w:rtl/>
        </w:rPr>
        <w:t>1</w:t>
      </w:r>
      <w:r w:rsidR="00D43335" w:rsidRPr="00EB370B">
        <w:rPr>
          <w:rStyle w:val="Strong"/>
          <w:rFonts w:ascii="Tahoma" w:hAnsi="Tahoma" w:cs="Tahoma" w:hint="cs"/>
          <w:color w:val="495663"/>
          <w:rtl/>
        </w:rPr>
        <w:t>8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: </w:t>
      </w:r>
      <w:r w:rsidR="00D146D0" w:rsidRPr="00FD6CD1">
        <w:rPr>
          <w:rStyle w:val="Strong"/>
          <w:rFonts w:ascii="Tahoma" w:hAnsi="Tahoma" w:cs="Tahoma"/>
          <w:color w:val="495663"/>
          <w:rtl/>
        </w:rPr>
        <w:t>حالات</w:t>
      </w:r>
      <w:r w:rsidR="00BD07F9" w:rsidRPr="00A8551E">
        <w:rPr>
          <w:rStyle w:val="Strong"/>
          <w:rFonts w:ascii="Tahoma" w:hAnsi="Tahoma" w:cs="Tahoma"/>
          <w:color w:val="00B050"/>
        </w:rPr>
        <w:t xml:space="preserve"> </w:t>
      </w:r>
      <w:r w:rsidR="0052423B" w:rsidRPr="00EB370B">
        <w:rPr>
          <w:rStyle w:val="Strong"/>
          <w:rFonts w:ascii="Tahoma" w:hAnsi="Tahoma" w:cs="Tahoma"/>
          <w:color w:val="495663"/>
          <w:rtl/>
        </w:rPr>
        <w:t>الطلاق المسج</w:t>
      </w:r>
      <w:r w:rsidR="00A600A1" w:rsidRPr="00EB370B">
        <w:rPr>
          <w:rStyle w:val="Strong"/>
          <w:rFonts w:ascii="Tahoma" w:hAnsi="Tahoma" w:cs="Tahoma"/>
          <w:color w:val="495663"/>
          <w:rtl/>
        </w:rPr>
        <w:t>ّ</w:t>
      </w:r>
      <w:r w:rsidR="0052423B" w:rsidRPr="00EB370B">
        <w:rPr>
          <w:rStyle w:val="Strong"/>
          <w:rFonts w:ascii="Tahoma" w:hAnsi="Tahoma" w:cs="Tahoma"/>
          <w:color w:val="495663"/>
          <w:rtl/>
        </w:rPr>
        <w:t>لة حسب فئات عمر</w:t>
      </w:r>
      <w:r w:rsidR="00BB41D6" w:rsidRPr="00EB370B">
        <w:rPr>
          <w:rStyle w:val="Strong"/>
          <w:rFonts w:ascii="Tahoma" w:hAnsi="Tahoma" w:cs="Tahoma"/>
          <w:color w:val="495663"/>
          <w:rtl/>
        </w:rPr>
        <w:t xml:space="preserve"> المطلق والمطلقة، إمارة أبوظبي،</w:t>
      </w:r>
      <w:r w:rsidR="0052423B" w:rsidRPr="00EB370B">
        <w:rPr>
          <w:rStyle w:val="Strong"/>
          <w:rFonts w:ascii="Tahoma" w:hAnsi="Tahoma" w:cs="Tahoma"/>
          <w:color w:val="495663"/>
          <w:rtl/>
        </w:rPr>
        <w:t xml:space="preserve"> </w:t>
      </w:r>
      <w:r w:rsidRPr="00EB370B">
        <w:rPr>
          <w:rStyle w:val="Strong"/>
          <w:rFonts w:ascii="Tahoma" w:hAnsi="Tahoma" w:cs="Tahoma"/>
          <w:color w:val="495663"/>
          <w:rtl/>
        </w:rPr>
        <w:t>2</w:t>
      </w:r>
      <w:bookmarkEnd w:id="535"/>
      <w:r w:rsidR="00E56EF0" w:rsidRPr="00EB370B">
        <w:rPr>
          <w:rStyle w:val="Strong"/>
          <w:rFonts w:ascii="Tahoma" w:hAnsi="Tahoma" w:cs="Tahoma"/>
          <w:color w:val="495663"/>
          <w:rtl/>
        </w:rPr>
        <w:t>01</w:t>
      </w:r>
      <w:r w:rsidR="009761D4" w:rsidRPr="00EB370B">
        <w:rPr>
          <w:rStyle w:val="Strong"/>
          <w:rFonts w:ascii="Tahoma" w:hAnsi="Tahoma" w:cs="Tahoma"/>
          <w:color w:val="495663"/>
          <w:rtl/>
        </w:rPr>
        <w:t>3</w:t>
      </w:r>
      <w:bookmarkEnd w:id="536"/>
      <w:bookmarkEnd w:id="537"/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863"/>
        <w:gridCol w:w="863"/>
        <w:gridCol w:w="864"/>
        <w:gridCol w:w="864"/>
        <w:gridCol w:w="864"/>
        <w:gridCol w:w="864"/>
        <w:gridCol w:w="864"/>
        <w:gridCol w:w="864"/>
        <w:gridCol w:w="864"/>
      </w:tblGrid>
      <w:tr w:rsidR="00A76A33" w:rsidRPr="00EB370B" w14:paraId="6BB35A80" w14:textId="77777777" w:rsidTr="00C139D7">
        <w:trPr>
          <w:trHeight w:val="300"/>
          <w:jc w:val="center"/>
        </w:trPr>
        <w:tc>
          <w:tcPr>
            <w:tcW w:w="1287" w:type="dxa"/>
            <w:shd w:val="clear" w:color="auto" w:fill="637587"/>
            <w:vAlign w:val="center"/>
            <w:hideMark/>
          </w:tcPr>
          <w:p w14:paraId="2FFF70E3" w14:textId="77777777" w:rsidR="00A76A33" w:rsidRPr="00EB370B" w:rsidRDefault="00A76A33" w:rsidP="009761D4">
            <w:pPr>
              <w:bidi/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bookmarkStart w:id="538" w:name="_Toc377045800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عمر الزوجة</w:t>
            </w:r>
            <w:bookmarkEnd w:id="538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84" w:type="dxa"/>
            <w:vMerge w:val="restart"/>
            <w:shd w:val="clear" w:color="auto" w:fill="637587"/>
            <w:vAlign w:val="center"/>
            <w:hideMark/>
          </w:tcPr>
          <w:p w14:paraId="759A8084" w14:textId="77777777" w:rsidR="00A76A33" w:rsidRPr="00EB370B" w:rsidRDefault="00A76A33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bookmarkStart w:id="539" w:name="_Toc377045801"/>
            <w:r w:rsidRPr="00EB370B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أقل من 15</w:t>
            </w:r>
            <w:bookmarkEnd w:id="539"/>
          </w:p>
        </w:tc>
        <w:tc>
          <w:tcPr>
            <w:tcW w:w="884" w:type="dxa"/>
            <w:vMerge w:val="restart"/>
            <w:shd w:val="clear" w:color="auto" w:fill="637587"/>
            <w:vAlign w:val="center"/>
            <w:hideMark/>
          </w:tcPr>
          <w:p w14:paraId="43412FCE" w14:textId="77777777" w:rsidR="00A76A33" w:rsidRPr="00EB370B" w:rsidRDefault="00BF0D63" w:rsidP="009761D4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15 - 19</w:t>
            </w:r>
          </w:p>
        </w:tc>
        <w:tc>
          <w:tcPr>
            <w:tcW w:w="884" w:type="dxa"/>
            <w:vMerge w:val="restart"/>
            <w:shd w:val="clear" w:color="auto" w:fill="637587"/>
            <w:vAlign w:val="center"/>
            <w:hideMark/>
          </w:tcPr>
          <w:p w14:paraId="36D3C262" w14:textId="77777777" w:rsidR="00A76A33" w:rsidRPr="00EB370B" w:rsidRDefault="00BF0D63" w:rsidP="009761D4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20 - 24</w:t>
            </w:r>
          </w:p>
        </w:tc>
        <w:tc>
          <w:tcPr>
            <w:tcW w:w="884" w:type="dxa"/>
            <w:vMerge w:val="restart"/>
            <w:shd w:val="clear" w:color="auto" w:fill="637587"/>
            <w:vAlign w:val="center"/>
            <w:hideMark/>
          </w:tcPr>
          <w:p w14:paraId="74D50D8E" w14:textId="77777777" w:rsidR="00A76A33" w:rsidRPr="00EB370B" w:rsidRDefault="00BF0D63" w:rsidP="009761D4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25 - 29</w:t>
            </w:r>
          </w:p>
        </w:tc>
        <w:tc>
          <w:tcPr>
            <w:tcW w:w="884" w:type="dxa"/>
            <w:vMerge w:val="restart"/>
            <w:shd w:val="clear" w:color="auto" w:fill="637587"/>
            <w:vAlign w:val="center"/>
            <w:hideMark/>
          </w:tcPr>
          <w:p w14:paraId="2C75E644" w14:textId="77777777" w:rsidR="00A76A33" w:rsidRPr="00EB370B" w:rsidRDefault="00BF0D63" w:rsidP="009761D4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30 - 34</w:t>
            </w:r>
          </w:p>
        </w:tc>
        <w:tc>
          <w:tcPr>
            <w:tcW w:w="884" w:type="dxa"/>
            <w:vMerge w:val="restart"/>
            <w:shd w:val="clear" w:color="auto" w:fill="637587"/>
            <w:vAlign w:val="center"/>
            <w:hideMark/>
          </w:tcPr>
          <w:p w14:paraId="420F84E9" w14:textId="77777777" w:rsidR="00A76A33" w:rsidRPr="00EB370B" w:rsidRDefault="00BF0D63" w:rsidP="009761D4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35 - 39</w:t>
            </w:r>
          </w:p>
        </w:tc>
        <w:tc>
          <w:tcPr>
            <w:tcW w:w="884" w:type="dxa"/>
            <w:vMerge w:val="restart"/>
            <w:shd w:val="clear" w:color="auto" w:fill="637587"/>
            <w:vAlign w:val="center"/>
            <w:hideMark/>
          </w:tcPr>
          <w:p w14:paraId="686AC00D" w14:textId="77777777" w:rsidR="00A76A33" w:rsidRPr="00EB370B" w:rsidRDefault="00BF0D63" w:rsidP="009761D4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 w:hint="cs"/>
                <w:color w:val="FFFFFF" w:themeColor="background1"/>
                <w:sz w:val="18"/>
                <w:szCs w:val="18"/>
                <w:rtl/>
              </w:rPr>
              <w:t>40 فأكثر</w:t>
            </w:r>
          </w:p>
        </w:tc>
        <w:tc>
          <w:tcPr>
            <w:tcW w:w="884" w:type="dxa"/>
            <w:vMerge w:val="restart"/>
            <w:shd w:val="clear" w:color="auto" w:fill="637587"/>
            <w:vAlign w:val="center"/>
            <w:hideMark/>
          </w:tcPr>
          <w:p w14:paraId="625691A8" w14:textId="77777777" w:rsidR="00A76A33" w:rsidRPr="00EB370B" w:rsidRDefault="00A76A33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bookmarkStart w:id="540" w:name="_Toc377045808"/>
            <w:r w:rsidRPr="00EB370B"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rtl/>
              </w:rPr>
              <w:t>غير مبين</w:t>
            </w:r>
            <w:bookmarkEnd w:id="540"/>
          </w:p>
        </w:tc>
        <w:tc>
          <w:tcPr>
            <w:tcW w:w="884" w:type="dxa"/>
            <w:vMerge w:val="restart"/>
            <w:shd w:val="clear" w:color="auto" w:fill="637587"/>
            <w:noWrap/>
            <w:vAlign w:val="center"/>
            <w:hideMark/>
          </w:tcPr>
          <w:p w14:paraId="2E1EB931" w14:textId="77777777" w:rsidR="00A76A33" w:rsidRPr="00EB370B" w:rsidRDefault="00A76A33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bookmarkStart w:id="541" w:name="_Toc377045809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الجملة</w:t>
            </w:r>
            <w:bookmarkEnd w:id="541"/>
          </w:p>
        </w:tc>
      </w:tr>
      <w:tr w:rsidR="00A76A33" w:rsidRPr="00EB370B" w14:paraId="1C6E9FA9" w14:textId="77777777" w:rsidTr="00C139D7">
        <w:trPr>
          <w:trHeight w:val="300"/>
          <w:jc w:val="center"/>
        </w:trPr>
        <w:tc>
          <w:tcPr>
            <w:tcW w:w="1287" w:type="dxa"/>
            <w:shd w:val="clear" w:color="auto" w:fill="637587"/>
            <w:vAlign w:val="center"/>
            <w:hideMark/>
          </w:tcPr>
          <w:p w14:paraId="5AA3C833" w14:textId="77777777" w:rsidR="00A76A33" w:rsidRPr="00EB370B" w:rsidRDefault="00A76A33" w:rsidP="009761D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5844355A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4BBF9BF4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10CECCD0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689413FD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13CFB53E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2268C751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28B34652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009D6DBE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637587"/>
            <w:vAlign w:val="center"/>
            <w:hideMark/>
          </w:tcPr>
          <w:p w14:paraId="3287BD1C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A76A33" w:rsidRPr="00EB370B" w14:paraId="120DE87C" w14:textId="77777777" w:rsidTr="00C139D7">
        <w:trPr>
          <w:trHeight w:val="300"/>
          <w:jc w:val="center"/>
        </w:trPr>
        <w:tc>
          <w:tcPr>
            <w:tcW w:w="1287" w:type="dxa"/>
            <w:shd w:val="clear" w:color="auto" w:fill="637587"/>
            <w:vAlign w:val="center"/>
            <w:hideMark/>
          </w:tcPr>
          <w:p w14:paraId="5AEFD61F" w14:textId="77777777" w:rsidR="00A76A33" w:rsidRPr="00EB370B" w:rsidRDefault="00A76A33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bookmarkStart w:id="542" w:name="_Toc377045810"/>
            <w:r w:rsidRPr="00EB370B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عمر الزوج</w:t>
            </w:r>
            <w:bookmarkEnd w:id="542"/>
          </w:p>
        </w:tc>
        <w:tc>
          <w:tcPr>
            <w:tcW w:w="884" w:type="dxa"/>
            <w:vMerge/>
            <w:vAlign w:val="center"/>
            <w:hideMark/>
          </w:tcPr>
          <w:p w14:paraId="3DF63C8A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2A7D510D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249B2E2D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70472EA4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75D52F8D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0E8E3CAC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01BA3D1F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60C78F4C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62D149ED" w14:textId="77777777" w:rsidR="00A76A33" w:rsidRPr="00EB370B" w:rsidRDefault="00A76A33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761D4" w:rsidRPr="00EB370B" w14:paraId="0EAA1D8A" w14:textId="77777777" w:rsidTr="00BF0D63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A9C994A" w14:textId="77777777" w:rsidR="009761D4" w:rsidRPr="00EB370B" w:rsidRDefault="009761D4" w:rsidP="009761D4">
            <w:pPr>
              <w:bidi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43" w:name="_Toc377045811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أقل من 15</w:t>
            </w:r>
            <w:bookmarkEnd w:id="543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4B18739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99D594B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47765F1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38EA444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240BD1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8A3D767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08B6A8E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F837EC8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2A3BD82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0</w:t>
            </w:r>
          </w:p>
        </w:tc>
      </w:tr>
      <w:tr w:rsidR="009761D4" w:rsidRPr="00EB370B" w14:paraId="0FDAD159" w14:textId="77777777" w:rsidTr="00BF0D63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F3BED9B" w14:textId="77777777" w:rsidR="009761D4" w:rsidRPr="00EB370B" w:rsidRDefault="009761D4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44" w:name="_Toc377045821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19 </w:t>
            </w:r>
            <w:r w:rsidR="00D43335"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–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 15</w:t>
            </w:r>
            <w:bookmarkEnd w:id="544"/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9172F2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97978FB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42338C2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64542D2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A212BAE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595B7A8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BB39534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36FB851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FFEDFC2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45" w:name="RANGE!K510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10</w:t>
            </w:r>
            <w:bookmarkEnd w:id="545"/>
          </w:p>
        </w:tc>
      </w:tr>
      <w:tr w:rsidR="009761D4" w:rsidRPr="00EB370B" w14:paraId="047C8B35" w14:textId="77777777" w:rsidTr="00BF0D63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89DFBD4" w14:textId="77777777" w:rsidR="009761D4" w:rsidRPr="00EB370B" w:rsidRDefault="009761D4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46" w:name="_Toc377045831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24 </w:t>
            </w:r>
            <w:r w:rsidR="00D43335"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–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 20</w:t>
            </w:r>
            <w:bookmarkEnd w:id="546"/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FD2CC35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4F0DF14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21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7AAC33A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88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D10746A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28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B4EF986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FC75CA1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E3942E2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5C7D35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E04429D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47" w:name="RANGE!K511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154</w:t>
            </w:r>
            <w:bookmarkEnd w:id="547"/>
          </w:p>
        </w:tc>
      </w:tr>
      <w:tr w:rsidR="009761D4" w:rsidRPr="00EB370B" w14:paraId="07D007A5" w14:textId="77777777" w:rsidTr="00BF0D63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8F521A2" w14:textId="77777777" w:rsidR="009761D4" w:rsidRPr="00EB370B" w:rsidRDefault="009761D4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48" w:name="_Toc377045841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29 </w:t>
            </w:r>
            <w:r w:rsidR="00D43335"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–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 xml:space="preserve"> 25</w:t>
            </w:r>
            <w:bookmarkEnd w:id="548"/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F18123A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98014C2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23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1A94093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120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51F2908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18462E">
              <w:rPr>
                <w:color w:val="495663"/>
              </w:rPr>
              <w:t>148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7760BBE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58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6AD7130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6DBE6F9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D38C28F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58CDB91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49" w:name="RANGE!K512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374</w:t>
            </w:r>
            <w:bookmarkEnd w:id="549"/>
          </w:p>
        </w:tc>
      </w:tr>
      <w:tr w:rsidR="009761D4" w:rsidRPr="00EB370B" w14:paraId="68CB5767" w14:textId="77777777" w:rsidTr="00BF0D63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2C200BC" w14:textId="77777777" w:rsidR="009761D4" w:rsidRPr="00EB370B" w:rsidRDefault="009761D4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50" w:name="_Toc377045851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34 - 30</w:t>
            </w:r>
            <w:bookmarkEnd w:id="550"/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7A3042F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3E481C0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0527433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90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6408D03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147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56E86AD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133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C318BD8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39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3CE8DA5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61CEB48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E7AD1B2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51" w:name="RANGE!K513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435</w:t>
            </w:r>
            <w:bookmarkEnd w:id="551"/>
          </w:p>
        </w:tc>
      </w:tr>
      <w:tr w:rsidR="009761D4" w:rsidRPr="00EB370B" w14:paraId="060FAE51" w14:textId="77777777" w:rsidTr="00BF0D63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BE4FE08" w14:textId="77777777" w:rsidR="009761D4" w:rsidRPr="00EB370B" w:rsidRDefault="009761D4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52" w:name="_Toc377045861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39 - 35</w:t>
            </w:r>
            <w:bookmarkEnd w:id="552"/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AF25D28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EECC915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CEB06B8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F6D7D62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68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6700FD0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41B781A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69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CDB599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32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609792F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47ACCCD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53" w:name="RANGE!K514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299</w:t>
            </w:r>
            <w:bookmarkEnd w:id="553"/>
          </w:p>
        </w:tc>
      </w:tr>
      <w:tr w:rsidR="009761D4" w:rsidRPr="00EB370B" w14:paraId="2269F4FE" w14:textId="77777777" w:rsidTr="00BF0D63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29F04BD" w14:textId="77777777" w:rsidR="009761D4" w:rsidRPr="00EB370B" w:rsidRDefault="009761D4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54" w:name="_Toc377045871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44 - 40</w:t>
            </w:r>
            <w:bookmarkEnd w:id="554"/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98579B0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09A232A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443CE02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8431511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08C0E0F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48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80429F8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58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2CAE4BD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57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CB5F1B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B07B9A6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55" w:name="RANGE!K515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201</w:t>
            </w:r>
            <w:bookmarkEnd w:id="555"/>
          </w:p>
        </w:tc>
      </w:tr>
      <w:tr w:rsidR="009761D4" w:rsidRPr="00EB370B" w14:paraId="2F077274" w14:textId="77777777" w:rsidTr="00BF0D63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5E8661A" w14:textId="77777777" w:rsidR="009761D4" w:rsidRPr="00EB370B" w:rsidRDefault="009761D4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56" w:name="_Toc377045881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49 - 45</w:t>
            </w:r>
            <w:bookmarkEnd w:id="556"/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FA1C544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C19A908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F765DE3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AFCC055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D6B41D1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6C8A699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38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AAC13D9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59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682449F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E8F6AF8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57" w:name="RANGE!K516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135</w:t>
            </w:r>
            <w:bookmarkEnd w:id="557"/>
          </w:p>
        </w:tc>
      </w:tr>
      <w:tr w:rsidR="009761D4" w:rsidRPr="00EB370B" w14:paraId="7C15EB37" w14:textId="77777777" w:rsidTr="00BF0D63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BBE951F" w14:textId="77777777" w:rsidR="009761D4" w:rsidRPr="00EB370B" w:rsidRDefault="009761D4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58" w:name="_Toc377045891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54 - 50</w:t>
            </w:r>
            <w:bookmarkEnd w:id="558"/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96B9CF4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0711C8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E6113E1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D448398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8792493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A7D0AC0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A121813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42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332972D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6DE6001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59" w:name="RANGE!K517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84</w:t>
            </w:r>
            <w:bookmarkEnd w:id="559"/>
          </w:p>
        </w:tc>
      </w:tr>
      <w:tr w:rsidR="009761D4" w:rsidRPr="00EB370B" w14:paraId="24463DC3" w14:textId="77777777" w:rsidTr="00BF0D63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FED898D" w14:textId="77777777" w:rsidR="009761D4" w:rsidRPr="00EB370B" w:rsidRDefault="009761D4" w:rsidP="009761D4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60" w:name="_Toc377045901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</w:rPr>
              <w:t>59 - 55</w:t>
            </w:r>
            <w:bookmarkEnd w:id="560"/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6C2C7B5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9742A5D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88A3A27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9E5DA7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1FBABAD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EF5E384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A26065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38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FCED53B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CD72228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61" w:name="RANGE!K518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59</w:t>
            </w:r>
            <w:bookmarkEnd w:id="561"/>
          </w:p>
        </w:tc>
      </w:tr>
      <w:tr w:rsidR="009761D4" w:rsidRPr="00EB370B" w14:paraId="021CCA25" w14:textId="77777777" w:rsidTr="00BF0D63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5BC2487" w14:textId="77777777" w:rsidR="009761D4" w:rsidRPr="00EB370B" w:rsidRDefault="009761D4" w:rsidP="009761D4">
            <w:pPr>
              <w:bidi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 xml:space="preserve"> </w:t>
            </w:r>
            <w:bookmarkStart w:id="562" w:name="_Toc377045911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60 فأكثر</w:t>
            </w:r>
            <w:bookmarkEnd w:id="562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DD21BD9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0830E47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EC78758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7A014BB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3483B00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50C4C82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3E00B70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63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523BD66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725D9AD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63" w:name="RANGE!K519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99</w:t>
            </w:r>
            <w:bookmarkEnd w:id="563"/>
          </w:p>
        </w:tc>
      </w:tr>
      <w:tr w:rsidR="009761D4" w:rsidRPr="00EB370B" w14:paraId="51AAF8AC" w14:textId="77777777" w:rsidTr="00BF0D63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583B081" w14:textId="77777777" w:rsidR="009761D4" w:rsidRPr="00EB370B" w:rsidRDefault="009761D4" w:rsidP="009761D4">
            <w:pPr>
              <w:bidi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495663"/>
                <w:sz w:val="18"/>
                <w:szCs w:val="18"/>
              </w:rPr>
            </w:pPr>
            <w:bookmarkStart w:id="564" w:name="_Toc377045921"/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غير مبي</w:t>
            </w:r>
            <w:r w:rsidRPr="00EB370B">
              <w:rPr>
                <w:rFonts w:ascii="Tahoma" w:eastAsia="Times New Roman" w:hAnsi="Tahoma" w:cs="Tahoma" w:hint="cs"/>
                <w:color w:val="495663"/>
                <w:sz w:val="18"/>
                <w:szCs w:val="18"/>
                <w:rtl/>
              </w:rPr>
              <w:t>ّ</w:t>
            </w:r>
            <w:r w:rsidRPr="00EB370B">
              <w:rPr>
                <w:rFonts w:ascii="Tahoma" w:eastAsia="Times New Roman" w:hAnsi="Tahoma" w:cs="Tahoma"/>
                <w:color w:val="495663"/>
                <w:sz w:val="18"/>
                <w:szCs w:val="18"/>
                <w:rtl/>
              </w:rPr>
              <w:t>ن</w:t>
            </w:r>
            <w:bookmarkEnd w:id="564"/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8170E25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78684A6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E9B9AAA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28934B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4B90D5B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A4215AE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44681D5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FEFCF79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color w:val="495663"/>
              </w:rPr>
            </w:pPr>
            <w:r w:rsidRPr="00EB370B">
              <w:rPr>
                <w:color w:val="495663"/>
              </w:rPr>
              <w:t>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DF741FA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65" w:name="RANGE!K520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3</w:t>
            </w:r>
            <w:bookmarkEnd w:id="565"/>
          </w:p>
        </w:tc>
      </w:tr>
      <w:tr w:rsidR="009761D4" w:rsidRPr="00EB370B" w14:paraId="36B4996A" w14:textId="77777777" w:rsidTr="004D0367">
        <w:trPr>
          <w:trHeight w:val="340"/>
          <w:jc w:val="center"/>
        </w:trPr>
        <w:tc>
          <w:tcPr>
            <w:tcW w:w="1287" w:type="dxa"/>
            <w:shd w:val="clear" w:color="auto" w:fill="DADDDF"/>
            <w:noWrap/>
            <w:vAlign w:val="center"/>
            <w:hideMark/>
          </w:tcPr>
          <w:p w14:paraId="2712CB0F" w14:textId="77777777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495663"/>
                <w:sz w:val="18"/>
                <w:szCs w:val="18"/>
              </w:rPr>
            </w:pPr>
            <w:bookmarkStart w:id="566" w:name="_Toc377045931"/>
            <w:r w:rsidRPr="00EB370B">
              <w:rPr>
                <w:rFonts w:ascii="Tahoma" w:eastAsia="Times New Roman" w:hAnsi="Tahoma" w:cs="Tahoma"/>
                <w:b/>
                <w:bCs/>
                <w:color w:val="495663"/>
                <w:sz w:val="18"/>
                <w:szCs w:val="18"/>
                <w:rtl/>
              </w:rPr>
              <w:t>الجملة</w:t>
            </w:r>
            <w:bookmarkEnd w:id="566"/>
          </w:p>
        </w:tc>
        <w:tc>
          <w:tcPr>
            <w:tcW w:w="884" w:type="dxa"/>
            <w:shd w:val="clear" w:color="auto" w:fill="DADDDF"/>
            <w:noWrap/>
            <w:vAlign w:val="center"/>
            <w:hideMark/>
          </w:tcPr>
          <w:p w14:paraId="1704B97F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67" w:name="RANGE!C521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6</w:t>
            </w:r>
            <w:bookmarkEnd w:id="567"/>
          </w:p>
        </w:tc>
        <w:tc>
          <w:tcPr>
            <w:tcW w:w="884" w:type="dxa"/>
            <w:shd w:val="clear" w:color="auto" w:fill="DADDDF"/>
            <w:noWrap/>
            <w:vAlign w:val="center"/>
            <w:hideMark/>
          </w:tcPr>
          <w:p w14:paraId="2B4CF5B6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68" w:name="RANGE!D521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63</w:t>
            </w:r>
            <w:bookmarkEnd w:id="568"/>
          </w:p>
        </w:tc>
        <w:tc>
          <w:tcPr>
            <w:tcW w:w="884" w:type="dxa"/>
            <w:shd w:val="clear" w:color="auto" w:fill="DADDDF"/>
            <w:noWrap/>
            <w:vAlign w:val="center"/>
            <w:hideMark/>
          </w:tcPr>
          <w:p w14:paraId="427AFFEA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69" w:name="RANGE!E521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352</w:t>
            </w:r>
            <w:bookmarkEnd w:id="569"/>
          </w:p>
        </w:tc>
        <w:tc>
          <w:tcPr>
            <w:tcW w:w="884" w:type="dxa"/>
            <w:shd w:val="clear" w:color="auto" w:fill="DADDDF"/>
            <w:noWrap/>
            <w:vAlign w:val="center"/>
            <w:hideMark/>
          </w:tcPr>
          <w:p w14:paraId="03B881B6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70" w:name="RANGE!F521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453</w:t>
            </w:r>
            <w:bookmarkEnd w:id="570"/>
          </w:p>
        </w:tc>
        <w:tc>
          <w:tcPr>
            <w:tcW w:w="884" w:type="dxa"/>
            <w:shd w:val="clear" w:color="auto" w:fill="DADDDF"/>
            <w:noWrap/>
            <w:vAlign w:val="center"/>
            <w:hideMark/>
          </w:tcPr>
          <w:p w14:paraId="5854E474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71" w:name="RANGE!G521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402</w:t>
            </w:r>
            <w:bookmarkEnd w:id="571"/>
          </w:p>
        </w:tc>
        <w:tc>
          <w:tcPr>
            <w:tcW w:w="884" w:type="dxa"/>
            <w:shd w:val="clear" w:color="auto" w:fill="DADDDF"/>
            <w:noWrap/>
            <w:vAlign w:val="center"/>
            <w:hideMark/>
          </w:tcPr>
          <w:p w14:paraId="4BCD1EF7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72" w:name="RANGE!H521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250</w:t>
            </w:r>
            <w:bookmarkEnd w:id="572"/>
          </w:p>
        </w:tc>
        <w:tc>
          <w:tcPr>
            <w:tcW w:w="884" w:type="dxa"/>
            <w:shd w:val="clear" w:color="auto" w:fill="DADDDF"/>
            <w:noWrap/>
            <w:vAlign w:val="center"/>
            <w:hideMark/>
          </w:tcPr>
          <w:p w14:paraId="1729C7FE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73" w:name="RANGE!I521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324</w:t>
            </w:r>
            <w:bookmarkEnd w:id="573"/>
          </w:p>
        </w:tc>
        <w:tc>
          <w:tcPr>
            <w:tcW w:w="884" w:type="dxa"/>
            <w:shd w:val="clear" w:color="auto" w:fill="DADDDF"/>
            <w:noWrap/>
            <w:vAlign w:val="center"/>
            <w:hideMark/>
          </w:tcPr>
          <w:p w14:paraId="38EA2215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74" w:name="RANGE!J521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3</w:t>
            </w:r>
            <w:bookmarkEnd w:id="574"/>
          </w:p>
        </w:tc>
        <w:tc>
          <w:tcPr>
            <w:tcW w:w="884" w:type="dxa"/>
            <w:shd w:val="clear" w:color="auto" w:fill="DADDDF"/>
            <w:noWrap/>
            <w:vAlign w:val="center"/>
            <w:hideMark/>
          </w:tcPr>
          <w:p w14:paraId="092A4C0F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75" w:name="RANGE!K521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1,853</w:t>
            </w:r>
            <w:bookmarkEnd w:id="575"/>
          </w:p>
        </w:tc>
      </w:tr>
    </w:tbl>
    <w:p w14:paraId="2972A6A7" w14:textId="77777777" w:rsidR="00D24E8B" w:rsidRPr="00EB370B" w:rsidRDefault="00A76A33" w:rsidP="00BF0D63">
      <w:pPr>
        <w:bidi/>
        <w:spacing w:before="60" w:after="240"/>
        <w:rPr>
          <w:rFonts w:ascii="Tahoma" w:eastAsia="Times New Roman" w:hAnsi="Tahoma" w:cs="Tahoma"/>
          <w:b/>
          <w:bCs/>
          <w:color w:val="495663"/>
          <w:rtl/>
        </w:rPr>
      </w:pPr>
      <w:bookmarkStart w:id="576" w:name="_Toc377045941"/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المصدر: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دائرة القضاء </w:t>
      </w:r>
      <w:r w:rsidR="007D642D"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>–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أبوظبي</w:t>
      </w:r>
      <w:bookmarkEnd w:id="576"/>
    </w:p>
    <w:p w14:paraId="057CE952" w14:textId="77777777" w:rsidR="00162D4A" w:rsidRPr="00EB370B" w:rsidRDefault="00162D4A">
      <w:pPr>
        <w:spacing w:after="0" w:line="240" w:lineRule="auto"/>
        <w:rPr>
          <w:rFonts w:ascii="Tahoma" w:hAnsi="Tahoma" w:cs="Tahoma"/>
          <w:b/>
          <w:bCs/>
          <w:color w:val="495663"/>
          <w:sz w:val="20"/>
          <w:szCs w:val="20"/>
          <w:rtl/>
        </w:rPr>
      </w:pPr>
      <w:bookmarkStart w:id="577" w:name="_Toc371497136"/>
    </w:p>
    <w:p w14:paraId="240FA304" w14:textId="6E27FC3B" w:rsidR="00A76A33" w:rsidRPr="00EB370B" w:rsidRDefault="00BE3106" w:rsidP="00D43335">
      <w:pPr>
        <w:pStyle w:val="Heading5"/>
        <w:bidi/>
        <w:rPr>
          <w:rStyle w:val="Strong"/>
          <w:rFonts w:ascii="Tahoma" w:hAnsi="Tahoma" w:cs="Tahoma"/>
          <w:color w:val="495663"/>
          <w:rtl/>
        </w:rPr>
      </w:pPr>
      <w:bookmarkStart w:id="578" w:name="_Toc403898357"/>
      <w:bookmarkStart w:id="579" w:name="_Toc403899670"/>
      <w:r w:rsidRPr="00EB370B">
        <w:rPr>
          <w:rStyle w:val="Strong"/>
          <w:rFonts w:ascii="Tahoma" w:hAnsi="Tahoma" w:cs="Tahoma"/>
          <w:color w:val="495663"/>
          <w:rtl/>
        </w:rPr>
        <w:t xml:space="preserve">جدول </w:t>
      </w:r>
      <w:r w:rsidR="000F13C5" w:rsidRPr="00EB370B">
        <w:rPr>
          <w:rStyle w:val="Strong"/>
          <w:rFonts w:ascii="Tahoma" w:hAnsi="Tahoma" w:cs="Tahoma"/>
          <w:color w:val="495663"/>
          <w:rtl/>
        </w:rPr>
        <w:t>1</w:t>
      </w:r>
      <w:r w:rsidR="00D43335" w:rsidRPr="00EB370B">
        <w:rPr>
          <w:rStyle w:val="Strong"/>
          <w:rFonts w:ascii="Tahoma" w:hAnsi="Tahoma" w:cs="Tahoma" w:hint="cs"/>
          <w:color w:val="495663"/>
          <w:rtl/>
        </w:rPr>
        <w:t>9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: </w:t>
      </w:r>
      <w:r w:rsidR="00D146D0" w:rsidRPr="00FD6CD1">
        <w:rPr>
          <w:rStyle w:val="Strong"/>
          <w:rFonts w:ascii="Tahoma" w:hAnsi="Tahoma" w:cs="Tahoma"/>
          <w:color w:val="495663"/>
          <w:rtl/>
        </w:rPr>
        <w:t>حالات</w:t>
      </w:r>
      <w:r w:rsidR="00A8551E" w:rsidRPr="006273F4">
        <w:rPr>
          <w:rStyle w:val="Strong"/>
          <w:rFonts w:ascii="Tahoma" w:hAnsi="Tahoma" w:cs="Tahoma"/>
          <w:color w:val="00B050"/>
        </w:rPr>
        <w:t xml:space="preserve"> </w:t>
      </w:r>
      <w:r w:rsidR="000F13C5" w:rsidRPr="00EB370B">
        <w:rPr>
          <w:rStyle w:val="Strong"/>
          <w:rFonts w:ascii="Tahoma" w:hAnsi="Tahoma" w:cs="Tahoma"/>
          <w:color w:val="495663"/>
          <w:rtl/>
        </w:rPr>
        <w:t>ا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لطلاق المسجّلة حسب مجموعات جنسية </w:t>
      </w:r>
      <w:r w:rsidR="00BB41D6" w:rsidRPr="00EB370B">
        <w:rPr>
          <w:rStyle w:val="Strong"/>
          <w:rFonts w:ascii="Tahoma" w:hAnsi="Tahoma" w:cs="Tahoma"/>
          <w:color w:val="495663"/>
          <w:rtl/>
        </w:rPr>
        <w:t>المطلّق والمطلّقة، إمارة أبوظبي،</w:t>
      </w:r>
      <w:r w:rsidRPr="00EB370B">
        <w:rPr>
          <w:rStyle w:val="Strong"/>
          <w:rFonts w:ascii="Tahoma" w:hAnsi="Tahoma" w:cs="Tahoma"/>
          <w:color w:val="495663"/>
          <w:rtl/>
        </w:rPr>
        <w:t xml:space="preserve"> 201</w:t>
      </w:r>
      <w:bookmarkEnd w:id="577"/>
      <w:r w:rsidR="009761D4" w:rsidRPr="00EB370B">
        <w:rPr>
          <w:rStyle w:val="Strong"/>
          <w:rFonts w:ascii="Tahoma" w:hAnsi="Tahoma" w:cs="Tahoma"/>
          <w:color w:val="495663"/>
          <w:rtl/>
        </w:rPr>
        <w:t>3</w:t>
      </w:r>
      <w:bookmarkEnd w:id="578"/>
      <w:bookmarkEnd w:id="579"/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043"/>
        <w:gridCol w:w="1055"/>
        <w:gridCol w:w="1049"/>
        <w:gridCol w:w="1049"/>
        <w:gridCol w:w="1049"/>
        <w:gridCol w:w="1049"/>
        <w:gridCol w:w="1049"/>
      </w:tblGrid>
      <w:tr w:rsidR="00D967BA" w:rsidRPr="00EB370B" w14:paraId="489AECA2" w14:textId="77777777" w:rsidTr="004D0367">
        <w:trPr>
          <w:trHeight w:val="450"/>
          <w:jc w:val="center"/>
        </w:trPr>
        <w:tc>
          <w:tcPr>
            <w:tcW w:w="1684" w:type="dxa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D9B16" w14:textId="77777777" w:rsidR="00D967BA" w:rsidRPr="00EB370B" w:rsidRDefault="00D967BA" w:rsidP="009761D4">
            <w:pPr>
              <w:bidi/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bookmarkStart w:id="580" w:name="_Toc377045942"/>
            <w:r w:rsidRPr="00EB370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الزوجة</w:t>
            </w:r>
            <w:bookmarkEnd w:id="580"/>
          </w:p>
        </w:tc>
        <w:tc>
          <w:tcPr>
            <w:tcW w:w="1043" w:type="dxa"/>
            <w:vMerge w:val="restart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34B2B" w14:textId="77777777" w:rsidR="00D967BA" w:rsidRPr="00EB370B" w:rsidRDefault="00D967BA" w:rsidP="009761D4">
            <w:pPr>
              <w:bidi/>
              <w:spacing w:line="240" w:lineRule="auto"/>
              <w:contextualSpacing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bookmarkStart w:id="581" w:name="_Toc377045943"/>
            <w:r w:rsidRPr="00EB370B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</w:rPr>
              <w:t>الإمارات</w:t>
            </w:r>
            <w:bookmarkEnd w:id="581"/>
          </w:p>
        </w:tc>
        <w:tc>
          <w:tcPr>
            <w:tcW w:w="1055" w:type="dxa"/>
            <w:vMerge w:val="restart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7A8F5" w14:textId="77777777" w:rsidR="00D967BA" w:rsidRPr="00EB370B" w:rsidRDefault="00D967BA" w:rsidP="009761D4">
            <w:pPr>
              <w:bidi/>
              <w:spacing w:line="240" w:lineRule="auto"/>
              <w:contextualSpacing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bookmarkStart w:id="582" w:name="_Toc377045944"/>
            <w:r w:rsidRPr="00EB370B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</w:rPr>
              <w:t>دول مجلس التعاون</w:t>
            </w:r>
            <w:bookmarkEnd w:id="582"/>
          </w:p>
        </w:tc>
        <w:tc>
          <w:tcPr>
            <w:tcW w:w="1049" w:type="dxa"/>
            <w:vMerge w:val="restart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98DE7" w14:textId="77777777" w:rsidR="00D967BA" w:rsidRPr="00EB370B" w:rsidRDefault="00D967BA" w:rsidP="009761D4">
            <w:pPr>
              <w:bidi/>
              <w:spacing w:line="240" w:lineRule="auto"/>
              <w:contextualSpacing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bookmarkStart w:id="583" w:name="_Toc377045945"/>
            <w:r w:rsidRPr="00EB370B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</w:rPr>
              <w:t>دول عربية أخرى</w:t>
            </w:r>
            <w:bookmarkEnd w:id="583"/>
          </w:p>
        </w:tc>
        <w:tc>
          <w:tcPr>
            <w:tcW w:w="1049" w:type="dxa"/>
            <w:vMerge w:val="restart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5BB06" w14:textId="77777777" w:rsidR="00D967BA" w:rsidRPr="00EB370B" w:rsidRDefault="00D967BA" w:rsidP="009761D4">
            <w:pPr>
              <w:bidi/>
              <w:spacing w:line="240" w:lineRule="auto"/>
              <w:contextualSpacing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bookmarkStart w:id="584" w:name="_Toc377045946"/>
            <w:r w:rsidRPr="00EB370B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</w:rPr>
              <w:t>دول أسيوية غير عربية</w:t>
            </w:r>
            <w:bookmarkEnd w:id="584"/>
          </w:p>
        </w:tc>
        <w:tc>
          <w:tcPr>
            <w:tcW w:w="1049" w:type="dxa"/>
            <w:vMerge w:val="restart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A26F" w14:textId="77777777" w:rsidR="00D967BA" w:rsidRPr="00EB370B" w:rsidRDefault="00D967BA" w:rsidP="009761D4">
            <w:pPr>
              <w:bidi/>
              <w:spacing w:line="240" w:lineRule="auto"/>
              <w:contextualSpacing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bookmarkStart w:id="585" w:name="_Toc377045947"/>
            <w:r w:rsidRPr="00EB370B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</w:rPr>
              <w:t xml:space="preserve">دول </w:t>
            </w:r>
            <w:r w:rsidR="00BE3106" w:rsidRPr="00EB370B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bidi="ar-AE"/>
              </w:rPr>
              <w:t>أ</w:t>
            </w:r>
            <w:r w:rsidRPr="00EB370B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</w:rPr>
              <w:t>خرى غير عربية</w:t>
            </w:r>
            <w:bookmarkEnd w:id="585"/>
          </w:p>
        </w:tc>
        <w:tc>
          <w:tcPr>
            <w:tcW w:w="1049" w:type="dxa"/>
            <w:vMerge w:val="restart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83A38" w14:textId="77777777" w:rsidR="00D967BA" w:rsidRPr="00EB370B" w:rsidRDefault="00D967BA" w:rsidP="009761D4">
            <w:pPr>
              <w:bidi/>
              <w:spacing w:line="240" w:lineRule="auto"/>
              <w:contextualSpacing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bookmarkStart w:id="586" w:name="_Toc377045948"/>
            <w:r w:rsidRPr="00EB370B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</w:rPr>
              <w:t>غير مبين</w:t>
            </w:r>
            <w:bookmarkEnd w:id="586"/>
          </w:p>
        </w:tc>
        <w:tc>
          <w:tcPr>
            <w:tcW w:w="1049" w:type="dxa"/>
            <w:vMerge w:val="restart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E2B2B" w14:textId="77777777" w:rsidR="00D967BA" w:rsidRPr="00EB370B" w:rsidRDefault="00D967BA" w:rsidP="009761D4">
            <w:pPr>
              <w:bidi/>
              <w:spacing w:line="240" w:lineRule="auto"/>
              <w:contextualSpacing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bookmarkStart w:id="587" w:name="_Toc377045949"/>
            <w:r w:rsidRPr="00EB370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الجمل</w:t>
            </w:r>
            <w:bookmarkEnd w:id="587"/>
            <w:r w:rsidR="00BE3106" w:rsidRPr="00EB370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ة</w:t>
            </w:r>
          </w:p>
        </w:tc>
      </w:tr>
      <w:tr w:rsidR="00D967BA" w:rsidRPr="00EB370B" w14:paraId="23A1A4AB" w14:textId="77777777" w:rsidTr="004D0367">
        <w:trPr>
          <w:trHeight w:val="300"/>
          <w:jc w:val="center"/>
        </w:trPr>
        <w:tc>
          <w:tcPr>
            <w:tcW w:w="1684" w:type="dxa"/>
            <w:shd w:val="clear" w:color="auto" w:fill="63758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4DEC9" w14:textId="7E515675" w:rsidR="00D967BA" w:rsidRPr="00EB370B" w:rsidRDefault="00D967BA" w:rsidP="009761D4">
            <w:pPr>
              <w:bidi/>
              <w:spacing w:line="240" w:lineRule="auto"/>
              <w:contextualSpacing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bookmarkStart w:id="588" w:name="_Toc377045950"/>
            <w:r w:rsidRPr="00EB370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الزوج</w:t>
            </w:r>
            <w:bookmarkEnd w:id="588"/>
          </w:p>
        </w:tc>
        <w:tc>
          <w:tcPr>
            <w:tcW w:w="1043" w:type="dxa"/>
            <w:vMerge/>
            <w:vAlign w:val="center"/>
            <w:hideMark/>
          </w:tcPr>
          <w:p w14:paraId="7093C059" w14:textId="77777777" w:rsidR="00D967BA" w:rsidRPr="00EB370B" w:rsidRDefault="00D967BA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6F4715EF" w14:textId="77777777" w:rsidR="00D967BA" w:rsidRPr="00EB370B" w:rsidRDefault="00D967BA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14:paraId="1521588E" w14:textId="77777777" w:rsidR="00D967BA" w:rsidRPr="00EB370B" w:rsidRDefault="00D967BA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14:paraId="3B4EF443" w14:textId="77777777" w:rsidR="00D967BA" w:rsidRPr="00EB370B" w:rsidRDefault="00D967BA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14:paraId="5EFD7C6A" w14:textId="77777777" w:rsidR="00D967BA" w:rsidRPr="00EB370B" w:rsidRDefault="00D967BA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14:paraId="3D9AD2B0" w14:textId="77777777" w:rsidR="00D967BA" w:rsidRPr="00EB370B" w:rsidRDefault="00D967BA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14:paraId="77917E27" w14:textId="77777777" w:rsidR="00D967BA" w:rsidRPr="00EB370B" w:rsidRDefault="00D967BA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761D4" w:rsidRPr="00EB370B" w14:paraId="22E20ECC" w14:textId="77777777" w:rsidTr="002B32D9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6E966" w14:textId="77777777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الإمارات</w:t>
            </w:r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4A726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810</w:t>
            </w:r>
          </w:p>
        </w:tc>
        <w:tc>
          <w:tcPr>
            <w:tcW w:w="1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D4661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65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1CE74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213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A2277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34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8FF68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16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AF9E5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9A1D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89" w:name="RANGE!I529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1,139</w:t>
            </w:r>
            <w:bookmarkEnd w:id="589"/>
          </w:p>
        </w:tc>
      </w:tr>
      <w:tr w:rsidR="009761D4" w:rsidRPr="00EB370B" w14:paraId="639DE600" w14:textId="77777777" w:rsidTr="002B32D9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E6DCB" w14:textId="33D9434E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90" w:name="_Toc377045959"/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دول مجلس التعاون</w:t>
            </w:r>
            <w:bookmarkEnd w:id="590"/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6DBBD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52</w:t>
            </w:r>
          </w:p>
        </w:tc>
        <w:tc>
          <w:tcPr>
            <w:tcW w:w="1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8B713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456CD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2DCE6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14902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AA952" w14:textId="0F64043B" w:rsidR="009761D4" w:rsidRPr="00EB370B" w:rsidRDefault="009761D4" w:rsidP="002B32D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                </w:t>
            </w:r>
            <w:r w:rsidR="002B32D9"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E6F3B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91" w:name="RANGE!I530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61</w:t>
            </w:r>
            <w:bookmarkEnd w:id="591"/>
          </w:p>
        </w:tc>
      </w:tr>
      <w:tr w:rsidR="009761D4" w:rsidRPr="00EB370B" w14:paraId="07734ACB" w14:textId="77777777" w:rsidTr="002B32D9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D775A" w14:textId="1C0CA1B9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92" w:name="_Toc377045967"/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دول عربية أخرى</w:t>
            </w:r>
            <w:bookmarkEnd w:id="592"/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87A02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53</w:t>
            </w:r>
          </w:p>
        </w:tc>
        <w:tc>
          <w:tcPr>
            <w:tcW w:w="1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D6F0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A14C5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433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BBB9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34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914AF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28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B3C37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1DE1F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93" w:name="RANGE!I531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553</w:t>
            </w:r>
            <w:bookmarkEnd w:id="593"/>
          </w:p>
        </w:tc>
      </w:tr>
      <w:tr w:rsidR="009761D4" w:rsidRPr="00EB370B" w14:paraId="00BEF169" w14:textId="77777777" w:rsidTr="002B32D9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90737" w14:textId="066BC766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94" w:name="_Toc377045975"/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دول آسيوية غير عربية</w:t>
            </w:r>
            <w:bookmarkEnd w:id="594"/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6AF09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5AF09" w14:textId="0E962CAC" w:rsidR="009761D4" w:rsidRPr="00EB370B" w:rsidRDefault="009761D4" w:rsidP="002B32D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                </w:t>
            </w:r>
            <w:r w:rsidR="002B32D9"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899AD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C5E89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38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37BB1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D31E8" w14:textId="2D95A6FA" w:rsidR="009761D4" w:rsidRPr="00EB370B" w:rsidRDefault="009761D4" w:rsidP="002B32D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                </w:t>
            </w:r>
            <w:r w:rsidR="002B32D9"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06DBE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95" w:name="RANGE!I532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47</w:t>
            </w:r>
            <w:bookmarkEnd w:id="595"/>
          </w:p>
        </w:tc>
      </w:tr>
      <w:tr w:rsidR="009761D4" w:rsidRPr="00EB370B" w14:paraId="1191AA67" w14:textId="77777777" w:rsidTr="002B32D9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0563" w14:textId="48CC8A4A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96" w:name="_Toc377045983"/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دول أخرى غير عربية</w:t>
            </w:r>
            <w:bookmarkEnd w:id="596"/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B824F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2B963" w14:textId="573AF0DF" w:rsidR="009761D4" w:rsidRPr="00EB370B" w:rsidRDefault="009761D4" w:rsidP="002B32D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                </w:t>
            </w:r>
            <w:r w:rsidR="002B32D9"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ED6A5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D3CF4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4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81B49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26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B6D4D" w14:textId="5811C825" w:rsidR="009761D4" w:rsidRPr="00EB370B" w:rsidRDefault="009761D4" w:rsidP="002B32D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                </w:t>
            </w:r>
            <w:r w:rsidR="002B32D9"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CFC24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97" w:name="RANGE!I533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51</w:t>
            </w:r>
            <w:bookmarkEnd w:id="597"/>
          </w:p>
        </w:tc>
      </w:tr>
      <w:tr w:rsidR="009761D4" w:rsidRPr="00EB370B" w14:paraId="43824B18" w14:textId="77777777" w:rsidTr="002B32D9"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2E32C" w14:textId="2B638265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hAnsi="Tahoma" w:cs="Tahoma"/>
                <w:color w:val="495663"/>
                <w:sz w:val="18"/>
                <w:szCs w:val="18"/>
              </w:rPr>
            </w:pPr>
            <w:bookmarkStart w:id="598" w:name="_Toc377045991"/>
            <w:r w:rsidRPr="00EB370B">
              <w:rPr>
                <w:rFonts w:ascii="Tahoma" w:hAnsi="Tahoma" w:cs="Tahoma"/>
                <w:color w:val="495663"/>
                <w:sz w:val="18"/>
                <w:szCs w:val="18"/>
                <w:rtl/>
              </w:rPr>
              <w:t>غير مبين</w:t>
            </w:r>
            <w:bookmarkEnd w:id="598"/>
          </w:p>
        </w:tc>
        <w:tc>
          <w:tcPr>
            <w:tcW w:w="10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1D9D6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ED231" w14:textId="27665194" w:rsidR="009761D4" w:rsidRPr="00EB370B" w:rsidRDefault="009761D4" w:rsidP="002B32D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                </w:t>
            </w:r>
            <w:r w:rsidR="002B32D9"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26769" w14:textId="0FA042CB" w:rsidR="009761D4" w:rsidRPr="00EB370B" w:rsidRDefault="009761D4" w:rsidP="002B32D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                </w:t>
            </w:r>
            <w:r w:rsidR="002B32D9"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5F72C" w14:textId="33073B78" w:rsidR="009761D4" w:rsidRPr="00EB370B" w:rsidRDefault="009761D4" w:rsidP="002B32D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                </w:t>
            </w:r>
            <w:r w:rsidR="002B32D9"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80629" w14:textId="7187D1E5" w:rsidR="009761D4" w:rsidRPr="00EB370B" w:rsidRDefault="009761D4" w:rsidP="002B32D9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                </w:t>
            </w:r>
            <w:r w:rsidR="002B32D9" w:rsidRPr="00EB370B">
              <w:rPr>
                <w:rFonts w:ascii="Tahoma" w:hAnsi="Tahoma" w:cs="Tahoma"/>
                <w:color w:val="495663"/>
                <w:sz w:val="18"/>
                <w:szCs w:val="18"/>
              </w:rPr>
              <w:t>0</w:t>
            </w: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12F0F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495663"/>
                <w:sz w:val="18"/>
                <w:szCs w:val="18"/>
              </w:rPr>
            </w:pPr>
            <w:r w:rsidRPr="00EB370B">
              <w:rPr>
                <w:rFonts w:ascii="Tahoma" w:hAnsi="Tahoma" w:cs="Tahoma"/>
                <w:color w:val="495663"/>
                <w:sz w:val="18"/>
                <w:szCs w:val="18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715F6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599" w:name="RANGE!I534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2</w:t>
            </w:r>
            <w:bookmarkEnd w:id="599"/>
          </w:p>
        </w:tc>
      </w:tr>
      <w:tr w:rsidR="009761D4" w:rsidRPr="00EB370B" w14:paraId="48544668" w14:textId="77777777" w:rsidTr="004D0367">
        <w:trPr>
          <w:trHeight w:val="397"/>
          <w:jc w:val="center"/>
        </w:trPr>
        <w:tc>
          <w:tcPr>
            <w:tcW w:w="0" w:type="auto"/>
            <w:shd w:val="clear" w:color="auto" w:fill="DADD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7B18E" w14:textId="39742145" w:rsidR="009761D4" w:rsidRPr="00EB370B" w:rsidRDefault="009761D4" w:rsidP="009761D4">
            <w:pPr>
              <w:bidi/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600" w:name="_Toc377045999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الجمل</w:t>
            </w:r>
            <w:bookmarkEnd w:id="600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  <w:rtl/>
              </w:rPr>
              <w:t>ة</w:t>
            </w:r>
          </w:p>
        </w:tc>
        <w:tc>
          <w:tcPr>
            <w:tcW w:w="1043" w:type="dxa"/>
            <w:shd w:val="clear" w:color="auto" w:fill="DADD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38CA0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601" w:name="RANGE!C535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919</w:t>
            </w:r>
            <w:bookmarkEnd w:id="601"/>
          </w:p>
        </w:tc>
        <w:tc>
          <w:tcPr>
            <w:tcW w:w="1055" w:type="dxa"/>
            <w:shd w:val="clear" w:color="auto" w:fill="DADD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6894C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602" w:name="RANGE!D535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72</w:t>
            </w:r>
            <w:bookmarkEnd w:id="602"/>
          </w:p>
        </w:tc>
        <w:tc>
          <w:tcPr>
            <w:tcW w:w="1049" w:type="dxa"/>
            <w:shd w:val="clear" w:color="auto" w:fill="DADD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E2B23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603" w:name="RANGE!E535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673</w:t>
            </w:r>
            <w:bookmarkEnd w:id="603"/>
          </w:p>
        </w:tc>
        <w:tc>
          <w:tcPr>
            <w:tcW w:w="1049" w:type="dxa"/>
            <w:shd w:val="clear" w:color="auto" w:fill="DADD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9A160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604" w:name="RANGE!F535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111</w:t>
            </w:r>
            <w:bookmarkEnd w:id="604"/>
          </w:p>
        </w:tc>
        <w:tc>
          <w:tcPr>
            <w:tcW w:w="1049" w:type="dxa"/>
            <w:shd w:val="clear" w:color="auto" w:fill="DADD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0BA8A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605" w:name="RANGE!G535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74</w:t>
            </w:r>
            <w:bookmarkEnd w:id="605"/>
          </w:p>
        </w:tc>
        <w:tc>
          <w:tcPr>
            <w:tcW w:w="1049" w:type="dxa"/>
            <w:shd w:val="clear" w:color="auto" w:fill="DADD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111BB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606" w:name="RANGE!H535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4</w:t>
            </w:r>
            <w:bookmarkEnd w:id="606"/>
          </w:p>
        </w:tc>
        <w:tc>
          <w:tcPr>
            <w:tcW w:w="1049" w:type="dxa"/>
            <w:shd w:val="clear" w:color="auto" w:fill="DADD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2055A" w14:textId="77777777" w:rsidR="009761D4" w:rsidRPr="00EB370B" w:rsidRDefault="009761D4" w:rsidP="009761D4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</w:pPr>
            <w:bookmarkStart w:id="607" w:name="RANGE!I535"/>
            <w:r w:rsidRPr="00EB370B">
              <w:rPr>
                <w:rFonts w:ascii="Tahoma" w:hAnsi="Tahoma" w:cs="Tahoma"/>
                <w:b/>
                <w:bCs/>
                <w:color w:val="495663"/>
                <w:sz w:val="18"/>
                <w:szCs w:val="18"/>
              </w:rPr>
              <w:t>1,853</w:t>
            </w:r>
            <w:bookmarkEnd w:id="607"/>
          </w:p>
        </w:tc>
      </w:tr>
    </w:tbl>
    <w:p w14:paraId="66A12764" w14:textId="0B0310E5" w:rsidR="00C020A6" w:rsidRPr="00EB370B" w:rsidRDefault="007A7304" w:rsidP="00BF0D63">
      <w:pPr>
        <w:bidi/>
        <w:spacing w:before="60" w:after="240"/>
        <w:rPr>
          <w:rFonts w:ascii="Tahoma" w:eastAsia="Times New Roman" w:hAnsi="Tahoma" w:cs="Tahoma"/>
          <w:b/>
          <w:bCs/>
          <w:color w:val="495663"/>
          <w:sz w:val="26"/>
          <w:szCs w:val="26"/>
          <w:rtl/>
          <w:lang w:val="en-GB" w:bidi="ar-AE"/>
        </w:rPr>
      </w:pPr>
      <w:bookmarkStart w:id="608" w:name="_Toc377046007"/>
      <w:r w:rsidRPr="00EB370B">
        <w:rPr>
          <w:rFonts w:ascii="Tahoma" w:eastAsia="Times New Roman" w:hAnsi="Tahoma" w:cs="Tahoma"/>
          <w:b/>
          <w:bCs/>
          <w:color w:val="495663"/>
          <w:sz w:val="18"/>
          <w:szCs w:val="18"/>
          <w:rtl/>
        </w:rPr>
        <w:t>المصدر: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دائرة القضاء </w:t>
      </w:r>
      <w:r w:rsidR="007D642D"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>–</w:t>
      </w:r>
      <w:r w:rsidRPr="00EB370B">
        <w:rPr>
          <w:rFonts w:ascii="Tahoma" w:eastAsia="Times New Roman" w:hAnsi="Tahoma" w:cs="Tahoma"/>
          <w:color w:val="495663"/>
          <w:sz w:val="18"/>
          <w:szCs w:val="18"/>
          <w:rtl/>
        </w:rPr>
        <w:t xml:space="preserve"> أبوظبي</w:t>
      </w:r>
      <w:bookmarkEnd w:id="608"/>
    </w:p>
    <w:p w14:paraId="7BA7ABF3" w14:textId="77777777" w:rsidR="00F0379B" w:rsidRDefault="00F0379B" w:rsidP="00DE2A68">
      <w:pPr>
        <w:pStyle w:val="Heading1"/>
        <w:rPr>
          <w:color w:val="495663"/>
          <w:rtl/>
        </w:rPr>
      </w:pPr>
      <w:bookmarkStart w:id="609" w:name="_Toc349630061"/>
      <w:bookmarkStart w:id="610" w:name="_Toc349630384"/>
      <w:bookmarkStart w:id="611" w:name="_Toc349632373"/>
      <w:bookmarkStart w:id="612" w:name="_Toc349632606"/>
      <w:bookmarkStart w:id="613" w:name="_Toc371495116"/>
      <w:bookmarkStart w:id="614" w:name="_Toc371497137"/>
      <w:bookmarkStart w:id="615" w:name="_Toc372715538"/>
      <w:bookmarkStart w:id="616" w:name="_Toc377046008"/>
      <w:bookmarkStart w:id="617" w:name="_Toc403900209"/>
    </w:p>
    <w:p w14:paraId="1644A264" w14:textId="77777777" w:rsidR="00F0379B" w:rsidRDefault="00F0379B" w:rsidP="00F0379B">
      <w:pPr>
        <w:rPr>
          <w:rtl/>
        </w:rPr>
      </w:pPr>
    </w:p>
    <w:p w14:paraId="060C05BC" w14:textId="77777777" w:rsidR="00F0379B" w:rsidRPr="00F0379B" w:rsidRDefault="00F0379B" w:rsidP="00F0379B">
      <w:pPr>
        <w:rPr>
          <w:rtl/>
        </w:rPr>
      </w:pPr>
    </w:p>
    <w:p w14:paraId="43C4FEF6" w14:textId="77777777" w:rsidR="00B47314" w:rsidRPr="00EB370B" w:rsidRDefault="00BE3106" w:rsidP="00DE2A68">
      <w:pPr>
        <w:pStyle w:val="Heading1"/>
        <w:rPr>
          <w:color w:val="495663"/>
          <w:rtl/>
        </w:rPr>
      </w:pPr>
      <w:r w:rsidRPr="00EB370B">
        <w:rPr>
          <w:rFonts w:hint="cs"/>
          <w:color w:val="495663"/>
          <w:rtl/>
        </w:rPr>
        <w:t>ا</w:t>
      </w:r>
      <w:r w:rsidR="00B47314" w:rsidRPr="00EB370B">
        <w:rPr>
          <w:rFonts w:hint="cs"/>
          <w:color w:val="495663"/>
          <w:rtl/>
        </w:rPr>
        <w:t>لملاحظات التوضيحية</w:t>
      </w:r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</w:p>
    <w:p w14:paraId="77760E49" w14:textId="77777777" w:rsidR="00B47314" w:rsidRPr="00EB370B" w:rsidRDefault="00B47314" w:rsidP="00BE3106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rtl/>
          <w:lang w:val="en-GB" w:bidi="ar-AE"/>
        </w:rPr>
      </w:pPr>
      <w:bookmarkStart w:id="618" w:name="_Toc377046009"/>
      <w:r w:rsidRPr="00EB370B">
        <w:rPr>
          <w:rFonts w:ascii="Tahoma" w:eastAsia="Times New Roman" w:hAnsi="Tahoma" w:cs="Tahoma" w:hint="cs"/>
          <w:b/>
          <w:bCs/>
          <w:color w:val="495663"/>
          <w:rtl/>
          <w:lang w:val="en-GB" w:bidi="ar-AE"/>
        </w:rPr>
        <w:t>المسرد</w:t>
      </w:r>
      <w:bookmarkEnd w:id="618"/>
    </w:p>
    <w:p w14:paraId="070F0E71" w14:textId="77777777" w:rsidR="00B47314" w:rsidRPr="00EB370B" w:rsidRDefault="00B47314" w:rsidP="006511D9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bookmarkStart w:id="619" w:name="_Toc377046010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يحتوي التقرير على مصطلحات </w:t>
      </w:r>
      <w:r w:rsidR="00874AE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عدّة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تتعل</w:t>
      </w:r>
      <w:r w:rsidR="00874AE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ق بحالات الزواج والطلاق ومنها:</w:t>
      </w:r>
      <w:bookmarkEnd w:id="619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</w:p>
    <w:p w14:paraId="67A9CBB5" w14:textId="77777777" w:rsidR="00E13876" w:rsidRPr="00EB370B" w:rsidRDefault="00874D0D" w:rsidP="00BE3106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rtl/>
          <w:lang w:val="en-GB" w:bidi="ar-AE"/>
        </w:rPr>
      </w:pPr>
      <w:bookmarkStart w:id="620" w:name="_Toc377046011"/>
      <w:r w:rsidRPr="00EB370B">
        <w:rPr>
          <w:rFonts w:ascii="Tahoma" w:eastAsia="Times New Roman" w:hAnsi="Tahoma" w:cs="Tahoma" w:hint="cs"/>
          <w:b/>
          <w:bCs/>
          <w:color w:val="495663"/>
          <w:rtl/>
          <w:lang w:val="en-GB" w:bidi="ar-AE"/>
        </w:rPr>
        <w:t>معدّل</w:t>
      </w:r>
      <w:r w:rsidR="00485830" w:rsidRPr="00EB370B">
        <w:rPr>
          <w:rFonts w:ascii="Tahoma" w:eastAsia="Times New Roman" w:hAnsi="Tahoma" w:cs="Tahoma" w:hint="cs"/>
          <w:b/>
          <w:bCs/>
          <w:color w:val="495663"/>
          <w:rtl/>
          <w:lang w:val="en-GB" w:bidi="ar-AE"/>
        </w:rPr>
        <w:t xml:space="preserve"> الطلاق الخام</w:t>
      </w:r>
      <w:bookmarkEnd w:id="620"/>
    </w:p>
    <w:p w14:paraId="77F8C39B" w14:textId="77777777" w:rsidR="00FC1E73" w:rsidRPr="00EB370B" w:rsidRDefault="00E13876" w:rsidP="000F13C5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bookmarkStart w:id="621" w:name="_Toc377046012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يُعرف </w:t>
      </w:r>
      <w:r w:rsidR="00874D0D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معدّل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الطلاق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الخام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منطقة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دولة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ما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سنة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فترة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زمنية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معي</w:t>
      </w:r>
      <w:r w:rsidR="00874AE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نة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بعدد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حالات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الطلاق</w:t>
      </w:r>
      <w:r w:rsidR="00874AE0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FB551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(</w:t>
      </w:r>
      <w:r w:rsidR="00FB551E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وليس</w:t>
      </w:r>
      <w:r w:rsidR="00FB551E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FB551E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عدد</w:t>
      </w:r>
      <w:r w:rsidR="00FB551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السكان</w:t>
      </w:r>
      <w:r w:rsidR="00FB551E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FB551E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المطلقين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>(</w:t>
      </w:r>
      <w:r w:rsidR="007D5035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لكل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1000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من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السكان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هذه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المنطقة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الدولة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تلك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السنة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الفترة</w:t>
      </w:r>
      <w:r w:rsidR="00ED3D96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ED3D96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الزمنية</w:t>
      </w:r>
      <w:r w:rsidR="00FB551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المعيّنة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.</w:t>
      </w:r>
      <w:bookmarkEnd w:id="621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</w:p>
    <w:p w14:paraId="1D74FDE2" w14:textId="77777777" w:rsidR="00E13876" w:rsidRPr="00EB370B" w:rsidRDefault="005472F9" w:rsidP="006511D9">
      <w:pPr>
        <w:bidi/>
        <w:jc w:val="lowKashida"/>
        <w:rPr>
          <w:rFonts w:ascii="Cambria Math" w:hAnsi="Cambria Math" w:cs="Tahoma"/>
          <w:color w:val="495663"/>
          <w:u w:val="single"/>
          <w:rtl/>
          <w:lang w:bidi="ar-AE"/>
        </w:rPr>
      </w:pPr>
      <w:bookmarkStart w:id="622" w:name="_Toc377046013"/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ahoma"/>
              <w:color w:val="495663"/>
            </w:rPr>
            <m:t>1000×</m:t>
          </m:r>
          <m:f>
            <m:fPr>
              <m:ctrlPr>
                <w:rPr>
                  <w:rFonts w:ascii="Cambria Math" w:hAnsi="Cambria Math" w:cs="Tahoma"/>
                  <w:color w:val="495663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color w:val="495663"/>
                  <w:rtl/>
                </w:rPr>
                <m:t>المرجعي العام خلال الطلاق حالات عدد</m:t>
              </m:r>
            </m:num>
            <m:den>
              <m:r>
                <w:rPr>
                  <w:rFonts w:ascii="Cambria Math" w:hAnsi="Cambria Math" w:cs="Tahoma"/>
                  <w:color w:val="495663"/>
                  <w:rtl/>
                </w:rPr>
                <m:t>العام منتصف في السكان تقديرات</m:t>
              </m:r>
            </m:den>
          </m:f>
        </m:oMath>
      </m:oMathPara>
      <w:bookmarkEnd w:id="622"/>
    </w:p>
    <w:p w14:paraId="2C3C8239" w14:textId="77777777" w:rsidR="00485830" w:rsidRPr="00EB370B" w:rsidRDefault="00874D0D" w:rsidP="00BE3106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lang w:val="en-GB" w:bidi="ar-AE"/>
        </w:rPr>
      </w:pPr>
      <w:bookmarkStart w:id="623" w:name="_Toc377046014"/>
      <w:r w:rsidRPr="00EB370B">
        <w:rPr>
          <w:rFonts w:ascii="Tahoma" w:eastAsia="Times New Roman" w:hAnsi="Tahoma" w:cs="Tahoma" w:hint="cs"/>
          <w:b/>
          <w:bCs/>
          <w:color w:val="495663"/>
          <w:rtl/>
          <w:lang w:val="en-GB" w:bidi="ar-AE"/>
        </w:rPr>
        <w:t>معدّل</w:t>
      </w:r>
      <w:r w:rsidR="00485830" w:rsidRPr="00EB370B">
        <w:rPr>
          <w:rFonts w:ascii="Tahoma" w:eastAsia="Times New Roman" w:hAnsi="Tahoma" w:cs="Tahoma" w:hint="cs"/>
          <w:b/>
          <w:bCs/>
          <w:color w:val="495663"/>
          <w:rtl/>
          <w:lang w:val="en-GB" w:bidi="ar-AE"/>
        </w:rPr>
        <w:t xml:space="preserve"> الزواج الخام</w:t>
      </w:r>
      <w:bookmarkEnd w:id="623"/>
    </w:p>
    <w:p w14:paraId="285C843F" w14:textId="77777777" w:rsidR="00ED3D96" w:rsidRPr="00EB370B" w:rsidRDefault="00ED3D96" w:rsidP="000F13C5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bookmarkStart w:id="624" w:name="_Toc377046015"/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يعرف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874D0D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معدّل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الزواج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الخام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منطقة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دولة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ما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سنة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فترة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زمنية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معي</w:t>
      </w:r>
      <w:r w:rsidR="007D5035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نة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بعدد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حالات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الزواج</w:t>
      </w:r>
      <w:r w:rsidR="00CE6A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7D5035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(</w:t>
      </w:r>
      <w:r w:rsidR="00FB551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و</w:t>
      </w:r>
      <w:r w:rsidR="00FB551E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ليس</w:t>
      </w:r>
      <w:r w:rsidR="00FB551E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FB551E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عدد</w:t>
      </w:r>
      <w:r w:rsidR="00FB551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السكان</w:t>
      </w:r>
      <w:r w:rsidR="00FB551E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FB551E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المتزوجي</w:t>
      </w:r>
      <w:r w:rsidR="000F13C5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ن) ل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كل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1000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من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السكان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هذه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المنطقة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الدولة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تلك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السنة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الفترة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الزمنية</w:t>
      </w:r>
      <w:r w:rsidR="00FB551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المعيّنة</w:t>
      </w:r>
      <w:r w:rsidR="007D5035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.</w:t>
      </w:r>
      <w:bookmarkEnd w:id="624"/>
    </w:p>
    <w:p w14:paraId="004A3FEE" w14:textId="77777777" w:rsidR="00C91858" w:rsidRPr="00EB370B" w:rsidRDefault="005472F9" w:rsidP="006511D9">
      <w:pPr>
        <w:bidi/>
        <w:jc w:val="lowKashida"/>
        <w:rPr>
          <w:rFonts w:ascii="Cambria Math" w:hAnsi="Cambria Math" w:cs="Tahoma"/>
          <w:color w:val="495663"/>
          <w:u w:val="single"/>
          <w:rtl/>
          <w:lang w:bidi="ar-AE"/>
        </w:rPr>
      </w:pPr>
      <w:bookmarkStart w:id="625" w:name="_Toc377046016"/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ahoma"/>
              <w:color w:val="495663"/>
            </w:rPr>
            <m:t>1000×</m:t>
          </m:r>
          <m:f>
            <m:fPr>
              <m:ctrlPr>
                <w:rPr>
                  <w:rFonts w:ascii="Cambria Math" w:hAnsi="Cambria Math" w:cs="Tahoma"/>
                  <w:color w:val="495663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color w:val="495663"/>
                  <w:rtl/>
                </w:rPr>
                <m:t>المرجعي العام خلال الزواج حالات عدد</m:t>
              </m:r>
            </m:num>
            <m:den>
              <m:r>
                <w:rPr>
                  <w:rFonts w:ascii="Cambria Math" w:hAnsi="Cambria Math" w:cs="Tahoma"/>
                  <w:color w:val="495663"/>
                  <w:rtl/>
                </w:rPr>
                <m:t>العام منتصف في السكان تقديرات</m:t>
              </m:r>
            </m:den>
          </m:f>
        </m:oMath>
      </m:oMathPara>
      <w:bookmarkEnd w:id="625"/>
    </w:p>
    <w:p w14:paraId="3B83352C" w14:textId="77777777" w:rsidR="00B47314" w:rsidRPr="00EB370B" w:rsidRDefault="00874D0D" w:rsidP="00BE3106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rtl/>
          <w:lang w:val="en-GB" w:bidi="ar-AE"/>
        </w:rPr>
      </w:pPr>
      <w:bookmarkStart w:id="626" w:name="_Toc377046017"/>
      <w:r w:rsidRPr="00EB370B">
        <w:rPr>
          <w:rFonts w:ascii="Tahoma" w:eastAsia="Times New Roman" w:hAnsi="Tahoma" w:cs="Tahoma" w:hint="cs"/>
          <w:b/>
          <w:bCs/>
          <w:color w:val="495663"/>
          <w:rtl/>
          <w:lang w:val="en-GB" w:bidi="ar-AE"/>
        </w:rPr>
        <w:t>معدّل</w:t>
      </w:r>
      <w:r w:rsidR="00B47314" w:rsidRPr="00EB370B">
        <w:rPr>
          <w:rFonts w:ascii="Tahoma" w:eastAsia="Times New Roman" w:hAnsi="Tahoma" w:cs="Tahoma" w:hint="cs"/>
          <w:b/>
          <w:bCs/>
          <w:color w:val="495663"/>
          <w:rtl/>
          <w:lang w:val="en-GB" w:bidi="ar-AE"/>
        </w:rPr>
        <w:t xml:space="preserve"> الطلاق العام</w:t>
      </w:r>
      <w:bookmarkEnd w:id="626"/>
    </w:p>
    <w:p w14:paraId="339BBD2B" w14:textId="77777777" w:rsidR="00C91858" w:rsidRPr="00EB370B" w:rsidRDefault="00A62051" w:rsidP="005922BD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bookmarkStart w:id="627" w:name="_Toc377046018"/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يعرف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874D0D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معدّل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الطلاق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العام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منطقة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دولة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ما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سنة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فترة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زمنية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معي</w:t>
      </w:r>
      <w:r w:rsidR="007D5035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نة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بعدد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حالات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7D5035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الطلاق</w:t>
      </w:r>
      <w:r w:rsidR="007D5035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7D5035" w:rsidRPr="00EB370B">
        <w:rPr>
          <w:rFonts w:ascii="Tahoma" w:hAnsi="Tahoma" w:cs="Tahoma"/>
          <w:color w:val="495663"/>
          <w:sz w:val="24"/>
          <w:szCs w:val="24"/>
          <w:lang w:bidi="ar-AE"/>
        </w:rPr>
        <w:t>)</w:t>
      </w:r>
      <w:r w:rsidR="007D5035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وليس</w:t>
      </w:r>
      <w:r w:rsidR="007D5035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عدد</w:t>
      </w:r>
      <w:r w:rsidR="005922B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السكان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0F13C5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المطلقين</w:t>
      </w:r>
      <w:r w:rsidR="007D5035" w:rsidRPr="00EB370B">
        <w:rPr>
          <w:rFonts w:ascii="Tahoma" w:hAnsi="Tahoma" w:cs="Tahoma"/>
          <w:color w:val="495663"/>
          <w:sz w:val="24"/>
          <w:szCs w:val="24"/>
          <w:lang w:bidi="ar-AE"/>
        </w:rPr>
        <w:t>(</w:t>
      </w:r>
      <w:r w:rsidR="007D5035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7D5035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لكل</w:t>
      </w:r>
      <w:r w:rsidR="00D029E2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="007D5035"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1000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من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السكان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الذين</w:t>
      </w:r>
      <w:r w:rsidR="005922B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تتراوح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أعمارهم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15 </w:t>
      </w:r>
      <w:r w:rsidR="000F13C5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سنة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فأكثر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هذه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المنطقة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/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الدولة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تلك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السنة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الفترة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الزمنية</w:t>
      </w:r>
      <w:r w:rsidR="00FB551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المعيّنة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.</w:t>
      </w:r>
      <w:bookmarkEnd w:id="627"/>
    </w:p>
    <w:p w14:paraId="78B4D6DC" w14:textId="77777777" w:rsidR="00B47314" w:rsidRPr="00EB370B" w:rsidRDefault="005472F9" w:rsidP="005922BD">
      <w:pPr>
        <w:bidi/>
        <w:jc w:val="lowKashida"/>
        <w:rPr>
          <w:rFonts w:ascii="Cambria Math" w:hAnsi="Cambria Math" w:cs="Tahoma"/>
          <w:color w:val="495663"/>
          <w:u w:val="single"/>
          <w:rtl/>
          <w:lang w:bidi="ar-AE"/>
        </w:rPr>
      </w:pPr>
      <w:bookmarkStart w:id="628" w:name="_Toc377046019"/>
      <m:oMathPara>
        <m:oMath>
          <m:r>
            <m:rPr>
              <m:sty m:val="p"/>
            </m:rPr>
            <w:rPr>
              <w:rFonts w:ascii="Cambria Math" w:hAnsi="Cambria Math" w:cs="Tahoma"/>
              <w:color w:val="495663"/>
            </w:rPr>
            <m:t>1000×</m:t>
          </m:r>
          <m:f>
            <m:fPr>
              <m:ctrlPr>
                <w:rPr>
                  <w:rFonts w:ascii="Cambria Math" w:hAnsi="Cambria Math" w:cs="Tahoma"/>
                  <w:i/>
                  <w:color w:val="495663"/>
                </w:rPr>
              </m:ctrlPr>
            </m:fPr>
            <m:num>
              <m:r>
                <w:rPr>
                  <w:rFonts w:ascii="Cambria Math" w:hAnsi="Cambria Math" w:cs="Tahoma"/>
                  <w:color w:val="495663"/>
                </w:rPr>
                <m:t xml:space="preserve"> </m:t>
              </m:r>
              <m:r>
                <w:rPr>
                  <w:rFonts w:ascii="Cambria Math" w:hAnsi="Cambria Math" w:cs="Tahoma"/>
                  <w:color w:val="495663"/>
                  <w:rtl/>
                </w:rPr>
                <m:t xml:space="preserve">المرجعي </m:t>
              </m:r>
              <m:r>
                <w:rPr>
                  <w:rFonts w:ascii="Cambria Math" w:hAnsi="Cambria Math" w:cs="Tahoma" w:hint="cs"/>
                  <w:color w:val="495663"/>
                  <w:rtl/>
                </w:rPr>
                <m:t>العام</m:t>
              </m:r>
              <m:r>
                <w:rPr>
                  <w:rFonts w:ascii="Cambria Math" w:hAnsi="Cambria Math" w:cs="Tahoma"/>
                  <w:color w:val="495663"/>
                  <w:rtl/>
                </w:rPr>
                <m:t xml:space="preserve"> </m:t>
              </m:r>
              <m:r>
                <w:rPr>
                  <w:rFonts w:ascii="Cambria Math" w:hAnsi="Cambria Math" w:cs="Tahoma" w:hint="cs"/>
                  <w:color w:val="495663"/>
                  <w:rtl/>
                </w:rPr>
                <m:t>خلال</m:t>
              </m:r>
              <m:r>
                <w:rPr>
                  <w:rFonts w:ascii="Cambria Math" w:hAnsi="Cambria Math" w:cs="Tahoma"/>
                  <w:color w:val="495663"/>
                  <w:rtl/>
                </w:rPr>
                <m:t xml:space="preserve"> الطلاق </m:t>
              </m:r>
              <m:r>
                <w:rPr>
                  <w:rFonts w:ascii="Cambria Math" w:hAnsi="Cambria Math" w:cs="Tahoma" w:hint="cs"/>
                  <w:color w:val="495663"/>
                  <w:rtl/>
                </w:rPr>
                <m:t>حالات</m:t>
              </m:r>
              <m:r>
                <w:rPr>
                  <w:rFonts w:ascii="Cambria Math" w:hAnsi="Cambria Math" w:cs="Tahoma"/>
                  <w:color w:val="495663"/>
                  <w:rtl/>
                </w:rPr>
                <m:t xml:space="preserve"> </m:t>
              </m:r>
              <m:r>
                <w:rPr>
                  <w:rFonts w:ascii="Cambria Math" w:hAnsi="Cambria Math" w:cs="Tahoma" w:hint="cs"/>
                  <w:color w:val="495663"/>
                  <w:rtl/>
                </w:rPr>
                <m:t>عدد</m:t>
              </m:r>
            </m:num>
            <m:den>
              <m:r>
                <w:rPr>
                  <w:rFonts w:ascii="Cambria Math" w:hAnsi="Cambria Math" w:cs="Tahoma"/>
                  <w:color w:val="495663"/>
                  <w:rtl/>
                </w:rPr>
                <m:t xml:space="preserve">فأكثر سنة </m:t>
              </m:r>
              <m:r>
                <w:rPr>
                  <w:rFonts w:ascii="Cambria Math" w:hAnsi="Cambria Math" w:cs="Tahoma"/>
                  <w:color w:val="495663"/>
                </w:rPr>
                <m:t xml:space="preserve">15 </m:t>
              </m:r>
              <m:r>
                <w:rPr>
                  <w:rFonts w:ascii="Cambria Math" w:hAnsi="Cambria Math" w:cs="Tahoma"/>
                  <w:color w:val="495663"/>
                  <w:rtl/>
                </w:rPr>
                <m:t>البالغين للسكان العام منتصف تقديرات</m:t>
              </m:r>
            </m:den>
          </m:f>
        </m:oMath>
      </m:oMathPara>
      <w:bookmarkEnd w:id="628"/>
    </w:p>
    <w:p w14:paraId="305CDFAE" w14:textId="77777777" w:rsidR="002B32D9" w:rsidRPr="00EB370B" w:rsidRDefault="002B32D9" w:rsidP="002B32D9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rtl/>
          <w:lang w:val="en-GB" w:bidi="ar-AE"/>
        </w:rPr>
      </w:pPr>
      <w:bookmarkStart w:id="629" w:name="_Toc377046020"/>
      <w:r w:rsidRPr="00EB370B">
        <w:rPr>
          <w:rFonts w:ascii="Tahoma" w:eastAsia="Times New Roman" w:hAnsi="Tahoma" w:cs="Tahoma" w:hint="cs"/>
          <w:b/>
          <w:bCs/>
          <w:color w:val="495663"/>
          <w:rtl/>
          <w:lang w:val="en-GB" w:bidi="ar-AE"/>
        </w:rPr>
        <w:t>معدّل الزواج العام</w:t>
      </w:r>
    </w:p>
    <w:p w14:paraId="75FDEFBF" w14:textId="77777777" w:rsidR="002B32D9" w:rsidRPr="00EB370B" w:rsidRDefault="002B32D9" w:rsidP="002B32D9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bookmarkStart w:id="630" w:name="_Toc377046021"/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يعرف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معدّل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الزواج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العام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منطقة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دولة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ما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سنة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فترة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زمنية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معي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نة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بعدد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حالات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الزواج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(و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ليس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عدد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السكان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المتزوجين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)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لكل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1000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 من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السكان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الذين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تتراوح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أعمارهم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15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سنة ف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أكثر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هذه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المنطقة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الدولة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تلك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السنة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الفترة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الزمنية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المعيّنة.</w:t>
      </w:r>
      <w:bookmarkEnd w:id="630"/>
    </w:p>
    <w:p w14:paraId="670DC8E6" w14:textId="29E374EA" w:rsidR="002B32D9" w:rsidRPr="00EB370B" w:rsidRDefault="002B32D9" w:rsidP="002B32D9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lang w:val="en-GB" w:bidi="ar-AE"/>
        </w:rPr>
      </w:pPr>
      <w:bookmarkStart w:id="631" w:name="_Toc377046022"/>
      <m:oMathPara>
        <m:oMath>
          <m:r>
            <m:rPr>
              <m:sty m:val="p"/>
            </m:rPr>
            <w:rPr>
              <w:rFonts w:ascii="Cambria Math" w:hAnsi="Cambria Math" w:cs="Tahoma"/>
              <w:color w:val="495663"/>
            </w:rPr>
            <m:t>1000×</m:t>
          </m:r>
          <m:f>
            <m:fPr>
              <m:ctrlPr>
                <w:rPr>
                  <w:rFonts w:ascii="Cambria Math" w:hAnsi="Cambria Math" w:cs="Tahoma"/>
                  <w:i/>
                  <w:color w:val="495663"/>
                </w:rPr>
              </m:ctrlPr>
            </m:fPr>
            <m:num>
              <m:r>
                <w:rPr>
                  <w:rFonts w:ascii="Cambria Math" w:hAnsi="Cambria Math" w:cs="Tahoma"/>
                  <w:color w:val="495663"/>
                </w:rPr>
                <m:t xml:space="preserve"> </m:t>
              </m:r>
              <m:r>
                <w:rPr>
                  <w:rFonts w:ascii="Cambria Math" w:hAnsi="Cambria Math" w:cs="Tahoma"/>
                  <w:color w:val="495663"/>
                  <w:rtl/>
                </w:rPr>
                <m:t xml:space="preserve">المرجعي </m:t>
              </m:r>
              <m:r>
                <w:rPr>
                  <w:rFonts w:ascii="Cambria Math" w:hAnsi="Cambria Math" w:cs="Tahoma" w:hint="cs"/>
                  <w:color w:val="495663"/>
                  <w:rtl/>
                </w:rPr>
                <m:t>العام</m:t>
              </m:r>
              <m:r>
                <w:rPr>
                  <w:rFonts w:ascii="Cambria Math" w:hAnsi="Cambria Math" w:cs="Tahoma"/>
                  <w:color w:val="495663"/>
                  <w:rtl/>
                </w:rPr>
                <m:t xml:space="preserve"> </m:t>
              </m:r>
              <m:r>
                <w:rPr>
                  <w:rFonts w:ascii="Cambria Math" w:hAnsi="Cambria Math" w:cs="Tahoma" w:hint="cs"/>
                  <w:color w:val="495663"/>
                  <w:rtl/>
                </w:rPr>
                <m:t>خلال</m:t>
              </m:r>
              <m:r>
                <w:rPr>
                  <w:rFonts w:ascii="Cambria Math" w:hAnsi="Cambria Math" w:cs="Tahoma"/>
                  <w:color w:val="495663"/>
                  <w:rtl/>
                </w:rPr>
                <m:t xml:space="preserve"> الزواج </m:t>
              </m:r>
              <m:r>
                <w:rPr>
                  <w:rFonts w:ascii="Cambria Math" w:hAnsi="Cambria Math" w:cs="Tahoma" w:hint="cs"/>
                  <w:color w:val="495663"/>
                  <w:rtl/>
                </w:rPr>
                <m:t>حالات</m:t>
              </m:r>
              <m:r>
                <w:rPr>
                  <w:rFonts w:ascii="Cambria Math" w:hAnsi="Cambria Math" w:cs="Tahoma"/>
                  <w:color w:val="495663"/>
                  <w:rtl/>
                </w:rPr>
                <m:t xml:space="preserve"> </m:t>
              </m:r>
              <m:r>
                <w:rPr>
                  <w:rFonts w:ascii="Cambria Math" w:hAnsi="Cambria Math" w:cs="Tahoma" w:hint="cs"/>
                  <w:color w:val="495663"/>
                  <w:rtl/>
                </w:rPr>
                <m:t>عدد</m:t>
              </m:r>
            </m:num>
            <m:den>
              <m:r>
                <w:rPr>
                  <w:rFonts w:ascii="Cambria Math" w:hAnsi="Cambria Math" w:cs="Tahoma"/>
                  <w:color w:val="495663"/>
                  <w:rtl/>
                </w:rPr>
                <m:t xml:space="preserve">فأكثر سنة </m:t>
              </m:r>
              <m:r>
                <w:rPr>
                  <w:rFonts w:ascii="Cambria Math" w:hAnsi="Cambria Math" w:cs="Tahoma"/>
                  <w:color w:val="495663"/>
                </w:rPr>
                <m:t xml:space="preserve">15 </m:t>
              </m:r>
              <m:r>
                <w:rPr>
                  <w:rFonts w:ascii="Cambria Math" w:hAnsi="Cambria Math" w:cs="Tahoma"/>
                  <w:color w:val="495663"/>
                  <w:rtl/>
                </w:rPr>
                <m:t>البالغين للسكان العام منتصف تقديرات</m:t>
              </m:r>
            </m:den>
          </m:f>
        </m:oMath>
      </m:oMathPara>
      <w:bookmarkEnd w:id="631"/>
    </w:p>
    <w:p w14:paraId="225F00B1" w14:textId="77777777" w:rsidR="002B32D9" w:rsidRPr="00EB370B" w:rsidRDefault="002B32D9" w:rsidP="002B32D9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lang w:val="en-GB" w:bidi="ar-AE"/>
        </w:rPr>
      </w:pPr>
    </w:p>
    <w:p w14:paraId="00598D73" w14:textId="77777777" w:rsidR="002B32D9" w:rsidRPr="00EB370B" w:rsidRDefault="002B32D9" w:rsidP="002B32D9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lang w:val="en-GB" w:bidi="ar-AE"/>
        </w:rPr>
      </w:pPr>
    </w:p>
    <w:p w14:paraId="4CA3B79F" w14:textId="77777777" w:rsidR="000A3A99" w:rsidRPr="00EB370B" w:rsidRDefault="000A3A99" w:rsidP="002B32D9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rtl/>
          <w:lang w:val="en-GB" w:bidi="ar-AE"/>
        </w:rPr>
      </w:pPr>
      <w:r w:rsidRPr="00EB370B">
        <w:rPr>
          <w:rFonts w:ascii="Tahoma" w:eastAsia="Times New Roman" w:hAnsi="Tahoma" w:cs="Tahoma" w:hint="cs"/>
          <w:b/>
          <w:bCs/>
          <w:color w:val="495663"/>
          <w:rtl/>
          <w:lang w:val="en-GB" w:bidi="ar-AE"/>
        </w:rPr>
        <w:t>معدّل الطلاق المنقح</w:t>
      </w:r>
    </w:p>
    <w:p w14:paraId="3FC838C9" w14:textId="77777777" w:rsidR="000A3A99" w:rsidRPr="00EB370B" w:rsidRDefault="000A3A99" w:rsidP="0079329E">
      <w:pPr>
        <w:bidi/>
        <w:spacing w:after="0" w:line="240" w:lineRule="auto"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يعرف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معدّل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الطلاق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منقح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منطقة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دولة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ما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سنة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فترة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زمنية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معي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نة</w:t>
      </w:r>
      <w:r w:rsidR="0079329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="0079329E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ب</w:t>
      </w:r>
      <w:r w:rsidR="0079329E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 xml:space="preserve">عدد حالات الطلاق للمواطنين (وليس عدد المطلقين والمطلقات ) لكل 1000 مواطن من السكان في منتصف السنة المتزوجين الذين تتراوح أعمارهم بين 15 سنة فأكثر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هذه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المنطقة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/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الدولة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تلك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السنة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الفترة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الزمنية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المعيّنة.</w:t>
      </w:r>
    </w:p>
    <w:p w14:paraId="7F3751AE" w14:textId="77777777" w:rsidR="0079329E" w:rsidRPr="00EB370B" w:rsidRDefault="0079329E" w:rsidP="0079329E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</w:p>
    <w:p w14:paraId="0845782D" w14:textId="3764CEA0" w:rsidR="000A3A99" w:rsidRPr="00EB370B" w:rsidRDefault="000A3A99" w:rsidP="006E4322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sz w:val="20"/>
          <w:szCs w:val="20"/>
          <w:rtl/>
          <w:lang w:val="en-GB" w:bidi="ar-AE"/>
        </w:rPr>
      </w:pPr>
      <m:oMathPara>
        <m:oMath>
          <m:r>
            <m:rPr>
              <m:sty m:val="p"/>
            </m:rPr>
            <w:rPr>
              <w:rFonts w:ascii="Cambria Math" w:hAnsi="Cambria Math" w:cs="Tahoma"/>
              <w:color w:val="495663"/>
              <w:sz w:val="20"/>
              <w:szCs w:val="20"/>
            </w:rPr>
            <m:t>1000×</m:t>
          </m:r>
          <m:f>
            <m:fPr>
              <m:ctrlPr>
                <w:rPr>
                  <w:rFonts w:ascii="Cambria Math" w:hAnsi="Cambria Math" w:cs="Tahoma"/>
                  <w:i/>
                  <w:color w:val="495663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color w:val="495663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ahoma"/>
                  <w:color w:val="495663"/>
                  <w:sz w:val="20"/>
                  <w:szCs w:val="20"/>
                  <w:rtl/>
                </w:rPr>
                <m:t xml:space="preserve">المرجعي </m:t>
              </m:r>
              <m:r>
                <w:rPr>
                  <w:rFonts w:ascii="Cambria Math" w:hAnsi="Cambria Math" w:cs="Tahoma" w:hint="cs"/>
                  <w:color w:val="495663"/>
                  <w:sz w:val="20"/>
                  <w:szCs w:val="20"/>
                  <w:rtl/>
                </w:rPr>
                <m:t>العام</m:t>
              </m:r>
              <m:r>
                <w:rPr>
                  <w:rFonts w:ascii="Cambria Math" w:hAnsi="Cambria Math" w:cs="Tahoma"/>
                  <w:color w:val="495663"/>
                  <w:sz w:val="20"/>
                  <w:szCs w:val="20"/>
                  <w:rtl/>
                </w:rPr>
                <m:t xml:space="preserve"> </m:t>
              </m:r>
              <m:r>
                <w:rPr>
                  <w:rFonts w:ascii="Cambria Math" w:hAnsi="Cambria Math" w:cs="Tahoma" w:hint="cs"/>
                  <w:color w:val="495663"/>
                  <w:sz w:val="20"/>
                  <w:szCs w:val="20"/>
                  <w:rtl/>
                </w:rPr>
                <m:t>خلال</m:t>
              </m:r>
              <m:r>
                <w:rPr>
                  <w:rFonts w:ascii="Cambria Math" w:hAnsi="Cambria Math" w:cs="Tahoma"/>
                  <w:color w:val="495663"/>
                  <w:sz w:val="20"/>
                  <w:szCs w:val="20"/>
                  <w:rtl/>
                </w:rPr>
                <m:t xml:space="preserve"> الطلاق </m:t>
              </m:r>
              <m:r>
                <w:rPr>
                  <w:rFonts w:ascii="Cambria Math" w:hAnsi="Cambria Math" w:cs="Tahoma" w:hint="cs"/>
                  <w:color w:val="495663"/>
                  <w:sz w:val="20"/>
                  <w:szCs w:val="20"/>
                  <w:rtl/>
                </w:rPr>
                <m:t>حالات</m:t>
              </m:r>
              <m:r>
                <w:rPr>
                  <w:rFonts w:ascii="Cambria Math" w:hAnsi="Cambria Math" w:cs="Tahoma"/>
                  <w:color w:val="495663"/>
                  <w:sz w:val="20"/>
                  <w:szCs w:val="20"/>
                  <w:rtl/>
                </w:rPr>
                <m:t xml:space="preserve"> </m:t>
              </m:r>
              <m:r>
                <w:rPr>
                  <w:rFonts w:ascii="Cambria Math" w:hAnsi="Cambria Math" w:cs="Tahoma" w:hint="cs"/>
                  <w:color w:val="495663"/>
                  <w:sz w:val="20"/>
                  <w:szCs w:val="20"/>
                  <w:rtl/>
                </w:rPr>
                <m:t>عدد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ahoma" w:hint="cs"/>
                  <w:color w:val="495663"/>
                  <w:sz w:val="20"/>
                  <w:szCs w:val="20"/>
                  <w:rtl/>
                  <w:lang w:bidi="ar-AE"/>
                </w:rPr>
                <m:t xml:space="preserve">العام منتصف في فأكثر عام </m:t>
              </m:r>
              <m:r>
                <m:rPr>
                  <m:sty m:val="p"/>
                </m:rPr>
                <w:rPr>
                  <w:rFonts w:ascii="Cambria Math" w:hAnsi="Cambria Math" w:cs="Tahoma"/>
                  <w:color w:val="495663"/>
                  <w:sz w:val="20"/>
                  <w:szCs w:val="20"/>
                  <w:lang w:bidi="ar-AE"/>
                </w:rPr>
                <m:t xml:space="preserve">15 </m:t>
              </m:r>
              <m:r>
                <m:rPr>
                  <m:sty m:val="p"/>
                </m:rPr>
                <w:rPr>
                  <w:rFonts w:ascii="Cambria Math" w:hAnsi="Cambria Math" w:cs="Tahoma" w:hint="cs"/>
                  <w:color w:val="495663"/>
                  <w:sz w:val="20"/>
                  <w:szCs w:val="20"/>
                  <w:rtl/>
                  <w:lang w:bidi="ar-AE"/>
                </w:rPr>
                <m:t>المتزوجين السكان تقديرات</m:t>
              </m:r>
            </m:den>
          </m:f>
        </m:oMath>
      </m:oMathPara>
    </w:p>
    <w:p w14:paraId="6C20027A" w14:textId="77777777" w:rsidR="000A3A99" w:rsidRPr="00EB370B" w:rsidRDefault="000A3A99" w:rsidP="000A3A99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rtl/>
          <w:lang w:val="en-GB" w:bidi="ar-AE"/>
        </w:rPr>
      </w:pPr>
    </w:p>
    <w:bookmarkEnd w:id="629"/>
    <w:p w14:paraId="342C90DA" w14:textId="777721E9" w:rsidR="002F2A5A" w:rsidRPr="00EB370B" w:rsidRDefault="002F2A5A" w:rsidP="005922BD">
      <w:pPr>
        <w:bidi/>
        <w:jc w:val="lowKashida"/>
        <w:rPr>
          <w:rFonts w:ascii="Cambria Math" w:hAnsi="Cambria Math" w:cs="Tahoma"/>
          <w:color w:val="495663"/>
          <w:u w:val="single"/>
        </w:rPr>
      </w:pPr>
    </w:p>
    <w:p w14:paraId="2CBDC6CD" w14:textId="77777777" w:rsidR="007E0AEA" w:rsidRPr="00EB370B" w:rsidRDefault="007E0AEA" w:rsidP="007E0AEA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rtl/>
          <w:lang w:val="en-GB" w:bidi="ar-AE"/>
        </w:rPr>
      </w:pPr>
      <w:bookmarkStart w:id="632" w:name="_Toc377046023"/>
      <w:r w:rsidRPr="00EB370B">
        <w:rPr>
          <w:rFonts w:ascii="Tahoma" w:eastAsia="Times New Roman" w:hAnsi="Tahoma" w:cs="Tahoma" w:hint="cs"/>
          <w:b/>
          <w:bCs/>
          <w:color w:val="495663"/>
          <w:rtl/>
          <w:lang w:val="en-GB" w:bidi="ar-AE"/>
        </w:rPr>
        <w:t>معدّل الزواج المنقح</w:t>
      </w:r>
    </w:p>
    <w:p w14:paraId="07806484" w14:textId="77777777" w:rsidR="007E0AEA" w:rsidRPr="00EB370B" w:rsidRDefault="007E0AEA" w:rsidP="007E0AEA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يعرف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معدّل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زواج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منقح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منطقة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دولة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ما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سنة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فترة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زمنية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معي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نة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ب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عدد حالات الزواج للمواطنين (وليس عدد المتزوجين) لكل 1000 مواطن من السكان غير المتزوجين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(الذين لم يسبق لهم الزواج ، أو المطلقات أو الأرامل) في منتصف السنة الذين تتراوح أعمارهم بين 15 سنة 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هذه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المنطقة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/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الدولة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في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تلك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السنة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>/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الفترة</w:t>
      </w:r>
      <w:r w:rsidRPr="00EB370B">
        <w:rPr>
          <w:rFonts w:ascii="Tahoma" w:hAnsi="Tahoma" w:cs="Tahoma"/>
          <w:color w:val="495663"/>
          <w:sz w:val="24"/>
          <w:szCs w:val="24"/>
          <w:lang w:bidi="ar-AE"/>
        </w:rPr>
        <w:t xml:space="preserve"> </w:t>
      </w:r>
      <w:r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الزمنية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المعيّنة.</w:t>
      </w:r>
    </w:p>
    <w:p w14:paraId="639CDEB6" w14:textId="738B6498" w:rsidR="007E0AEA" w:rsidRPr="00EB370B" w:rsidRDefault="007E0AEA" w:rsidP="006E4322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sz w:val="20"/>
          <w:szCs w:val="20"/>
          <w:rtl/>
          <w:lang w:val="en-GB" w:bidi="ar-AE"/>
        </w:rPr>
      </w:pPr>
      <m:oMathPara>
        <m:oMath>
          <m:r>
            <m:rPr>
              <m:sty m:val="p"/>
            </m:rPr>
            <w:rPr>
              <w:rFonts w:ascii="Cambria Math" w:hAnsi="Cambria Math" w:cs="Tahoma"/>
              <w:color w:val="495663"/>
              <w:sz w:val="20"/>
              <w:szCs w:val="20"/>
            </w:rPr>
            <m:t>1000×</m:t>
          </m:r>
          <m:f>
            <m:fPr>
              <m:ctrlPr>
                <w:rPr>
                  <w:rFonts w:ascii="Cambria Math" w:hAnsi="Cambria Math" w:cs="Tahoma"/>
                  <w:i/>
                  <w:color w:val="495663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color w:val="495663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ahoma"/>
                  <w:color w:val="495663"/>
                  <w:sz w:val="20"/>
                  <w:szCs w:val="20"/>
                  <w:rtl/>
                </w:rPr>
                <m:t xml:space="preserve">المرجعي </m:t>
              </m:r>
              <m:r>
                <w:rPr>
                  <w:rFonts w:ascii="Cambria Math" w:hAnsi="Cambria Math" w:cs="Tahoma" w:hint="cs"/>
                  <w:color w:val="495663"/>
                  <w:sz w:val="20"/>
                  <w:szCs w:val="20"/>
                  <w:rtl/>
                </w:rPr>
                <m:t>العام</m:t>
              </m:r>
              <m:r>
                <w:rPr>
                  <w:rFonts w:ascii="Cambria Math" w:hAnsi="Cambria Math" w:cs="Tahoma"/>
                  <w:color w:val="495663"/>
                  <w:sz w:val="20"/>
                  <w:szCs w:val="20"/>
                  <w:rtl/>
                </w:rPr>
                <m:t xml:space="preserve"> </m:t>
              </m:r>
              <m:r>
                <w:rPr>
                  <w:rFonts w:ascii="Cambria Math" w:hAnsi="Cambria Math" w:cs="Tahoma" w:hint="cs"/>
                  <w:color w:val="495663"/>
                  <w:sz w:val="20"/>
                  <w:szCs w:val="20"/>
                  <w:rtl/>
                </w:rPr>
                <m:t>خلال</m:t>
              </m:r>
              <m:r>
                <w:rPr>
                  <w:rFonts w:ascii="Cambria Math" w:hAnsi="Cambria Math" w:cs="Tahoma"/>
                  <w:color w:val="495663"/>
                  <w:sz w:val="20"/>
                  <w:szCs w:val="20"/>
                  <w:rtl/>
                </w:rPr>
                <m:t xml:space="preserve"> الزواج </m:t>
              </m:r>
              <m:r>
                <w:rPr>
                  <w:rFonts w:ascii="Cambria Math" w:hAnsi="Cambria Math" w:cs="Tahoma" w:hint="cs"/>
                  <w:color w:val="495663"/>
                  <w:sz w:val="20"/>
                  <w:szCs w:val="20"/>
                  <w:rtl/>
                </w:rPr>
                <m:t>حالات</m:t>
              </m:r>
              <m:r>
                <w:rPr>
                  <w:rFonts w:ascii="Cambria Math" w:hAnsi="Cambria Math" w:cs="Tahoma"/>
                  <w:color w:val="495663"/>
                  <w:sz w:val="20"/>
                  <w:szCs w:val="20"/>
                  <w:rtl/>
                </w:rPr>
                <m:t xml:space="preserve"> </m:t>
              </m:r>
              <m:r>
                <w:rPr>
                  <w:rFonts w:ascii="Cambria Math" w:hAnsi="Cambria Math" w:cs="Tahoma" w:hint="cs"/>
                  <w:color w:val="495663"/>
                  <w:sz w:val="20"/>
                  <w:szCs w:val="20"/>
                  <w:rtl/>
                </w:rPr>
                <m:t>عدد</m:t>
              </m:r>
            </m:num>
            <m:den>
              <m:r>
                <w:rPr>
                  <w:rFonts w:ascii="Cambria Math" w:hAnsi="Cambria Math" w:cs="Tahoma" w:hint="cs"/>
                  <w:color w:val="495663"/>
                  <w:sz w:val="20"/>
                  <w:szCs w:val="20"/>
                  <w:rtl/>
                </w:rPr>
                <m:t>السنة</m:t>
              </m:r>
              <m:r>
                <w:rPr>
                  <w:rFonts w:ascii="Cambria Math" w:hAnsi="Cambria Math" w:cs="Tahoma"/>
                  <w:color w:val="495663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ahoma" w:hint="cs"/>
                  <w:color w:val="495663"/>
                  <w:sz w:val="20"/>
                  <w:szCs w:val="20"/>
                  <w:rtl/>
                </w:rPr>
                <m:t>منتصف في الأرامل أو المطلقين أو الزواج لهم يسبق لم</m:t>
              </m:r>
              <m:r>
                <w:rPr>
                  <w:rFonts w:ascii="Cambria Math" w:hAnsi="Cambria Math" w:cs="Tahoma"/>
                  <w:color w:val="495663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ahoma" w:hint="cs"/>
                  <w:color w:val="495663"/>
                  <w:sz w:val="20"/>
                  <w:szCs w:val="20"/>
                  <w:rtl/>
                </w:rPr>
                <m:t xml:space="preserve">الذين فأكثر </m:t>
              </m:r>
              <m:r>
                <w:rPr>
                  <w:rFonts w:ascii="Cambria Math" w:hAnsi="Cambria Math" w:cs="Tahoma"/>
                  <w:color w:val="495663"/>
                  <w:sz w:val="20"/>
                  <w:szCs w:val="20"/>
                </w:rPr>
                <m:t xml:space="preserve">15 </m:t>
              </m:r>
              <m:r>
                <w:rPr>
                  <w:rFonts w:ascii="Cambria Math" w:hAnsi="Cambria Math" w:cs="Tahoma" w:hint="cs"/>
                  <w:color w:val="495663"/>
                  <w:sz w:val="20"/>
                  <w:szCs w:val="20"/>
                  <w:rtl/>
                </w:rPr>
                <m:t xml:space="preserve">السكان تقديرات </m:t>
              </m:r>
            </m:den>
          </m:f>
        </m:oMath>
      </m:oMathPara>
    </w:p>
    <w:p w14:paraId="1418E641" w14:textId="77777777" w:rsidR="000A3A99" w:rsidRPr="00EB370B" w:rsidRDefault="000A3A99" w:rsidP="00BE3106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lang w:bidi="ar-AE"/>
        </w:rPr>
      </w:pPr>
    </w:p>
    <w:p w14:paraId="532D1D7C" w14:textId="77777777" w:rsidR="0091385C" w:rsidRPr="00EB370B" w:rsidRDefault="0091385C" w:rsidP="0091385C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lang w:bidi="ar-AE"/>
        </w:rPr>
      </w:pPr>
    </w:p>
    <w:p w14:paraId="04D0EDED" w14:textId="77777777" w:rsidR="0091385C" w:rsidRPr="00EB370B" w:rsidRDefault="0091385C" w:rsidP="0091385C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lang w:bidi="ar-AE"/>
        </w:rPr>
      </w:pPr>
    </w:p>
    <w:p w14:paraId="5E444256" w14:textId="77777777" w:rsidR="0091385C" w:rsidRPr="00EB370B" w:rsidRDefault="0091385C" w:rsidP="0091385C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lang w:bidi="ar-AE"/>
        </w:rPr>
      </w:pPr>
    </w:p>
    <w:p w14:paraId="7BB1C1A5" w14:textId="77777777" w:rsidR="0091385C" w:rsidRPr="00EB370B" w:rsidRDefault="0091385C" w:rsidP="0091385C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lang w:bidi="ar-AE"/>
        </w:rPr>
      </w:pPr>
    </w:p>
    <w:p w14:paraId="6D5EC010" w14:textId="77777777" w:rsidR="0091385C" w:rsidRPr="00EB370B" w:rsidRDefault="0091385C" w:rsidP="0091385C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lang w:bidi="ar-AE"/>
        </w:rPr>
      </w:pPr>
    </w:p>
    <w:p w14:paraId="66FB2005" w14:textId="77777777" w:rsidR="0091385C" w:rsidRPr="00EB370B" w:rsidRDefault="0091385C" w:rsidP="0091385C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lang w:bidi="ar-AE"/>
        </w:rPr>
      </w:pPr>
    </w:p>
    <w:p w14:paraId="4B08438C" w14:textId="77777777" w:rsidR="0091385C" w:rsidRPr="00EB370B" w:rsidRDefault="0091385C" w:rsidP="0091385C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lang w:bidi="ar-AE"/>
        </w:rPr>
      </w:pPr>
    </w:p>
    <w:p w14:paraId="171422A3" w14:textId="77777777" w:rsidR="0091385C" w:rsidRPr="00EB370B" w:rsidRDefault="0091385C" w:rsidP="0091385C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lang w:bidi="ar-AE"/>
        </w:rPr>
      </w:pPr>
    </w:p>
    <w:p w14:paraId="7A817358" w14:textId="77777777" w:rsidR="0091385C" w:rsidRPr="00EB370B" w:rsidRDefault="0091385C" w:rsidP="0091385C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rtl/>
          <w:lang w:bidi="ar-AE"/>
        </w:rPr>
      </w:pPr>
    </w:p>
    <w:p w14:paraId="1A4601F0" w14:textId="77777777" w:rsidR="00BE3106" w:rsidRPr="00EB370B" w:rsidRDefault="00263285" w:rsidP="000A3A99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rtl/>
          <w:lang w:val="en-GB" w:bidi="ar-AE"/>
        </w:rPr>
      </w:pPr>
      <w:r w:rsidRPr="00EB370B">
        <w:rPr>
          <w:rFonts w:ascii="Tahoma" w:eastAsia="Times New Roman" w:hAnsi="Tahoma" w:cs="Tahoma" w:hint="cs"/>
          <w:b/>
          <w:bCs/>
          <w:color w:val="495663"/>
          <w:rtl/>
          <w:lang w:val="en-GB" w:bidi="ar-AE"/>
        </w:rPr>
        <w:t>مصادر البيانات</w:t>
      </w:r>
      <w:bookmarkStart w:id="633" w:name="_Toc377046024"/>
      <w:bookmarkEnd w:id="632"/>
    </w:p>
    <w:p w14:paraId="0AC5221E" w14:textId="77777777" w:rsidR="00263285" w:rsidRPr="00EB370B" w:rsidRDefault="007D5035" w:rsidP="000A3A99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rtl/>
          <w:lang w:val="en-GB" w:bidi="ar-AE"/>
        </w:rPr>
      </w:pP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بُنيت</w:t>
      </w:r>
      <w:r w:rsidR="00263285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مؤشرات الزواج والطلاق الواردة في هذا التقرير وفقاً للأرقام التي صدرت عن هيئة القضاء </w:t>
      </w:r>
      <w:r w:rsidR="00263285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–</w:t>
      </w:r>
      <w:r w:rsidR="00263285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أبوظبي وللتقديرات التي </w:t>
      </w:r>
      <w:r w:rsidR="0065152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أ</w:t>
      </w:r>
      <w:r w:rsidR="00263285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عد</w:t>
      </w:r>
      <w:r w:rsidR="0065152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="00263285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ها مركز الإحصاء </w:t>
      </w:r>
      <w:r w:rsidR="00263285" w:rsidRPr="00EB370B">
        <w:rPr>
          <w:rFonts w:ascii="Tahoma" w:hAnsi="Tahoma" w:cs="Tahoma"/>
          <w:color w:val="495663"/>
          <w:sz w:val="24"/>
          <w:szCs w:val="24"/>
          <w:rtl/>
          <w:lang w:bidi="ar-AE"/>
        </w:rPr>
        <w:t>–</w:t>
      </w:r>
      <w:r w:rsidR="00263285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أبوظبي</w:t>
      </w:r>
      <w:bookmarkEnd w:id="633"/>
      <w:r w:rsidR="000A3A99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.</w:t>
      </w:r>
    </w:p>
    <w:p w14:paraId="47BA88C7" w14:textId="77777777" w:rsidR="00263285" w:rsidRPr="00EB370B" w:rsidRDefault="00263285" w:rsidP="006511D9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rtl/>
          <w:lang w:val="en-GB" w:bidi="ar-AE"/>
        </w:rPr>
      </w:pPr>
      <w:bookmarkStart w:id="634" w:name="_Toc377046025"/>
      <w:r w:rsidRPr="00EB370B">
        <w:rPr>
          <w:rFonts w:ascii="Tahoma" w:eastAsia="Times New Roman" w:hAnsi="Tahoma" w:cs="Tahoma" w:hint="cs"/>
          <w:b/>
          <w:bCs/>
          <w:color w:val="495663"/>
          <w:rtl/>
          <w:lang w:val="en-GB" w:bidi="ar-AE"/>
        </w:rPr>
        <w:t>الاختصارات المستخدمة</w:t>
      </w:r>
      <w:bookmarkEnd w:id="634"/>
    </w:p>
    <w:p w14:paraId="5A1E16C1" w14:textId="77777777" w:rsidR="00263285" w:rsidRPr="00EB370B" w:rsidRDefault="00263285" w:rsidP="006511D9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bookmarkStart w:id="635" w:name="_Toc377046026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تُستخدم الاختصارات في النسخة الإنجليزية فقط.</w:t>
      </w:r>
      <w:bookmarkEnd w:id="635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</w:t>
      </w:r>
    </w:p>
    <w:p w14:paraId="4F5BC97F" w14:textId="77777777" w:rsidR="00DA2BF6" w:rsidRPr="00EB370B" w:rsidRDefault="00DA2BF6" w:rsidP="006511D9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rtl/>
          <w:lang w:val="en-GB" w:bidi="ar-AE"/>
        </w:rPr>
      </w:pPr>
      <w:bookmarkStart w:id="636" w:name="_Toc377046027"/>
      <w:r w:rsidRPr="00EB370B">
        <w:rPr>
          <w:rFonts w:ascii="Tahoma" w:eastAsia="Times New Roman" w:hAnsi="Tahoma" w:cs="Tahoma" w:hint="cs"/>
          <w:b/>
          <w:bCs/>
          <w:color w:val="495663"/>
          <w:rtl/>
          <w:lang w:val="en-GB" w:bidi="ar-AE"/>
        </w:rPr>
        <w:t>ملاحظات تحذيرية</w:t>
      </w:r>
      <w:bookmarkEnd w:id="636"/>
    </w:p>
    <w:p w14:paraId="0F4DEFBF" w14:textId="77777777" w:rsidR="00DA2BF6" w:rsidRPr="00EB370B" w:rsidRDefault="00DA2BF6" w:rsidP="006511D9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bookmarkStart w:id="637" w:name="_Toc377046028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يجب الانتباه إلى أن نسبة حالات الطلاق إلى حالات الزواج خلال عام معي</w:t>
      </w:r>
      <w:r w:rsidR="0065152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ن لا تعب</w:t>
      </w:r>
      <w:r w:rsidR="0065152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ر عن </w:t>
      </w:r>
      <w:r w:rsidR="00874D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معدّل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الطلاق في هذا العام، حيث </w:t>
      </w:r>
      <w:r w:rsidR="0065152B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إ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ن حالات الطلاق</w:t>
      </w:r>
      <w:r w:rsidR="006511D9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في عام معيّن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تتعل</w:t>
      </w:r>
      <w:r w:rsidR="00F554B3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ق بزيجات تم</w:t>
      </w:r>
      <w:r w:rsidR="00F554B3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ّ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ت خلال العديد </w:t>
      </w:r>
      <w:r w:rsidR="00F554B3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من الأعوام الماضية. لذلك يجب أ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لا تستخدم </w:t>
      </w:r>
      <w:r w:rsidR="006511D9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هذه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النسبة لتق</w:t>
      </w:r>
      <w:r w:rsidR="00F554B3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و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يم اتجاهات </w:t>
      </w:r>
      <w:r w:rsidR="00874D0D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معدّل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الطلاق.</w:t>
      </w:r>
      <w:bookmarkEnd w:id="637"/>
    </w:p>
    <w:p w14:paraId="3BF3275D" w14:textId="77777777" w:rsidR="00DA2BF6" w:rsidRPr="00EB370B" w:rsidRDefault="00DA2BF6" w:rsidP="006511D9">
      <w:pPr>
        <w:bidi/>
        <w:spacing w:before="360" w:after="120"/>
        <w:jc w:val="lowKashida"/>
        <w:rPr>
          <w:rFonts w:ascii="Tahoma" w:eastAsia="Times New Roman" w:hAnsi="Tahoma" w:cs="Tahoma"/>
          <w:b/>
          <w:bCs/>
          <w:color w:val="495663"/>
          <w:rtl/>
          <w:lang w:val="en-GB" w:bidi="ar-AE"/>
        </w:rPr>
      </w:pPr>
      <w:bookmarkStart w:id="638" w:name="_Toc377046029"/>
      <w:r w:rsidRPr="00EB370B">
        <w:rPr>
          <w:rFonts w:ascii="Tahoma" w:eastAsia="Times New Roman" w:hAnsi="Tahoma" w:cs="Tahoma" w:hint="cs"/>
          <w:b/>
          <w:bCs/>
          <w:color w:val="495663"/>
          <w:rtl/>
          <w:lang w:val="en-GB" w:bidi="ar-AE"/>
        </w:rPr>
        <w:t xml:space="preserve">للمزيد من المعلومات عن المركز والإصدار </w:t>
      </w:r>
      <w:r w:rsidR="00F554B3" w:rsidRPr="00EB370B">
        <w:rPr>
          <w:rFonts w:ascii="Tahoma" w:eastAsia="Times New Roman" w:hAnsi="Tahoma" w:cs="Tahoma" w:hint="cs"/>
          <w:b/>
          <w:bCs/>
          <w:color w:val="495663"/>
          <w:rtl/>
          <w:lang w:val="en-GB" w:bidi="ar-AE"/>
        </w:rPr>
        <w:t>المقبل</w:t>
      </w:r>
      <w:bookmarkEnd w:id="638"/>
    </w:p>
    <w:p w14:paraId="7A39DE5E" w14:textId="77777777" w:rsidR="00DA2BF6" w:rsidRPr="00EB370B" w:rsidRDefault="00F554B3" w:rsidP="006511D9">
      <w:pPr>
        <w:bidi/>
        <w:jc w:val="lowKashida"/>
        <w:rPr>
          <w:rFonts w:ascii="Tahoma" w:hAnsi="Tahoma" w:cs="Tahoma"/>
          <w:color w:val="495663"/>
          <w:sz w:val="24"/>
          <w:szCs w:val="24"/>
          <w:lang w:bidi="ar-AE"/>
        </w:rPr>
      </w:pPr>
      <w:bookmarkStart w:id="639" w:name="_Toc377046030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و</w:t>
      </w:r>
      <w:r w:rsidR="00DA2BF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للمزيد من المعلومات عن</w:t>
      </w:r>
      <w:r w:rsidR="006511D9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إحصاءات</w:t>
      </w:r>
      <w:r w:rsidR="00DA2BF6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الزواج والطلاق في إمارة أبوظبي، يرجى زيارة موقع المركز الإلكتروني: </w:t>
      </w:r>
      <w:hyperlink r:id="rId32" w:history="1">
        <w:r w:rsidR="00DA2BF6" w:rsidRPr="00EB370B">
          <w:rPr>
            <w:rFonts w:ascii="Tahoma" w:hAnsi="Tahoma" w:cs="Tahoma"/>
            <w:color w:val="495663"/>
            <w:sz w:val="24"/>
            <w:szCs w:val="24"/>
          </w:rPr>
          <w:t>http://www.scad.ae</w:t>
        </w:r>
        <w:bookmarkEnd w:id="639"/>
      </w:hyperlink>
    </w:p>
    <w:p w14:paraId="1914B636" w14:textId="1D394BC1" w:rsidR="00DA2BF6" w:rsidRPr="00EB370B" w:rsidRDefault="00DA2BF6" w:rsidP="00D64D5B">
      <w:pPr>
        <w:bidi/>
        <w:jc w:val="lowKashida"/>
        <w:rPr>
          <w:rFonts w:ascii="Tahoma" w:hAnsi="Tahoma" w:cs="Tahoma"/>
          <w:color w:val="495663"/>
          <w:sz w:val="24"/>
          <w:szCs w:val="24"/>
          <w:rtl/>
          <w:lang w:bidi="ar-AE"/>
        </w:rPr>
      </w:pPr>
      <w:bookmarkStart w:id="640" w:name="_Toc377046031"/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من المتوقع صدور التقرير </w:t>
      </w:r>
      <w:r w:rsidR="000B4364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المقبل 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خلال شهر ديسمبر</w:t>
      </w:r>
      <w:r w:rsidR="006511D9"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 xml:space="preserve"> 201</w:t>
      </w:r>
      <w:r w:rsidR="00D64D5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6</w:t>
      </w:r>
      <w:r w:rsidRPr="00EB370B">
        <w:rPr>
          <w:rFonts w:ascii="Tahoma" w:hAnsi="Tahoma" w:cs="Tahoma" w:hint="cs"/>
          <w:color w:val="495663"/>
          <w:sz w:val="24"/>
          <w:szCs w:val="24"/>
          <w:rtl/>
          <w:lang w:bidi="ar-AE"/>
        </w:rPr>
        <w:t>.</w:t>
      </w:r>
      <w:bookmarkEnd w:id="640"/>
    </w:p>
    <w:p w14:paraId="4A9EE50C" w14:textId="77777777" w:rsidR="00DA2BF6" w:rsidRPr="00EB370B" w:rsidRDefault="00DA2BF6" w:rsidP="00DA2BF6">
      <w:pPr>
        <w:tabs>
          <w:tab w:val="left" w:pos="5258"/>
        </w:tabs>
        <w:bidi/>
        <w:rPr>
          <w:rFonts w:ascii="Sakkal Majalla" w:eastAsia="Times New Roman" w:hAnsi="Sakkal Majalla" w:cs="Sakkal Majalla"/>
          <w:color w:val="495663"/>
          <w:sz w:val="26"/>
          <w:szCs w:val="26"/>
          <w:rtl/>
          <w:lang w:val="en-GB" w:bidi="ar-AE"/>
        </w:rPr>
      </w:pPr>
    </w:p>
    <w:sectPr w:rsidR="00DA2BF6" w:rsidRPr="00EB370B" w:rsidSect="003B76BA">
      <w:footerReference w:type="default" r:id="rId33"/>
      <w:pgSz w:w="11907" w:h="16840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F040B" w14:textId="77777777" w:rsidR="00CA769C" w:rsidRDefault="00CA769C" w:rsidP="00153E1C">
      <w:pPr>
        <w:spacing w:after="0" w:line="240" w:lineRule="auto"/>
      </w:pPr>
      <w:r>
        <w:separator/>
      </w:r>
    </w:p>
  </w:endnote>
  <w:endnote w:type="continuationSeparator" w:id="0">
    <w:p w14:paraId="2E48C2D7" w14:textId="77777777" w:rsidR="00CA769C" w:rsidRDefault="00CA769C" w:rsidP="0015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D586A" w14:textId="77777777" w:rsidR="003D7BB1" w:rsidRDefault="003D7BB1" w:rsidP="002001E3">
    <w:pPr>
      <w:pStyle w:val="Footer"/>
      <w:jc w:val="center"/>
    </w:pPr>
  </w:p>
  <w:p w14:paraId="51C5A656" w14:textId="77777777" w:rsidR="003D7BB1" w:rsidRDefault="003D7BB1" w:rsidP="002001E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390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C8233" w14:textId="77777777" w:rsidR="003D7BB1" w:rsidRDefault="003D7BB1" w:rsidP="003B76BA">
        <w:pPr>
          <w:pStyle w:val="Footer"/>
          <w:jc w:val="center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 w:rsidR="009F0F98">
          <w:rPr>
            <w:noProof/>
          </w:rPr>
          <w:t>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777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F085C" w14:textId="77777777" w:rsidR="003D7BB1" w:rsidRDefault="003D7BB1" w:rsidP="003B76BA">
        <w:pPr>
          <w:pStyle w:val="Footer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9F0F98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72149" w14:textId="77777777" w:rsidR="00CA769C" w:rsidRDefault="00CA769C" w:rsidP="00153E1C">
      <w:pPr>
        <w:spacing w:after="0" w:line="240" w:lineRule="auto"/>
      </w:pPr>
      <w:r>
        <w:separator/>
      </w:r>
    </w:p>
  </w:footnote>
  <w:footnote w:type="continuationSeparator" w:id="0">
    <w:p w14:paraId="5BF1B53D" w14:textId="77777777" w:rsidR="00CA769C" w:rsidRDefault="00CA769C" w:rsidP="0015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7EA7"/>
    <w:multiLevelType w:val="hybridMultilevel"/>
    <w:tmpl w:val="1EF8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11297"/>
    <w:multiLevelType w:val="hybridMultilevel"/>
    <w:tmpl w:val="697A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152AD"/>
    <w:multiLevelType w:val="hybridMultilevel"/>
    <w:tmpl w:val="217E6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07B8A"/>
    <w:multiLevelType w:val="hybridMultilevel"/>
    <w:tmpl w:val="43D4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603AA"/>
    <w:multiLevelType w:val="hybridMultilevel"/>
    <w:tmpl w:val="B4D617D0"/>
    <w:lvl w:ilvl="0" w:tplc="C5E6B1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E3A73"/>
    <w:multiLevelType w:val="hybridMultilevel"/>
    <w:tmpl w:val="C80AB314"/>
    <w:lvl w:ilvl="0" w:tplc="63308076">
      <w:start w:val="15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69C2CAA"/>
    <w:multiLevelType w:val="hybridMultilevel"/>
    <w:tmpl w:val="A580C95E"/>
    <w:lvl w:ilvl="0" w:tplc="D0865B7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5B4D8A"/>
    <w:rsid w:val="0000037C"/>
    <w:rsid w:val="000033E3"/>
    <w:rsid w:val="00004A9A"/>
    <w:rsid w:val="00004FE1"/>
    <w:rsid w:val="0000592D"/>
    <w:rsid w:val="00011D2F"/>
    <w:rsid w:val="00012681"/>
    <w:rsid w:val="00012819"/>
    <w:rsid w:val="00014FDF"/>
    <w:rsid w:val="000155FE"/>
    <w:rsid w:val="000170DF"/>
    <w:rsid w:val="0001773D"/>
    <w:rsid w:val="0001792A"/>
    <w:rsid w:val="00017AAA"/>
    <w:rsid w:val="00022794"/>
    <w:rsid w:val="000247EA"/>
    <w:rsid w:val="00025EF3"/>
    <w:rsid w:val="00027CB8"/>
    <w:rsid w:val="00030B0D"/>
    <w:rsid w:val="00030E8B"/>
    <w:rsid w:val="00032A0D"/>
    <w:rsid w:val="000343F7"/>
    <w:rsid w:val="00037577"/>
    <w:rsid w:val="00042D6E"/>
    <w:rsid w:val="00043710"/>
    <w:rsid w:val="000454A7"/>
    <w:rsid w:val="00046AFF"/>
    <w:rsid w:val="000476FB"/>
    <w:rsid w:val="00050AB5"/>
    <w:rsid w:val="0005468D"/>
    <w:rsid w:val="00054CD9"/>
    <w:rsid w:val="00055CED"/>
    <w:rsid w:val="00060148"/>
    <w:rsid w:val="00062E7A"/>
    <w:rsid w:val="0006451D"/>
    <w:rsid w:val="000667BB"/>
    <w:rsid w:val="00066E62"/>
    <w:rsid w:val="0007128E"/>
    <w:rsid w:val="00073456"/>
    <w:rsid w:val="00075A30"/>
    <w:rsid w:val="00077CB7"/>
    <w:rsid w:val="00080D1C"/>
    <w:rsid w:val="000813A1"/>
    <w:rsid w:val="00085BDB"/>
    <w:rsid w:val="00085C0C"/>
    <w:rsid w:val="00086C14"/>
    <w:rsid w:val="0008738E"/>
    <w:rsid w:val="000877CC"/>
    <w:rsid w:val="0009098F"/>
    <w:rsid w:val="00090D77"/>
    <w:rsid w:val="000928F3"/>
    <w:rsid w:val="00097269"/>
    <w:rsid w:val="000A0A63"/>
    <w:rsid w:val="000A187E"/>
    <w:rsid w:val="000A223F"/>
    <w:rsid w:val="000A3A99"/>
    <w:rsid w:val="000A4263"/>
    <w:rsid w:val="000B0634"/>
    <w:rsid w:val="000B0924"/>
    <w:rsid w:val="000B2511"/>
    <w:rsid w:val="000B2F98"/>
    <w:rsid w:val="000B3F63"/>
    <w:rsid w:val="000B4364"/>
    <w:rsid w:val="000B510F"/>
    <w:rsid w:val="000B548C"/>
    <w:rsid w:val="000B587F"/>
    <w:rsid w:val="000B7A69"/>
    <w:rsid w:val="000B7C28"/>
    <w:rsid w:val="000C0C11"/>
    <w:rsid w:val="000C43D6"/>
    <w:rsid w:val="000C521E"/>
    <w:rsid w:val="000C5EFD"/>
    <w:rsid w:val="000D1D3F"/>
    <w:rsid w:val="000D1EF9"/>
    <w:rsid w:val="000D2678"/>
    <w:rsid w:val="000D41DC"/>
    <w:rsid w:val="000D502A"/>
    <w:rsid w:val="000D573E"/>
    <w:rsid w:val="000D5FA9"/>
    <w:rsid w:val="000D6B9F"/>
    <w:rsid w:val="000E26FF"/>
    <w:rsid w:val="000E3097"/>
    <w:rsid w:val="000E38AD"/>
    <w:rsid w:val="000E433A"/>
    <w:rsid w:val="000E568A"/>
    <w:rsid w:val="000E56CD"/>
    <w:rsid w:val="000E6CD3"/>
    <w:rsid w:val="000E7CE1"/>
    <w:rsid w:val="000E7E68"/>
    <w:rsid w:val="000F13C5"/>
    <w:rsid w:val="000F1E07"/>
    <w:rsid w:val="000F2A6D"/>
    <w:rsid w:val="000F3923"/>
    <w:rsid w:val="000F46C2"/>
    <w:rsid w:val="000F482A"/>
    <w:rsid w:val="000F49D0"/>
    <w:rsid w:val="0010344D"/>
    <w:rsid w:val="00105B03"/>
    <w:rsid w:val="00106663"/>
    <w:rsid w:val="00106F5E"/>
    <w:rsid w:val="00107B58"/>
    <w:rsid w:val="00111594"/>
    <w:rsid w:val="00111FED"/>
    <w:rsid w:val="00112CE7"/>
    <w:rsid w:val="001136EB"/>
    <w:rsid w:val="0011573B"/>
    <w:rsid w:val="00121B06"/>
    <w:rsid w:val="00121DFC"/>
    <w:rsid w:val="00121F51"/>
    <w:rsid w:val="00122915"/>
    <w:rsid w:val="00122CA1"/>
    <w:rsid w:val="00123C66"/>
    <w:rsid w:val="0012530C"/>
    <w:rsid w:val="00126D40"/>
    <w:rsid w:val="00127210"/>
    <w:rsid w:val="001334AB"/>
    <w:rsid w:val="00133ECA"/>
    <w:rsid w:val="00135A5B"/>
    <w:rsid w:val="00135A79"/>
    <w:rsid w:val="0013620A"/>
    <w:rsid w:val="001401B9"/>
    <w:rsid w:val="001414E5"/>
    <w:rsid w:val="00141A10"/>
    <w:rsid w:val="00141BC2"/>
    <w:rsid w:val="00146058"/>
    <w:rsid w:val="00146E70"/>
    <w:rsid w:val="001507F5"/>
    <w:rsid w:val="00152AD5"/>
    <w:rsid w:val="0015389B"/>
    <w:rsid w:val="00153AA9"/>
    <w:rsid w:val="00153E1C"/>
    <w:rsid w:val="0015419F"/>
    <w:rsid w:val="0015457A"/>
    <w:rsid w:val="001568FB"/>
    <w:rsid w:val="00157AD6"/>
    <w:rsid w:val="00160248"/>
    <w:rsid w:val="00161458"/>
    <w:rsid w:val="00161C50"/>
    <w:rsid w:val="00161C5A"/>
    <w:rsid w:val="0016250E"/>
    <w:rsid w:val="00162D4A"/>
    <w:rsid w:val="001634FA"/>
    <w:rsid w:val="00163A75"/>
    <w:rsid w:val="00163F05"/>
    <w:rsid w:val="00175224"/>
    <w:rsid w:val="00175E1B"/>
    <w:rsid w:val="00180C14"/>
    <w:rsid w:val="001816E0"/>
    <w:rsid w:val="0018296D"/>
    <w:rsid w:val="0018329A"/>
    <w:rsid w:val="0018462E"/>
    <w:rsid w:val="001919AE"/>
    <w:rsid w:val="00193698"/>
    <w:rsid w:val="00193AC7"/>
    <w:rsid w:val="00195F60"/>
    <w:rsid w:val="00195FCD"/>
    <w:rsid w:val="001A072A"/>
    <w:rsid w:val="001A123F"/>
    <w:rsid w:val="001A4B36"/>
    <w:rsid w:val="001A4C7A"/>
    <w:rsid w:val="001B0432"/>
    <w:rsid w:val="001B3ADF"/>
    <w:rsid w:val="001B56DB"/>
    <w:rsid w:val="001B6DA1"/>
    <w:rsid w:val="001B6E26"/>
    <w:rsid w:val="001C01A6"/>
    <w:rsid w:val="001C0871"/>
    <w:rsid w:val="001C2BA8"/>
    <w:rsid w:val="001C64AC"/>
    <w:rsid w:val="001C6BE0"/>
    <w:rsid w:val="001D30F2"/>
    <w:rsid w:val="001D32F4"/>
    <w:rsid w:val="001D4FA0"/>
    <w:rsid w:val="001D4FF1"/>
    <w:rsid w:val="001D5BAF"/>
    <w:rsid w:val="001D7CBB"/>
    <w:rsid w:val="001E0F7D"/>
    <w:rsid w:val="001E0FB9"/>
    <w:rsid w:val="001E1FCC"/>
    <w:rsid w:val="001E32C8"/>
    <w:rsid w:val="001E541B"/>
    <w:rsid w:val="001E67A5"/>
    <w:rsid w:val="001F0E6A"/>
    <w:rsid w:val="001F1705"/>
    <w:rsid w:val="001F1CCC"/>
    <w:rsid w:val="001F1F59"/>
    <w:rsid w:val="001F242C"/>
    <w:rsid w:val="001F2DA2"/>
    <w:rsid w:val="001F637E"/>
    <w:rsid w:val="001F7025"/>
    <w:rsid w:val="002001E3"/>
    <w:rsid w:val="002004B6"/>
    <w:rsid w:val="002014A5"/>
    <w:rsid w:val="0020197E"/>
    <w:rsid w:val="00202536"/>
    <w:rsid w:val="002034D0"/>
    <w:rsid w:val="00205058"/>
    <w:rsid w:val="0020577B"/>
    <w:rsid w:val="002069BA"/>
    <w:rsid w:val="00210924"/>
    <w:rsid w:val="0021333B"/>
    <w:rsid w:val="00214621"/>
    <w:rsid w:val="0021607C"/>
    <w:rsid w:val="00220D77"/>
    <w:rsid w:val="00221260"/>
    <w:rsid w:val="00222A18"/>
    <w:rsid w:val="002240A2"/>
    <w:rsid w:val="002252DC"/>
    <w:rsid w:val="00226B26"/>
    <w:rsid w:val="00227ADC"/>
    <w:rsid w:val="00231991"/>
    <w:rsid w:val="00231A1B"/>
    <w:rsid w:val="00232328"/>
    <w:rsid w:val="00233CEA"/>
    <w:rsid w:val="002352AC"/>
    <w:rsid w:val="00240A40"/>
    <w:rsid w:val="00240B0F"/>
    <w:rsid w:val="00240CA4"/>
    <w:rsid w:val="00241069"/>
    <w:rsid w:val="00241359"/>
    <w:rsid w:val="002414C1"/>
    <w:rsid w:val="00242D74"/>
    <w:rsid w:val="00243ACB"/>
    <w:rsid w:val="00244647"/>
    <w:rsid w:val="00246017"/>
    <w:rsid w:val="0025214F"/>
    <w:rsid w:val="00252D31"/>
    <w:rsid w:val="0025370D"/>
    <w:rsid w:val="00255606"/>
    <w:rsid w:val="002556ED"/>
    <w:rsid w:val="00255920"/>
    <w:rsid w:val="00255EBE"/>
    <w:rsid w:val="00255FEA"/>
    <w:rsid w:val="0025698D"/>
    <w:rsid w:val="00257BB7"/>
    <w:rsid w:val="002610A4"/>
    <w:rsid w:val="00261FE2"/>
    <w:rsid w:val="00262A65"/>
    <w:rsid w:val="00263285"/>
    <w:rsid w:val="002645C8"/>
    <w:rsid w:val="00264E80"/>
    <w:rsid w:val="00265321"/>
    <w:rsid w:val="00265A03"/>
    <w:rsid w:val="002669FD"/>
    <w:rsid w:val="002706F6"/>
    <w:rsid w:val="00270E22"/>
    <w:rsid w:val="002712C5"/>
    <w:rsid w:val="00271F8F"/>
    <w:rsid w:val="002720B6"/>
    <w:rsid w:val="00272DF8"/>
    <w:rsid w:val="00272EB8"/>
    <w:rsid w:val="00273DCB"/>
    <w:rsid w:val="00274F0A"/>
    <w:rsid w:val="002750FE"/>
    <w:rsid w:val="0028153F"/>
    <w:rsid w:val="00285509"/>
    <w:rsid w:val="00290194"/>
    <w:rsid w:val="00291598"/>
    <w:rsid w:val="00292A09"/>
    <w:rsid w:val="0029458C"/>
    <w:rsid w:val="0029598A"/>
    <w:rsid w:val="002964CE"/>
    <w:rsid w:val="00297A81"/>
    <w:rsid w:val="002A00A0"/>
    <w:rsid w:val="002A27BB"/>
    <w:rsid w:val="002A35C2"/>
    <w:rsid w:val="002A404A"/>
    <w:rsid w:val="002A46AD"/>
    <w:rsid w:val="002B022F"/>
    <w:rsid w:val="002B076B"/>
    <w:rsid w:val="002B13F2"/>
    <w:rsid w:val="002B32D9"/>
    <w:rsid w:val="002B56EF"/>
    <w:rsid w:val="002B799D"/>
    <w:rsid w:val="002B7BFF"/>
    <w:rsid w:val="002B7FAF"/>
    <w:rsid w:val="002C0E17"/>
    <w:rsid w:val="002C2879"/>
    <w:rsid w:val="002C2E3A"/>
    <w:rsid w:val="002D08C6"/>
    <w:rsid w:val="002D0B26"/>
    <w:rsid w:val="002D22AC"/>
    <w:rsid w:val="002D41B2"/>
    <w:rsid w:val="002E07F3"/>
    <w:rsid w:val="002E10BA"/>
    <w:rsid w:val="002E2132"/>
    <w:rsid w:val="002E3B2B"/>
    <w:rsid w:val="002E4569"/>
    <w:rsid w:val="002E4D3E"/>
    <w:rsid w:val="002F116D"/>
    <w:rsid w:val="002F26B8"/>
    <w:rsid w:val="002F2A5A"/>
    <w:rsid w:val="002F532D"/>
    <w:rsid w:val="002F632B"/>
    <w:rsid w:val="00301AAE"/>
    <w:rsid w:val="00303821"/>
    <w:rsid w:val="0030413E"/>
    <w:rsid w:val="00305634"/>
    <w:rsid w:val="00306736"/>
    <w:rsid w:val="00310416"/>
    <w:rsid w:val="003107E8"/>
    <w:rsid w:val="003108DB"/>
    <w:rsid w:val="00310F71"/>
    <w:rsid w:val="0031179A"/>
    <w:rsid w:val="00314842"/>
    <w:rsid w:val="0031502D"/>
    <w:rsid w:val="0031505D"/>
    <w:rsid w:val="00315B2C"/>
    <w:rsid w:val="00317E32"/>
    <w:rsid w:val="003218A0"/>
    <w:rsid w:val="003317ED"/>
    <w:rsid w:val="00331DDB"/>
    <w:rsid w:val="00336835"/>
    <w:rsid w:val="003412E5"/>
    <w:rsid w:val="00342264"/>
    <w:rsid w:val="0034267B"/>
    <w:rsid w:val="00344680"/>
    <w:rsid w:val="00344BE8"/>
    <w:rsid w:val="00345A2F"/>
    <w:rsid w:val="0034623D"/>
    <w:rsid w:val="00347E2F"/>
    <w:rsid w:val="00350218"/>
    <w:rsid w:val="00350434"/>
    <w:rsid w:val="00350E52"/>
    <w:rsid w:val="00353B12"/>
    <w:rsid w:val="00354D3B"/>
    <w:rsid w:val="003551D2"/>
    <w:rsid w:val="00356B2B"/>
    <w:rsid w:val="00356D69"/>
    <w:rsid w:val="00361FE8"/>
    <w:rsid w:val="00362332"/>
    <w:rsid w:val="00362F2D"/>
    <w:rsid w:val="00365E7B"/>
    <w:rsid w:val="00367C85"/>
    <w:rsid w:val="003720EC"/>
    <w:rsid w:val="0037325F"/>
    <w:rsid w:val="0037580E"/>
    <w:rsid w:val="00375820"/>
    <w:rsid w:val="003766E8"/>
    <w:rsid w:val="00383DE9"/>
    <w:rsid w:val="00384F3B"/>
    <w:rsid w:val="00390B77"/>
    <w:rsid w:val="003910DA"/>
    <w:rsid w:val="0039137A"/>
    <w:rsid w:val="00391B34"/>
    <w:rsid w:val="00391CD6"/>
    <w:rsid w:val="00392597"/>
    <w:rsid w:val="00392A0D"/>
    <w:rsid w:val="0039342D"/>
    <w:rsid w:val="003963DB"/>
    <w:rsid w:val="003966F7"/>
    <w:rsid w:val="00397386"/>
    <w:rsid w:val="003975AE"/>
    <w:rsid w:val="003A095F"/>
    <w:rsid w:val="003A1E10"/>
    <w:rsid w:val="003A2C31"/>
    <w:rsid w:val="003A3B89"/>
    <w:rsid w:val="003A3C64"/>
    <w:rsid w:val="003A4292"/>
    <w:rsid w:val="003A4FE4"/>
    <w:rsid w:val="003A5960"/>
    <w:rsid w:val="003A6743"/>
    <w:rsid w:val="003B05A2"/>
    <w:rsid w:val="003B1E0B"/>
    <w:rsid w:val="003B2C51"/>
    <w:rsid w:val="003B2F2D"/>
    <w:rsid w:val="003B76BA"/>
    <w:rsid w:val="003C0A19"/>
    <w:rsid w:val="003C222A"/>
    <w:rsid w:val="003C37CA"/>
    <w:rsid w:val="003C488E"/>
    <w:rsid w:val="003C537E"/>
    <w:rsid w:val="003C72C9"/>
    <w:rsid w:val="003D1227"/>
    <w:rsid w:val="003D24D1"/>
    <w:rsid w:val="003D3772"/>
    <w:rsid w:val="003D4C68"/>
    <w:rsid w:val="003D5B2A"/>
    <w:rsid w:val="003D63F5"/>
    <w:rsid w:val="003D7BB1"/>
    <w:rsid w:val="003E14FD"/>
    <w:rsid w:val="003E5B62"/>
    <w:rsid w:val="003E68DA"/>
    <w:rsid w:val="003F2322"/>
    <w:rsid w:val="003F7A77"/>
    <w:rsid w:val="003F7C1B"/>
    <w:rsid w:val="00402F75"/>
    <w:rsid w:val="0040427E"/>
    <w:rsid w:val="00404814"/>
    <w:rsid w:val="0040495B"/>
    <w:rsid w:val="00405890"/>
    <w:rsid w:val="00405C9F"/>
    <w:rsid w:val="00406986"/>
    <w:rsid w:val="0040724F"/>
    <w:rsid w:val="004079B2"/>
    <w:rsid w:val="004101DE"/>
    <w:rsid w:val="00410995"/>
    <w:rsid w:val="00411D73"/>
    <w:rsid w:val="00414306"/>
    <w:rsid w:val="00414773"/>
    <w:rsid w:val="0041713F"/>
    <w:rsid w:val="00420783"/>
    <w:rsid w:val="00422D37"/>
    <w:rsid w:val="0042611C"/>
    <w:rsid w:val="00427D98"/>
    <w:rsid w:val="004306A8"/>
    <w:rsid w:val="0043097E"/>
    <w:rsid w:val="004353AE"/>
    <w:rsid w:val="00440F63"/>
    <w:rsid w:val="00441690"/>
    <w:rsid w:val="00441C97"/>
    <w:rsid w:val="00442B90"/>
    <w:rsid w:val="004430F5"/>
    <w:rsid w:val="00443AC1"/>
    <w:rsid w:val="00445466"/>
    <w:rsid w:val="00445F69"/>
    <w:rsid w:val="00447098"/>
    <w:rsid w:val="00450B38"/>
    <w:rsid w:val="00450E7A"/>
    <w:rsid w:val="0045104F"/>
    <w:rsid w:val="004513E1"/>
    <w:rsid w:val="0045169B"/>
    <w:rsid w:val="00454B0E"/>
    <w:rsid w:val="004553B5"/>
    <w:rsid w:val="00455965"/>
    <w:rsid w:val="0045761A"/>
    <w:rsid w:val="00464F2E"/>
    <w:rsid w:val="00466641"/>
    <w:rsid w:val="00472AF4"/>
    <w:rsid w:val="0047493D"/>
    <w:rsid w:val="0047520C"/>
    <w:rsid w:val="00475C80"/>
    <w:rsid w:val="00475CC9"/>
    <w:rsid w:val="00481ABF"/>
    <w:rsid w:val="00483A21"/>
    <w:rsid w:val="00485830"/>
    <w:rsid w:val="004863CC"/>
    <w:rsid w:val="00486C94"/>
    <w:rsid w:val="00490928"/>
    <w:rsid w:val="004911F9"/>
    <w:rsid w:val="0049349B"/>
    <w:rsid w:val="00493553"/>
    <w:rsid w:val="00493BEA"/>
    <w:rsid w:val="00494D25"/>
    <w:rsid w:val="00495A66"/>
    <w:rsid w:val="004A05C6"/>
    <w:rsid w:val="004A2944"/>
    <w:rsid w:val="004A3349"/>
    <w:rsid w:val="004B01C3"/>
    <w:rsid w:val="004B22CB"/>
    <w:rsid w:val="004B3963"/>
    <w:rsid w:val="004B47F2"/>
    <w:rsid w:val="004B71DE"/>
    <w:rsid w:val="004C12C4"/>
    <w:rsid w:val="004C1D98"/>
    <w:rsid w:val="004C3A33"/>
    <w:rsid w:val="004C4A64"/>
    <w:rsid w:val="004C5A20"/>
    <w:rsid w:val="004C6269"/>
    <w:rsid w:val="004D0222"/>
    <w:rsid w:val="004D0367"/>
    <w:rsid w:val="004E0E96"/>
    <w:rsid w:val="004E1415"/>
    <w:rsid w:val="004E313B"/>
    <w:rsid w:val="004E5248"/>
    <w:rsid w:val="004E5F9C"/>
    <w:rsid w:val="004E61F6"/>
    <w:rsid w:val="004E63E1"/>
    <w:rsid w:val="004E745F"/>
    <w:rsid w:val="004E74B9"/>
    <w:rsid w:val="004F2DE4"/>
    <w:rsid w:val="004F3397"/>
    <w:rsid w:val="004F58DB"/>
    <w:rsid w:val="004F5F44"/>
    <w:rsid w:val="004F7D5D"/>
    <w:rsid w:val="0050500E"/>
    <w:rsid w:val="0050538F"/>
    <w:rsid w:val="00506023"/>
    <w:rsid w:val="0050794C"/>
    <w:rsid w:val="00510CD1"/>
    <w:rsid w:val="0051189C"/>
    <w:rsid w:val="00511EC1"/>
    <w:rsid w:val="00513AAE"/>
    <w:rsid w:val="00513C90"/>
    <w:rsid w:val="0052145E"/>
    <w:rsid w:val="00522ACB"/>
    <w:rsid w:val="0052423B"/>
    <w:rsid w:val="00525041"/>
    <w:rsid w:val="00526C86"/>
    <w:rsid w:val="00526E71"/>
    <w:rsid w:val="00526E9E"/>
    <w:rsid w:val="00526F22"/>
    <w:rsid w:val="00530A18"/>
    <w:rsid w:val="00531058"/>
    <w:rsid w:val="00531D4B"/>
    <w:rsid w:val="00532F62"/>
    <w:rsid w:val="005332D2"/>
    <w:rsid w:val="00533A87"/>
    <w:rsid w:val="00536AE1"/>
    <w:rsid w:val="005377E5"/>
    <w:rsid w:val="00540387"/>
    <w:rsid w:val="00543A4D"/>
    <w:rsid w:val="005472F9"/>
    <w:rsid w:val="0055094A"/>
    <w:rsid w:val="00550F23"/>
    <w:rsid w:val="0055286E"/>
    <w:rsid w:val="005534F6"/>
    <w:rsid w:val="00554472"/>
    <w:rsid w:val="00561C42"/>
    <w:rsid w:val="005641F6"/>
    <w:rsid w:val="00565628"/>
    <w:rsid w:val="00565821"/>
    <w:rsid w:val="00565B11"/>
    <w:rsid w:val="0056657F"/>
    <w:rsid w:val="0056699F"/>
    <w:rsid w:val="00566A24"/>
    <w:rsid w:val="00571CE8"/>
    <w:rsid w:val="0057265C"/>
    <w:rsid w:val="00572802"/>
    <w:rsid w:val="00572BC4"/>
    <w:rsid w:val="00573587"/>
    <w:rsid w:val="00574A8D"/>
    <w:rsid w:val="00574C9F"/>
    <w:rsid w:val="005754FE"/>
    <w:rsid w:val="00583E74"/>
    <w:rsid w:val="005844E5"/>
    <w:rsid w:val="00587729"/>
    <w:rsid w:val="005900D0"/>
    <w:rsid w:val="00590165"/>
    <w:rsid w:val="00590251"/>
    <w:rsid w:val="00590E2A"/>
    <w:rsid w:val="005910D3"/>
    <w:rsid w:val="005922BD"/>
    <w:rsid w:val="0059362B"/>
    <w:rsid w:val="0059420B"/>
    <w:rsid w:val="005946A1"/>
    <w:rsid w:val="00594877"/>
    <w:rsid w:val="005948EE"/>
    <w:rsid w:val="005954C3"/>
    <w:rsid w:val="005957D5"/>
    <w:rsid w:val="005958B9"/>
    <w:rsid w:val="00595E27"/>
    <w:rsid w:val="00596E81"/>
    <w:rsid w:val="005A69F6"/>
    <w:rsid w:val="005A75E5"/>
    <w:rsid w:val="005B0964"/>
    <w:rsid w:val="005B1C65"/>
    <w:rsid w:val="005B2AFD"/>
    <w:rsid w:val="005B364F"/>
    <w:rsid w:val="005B4D8A"/>
    <w:rsid w:val="005B5585"/>
    <w:rsid w:val="005B5D23"/>
    <w:rsid w:val="005C05CA"/>
    <w:rsid w:val="005C110B"/>
    <w:rsid w:val="005D0005"/>
    <w:rsid w:val="005D09CB"/>
    <w:rsid w:val="005D2A61"/>
    <w:rsid w:val="005D3608"/>
    <w:rsid w:val="005D458F"/>
    <w:rsid w:val="005D57AD"/>
    <w:rsid w:val="005E1C62"/>
    <w:rsid w:val="005E1C77"/>
    <w:rsid w:val="005E439F"/>
    <w:rsid w:val="005E587D"/>
    <w:rsid w:val="005E5ED8"/>
    <w:rsid w:val="005E73EC"/>
    <w:rsid w:val="005F023F"/>
    <w:rsid w:val="005F0623"/>
    <w:rsid w:val="005F279E"/>
    <w:rsid w:val="005F2D51"/>
    <w:rsid w:val="005F31E1"/>
    <w:rsid w:val="005F47F3"/>
    <w:rsid w:val="0060456D"/>
    <w:rsid w:val="00604ED6"/>
    <w:rsid w:val="00607D7D"/>
    <w:rsid w:val="006123CC"/>
    <w:rsid w:val="00612765"/>
    <w:rsid w:val="00615ABE"/>
    <w:rsid w:val="00616B60"/>
    <w:rsid w:val="00616E42"/>
    <w:rsid w:val="00624A29"/>
    <w:rsid w:val="00624ED9"/>
    <w:rsid w:val="006273F4"/>
    <w:rsid w:val="00627F79"/>
    <w:rsid w:val="006307EE"/>
    <w:rsid w:val="006310AD"/>
    <w:rsid w:val="00632DAA"/>
    <w:rsid w:val="00633269"/>
    <w:rsid w:val="00634B26"/>
    <w:rsid w:val="0063559D"/>
    <w:rsid w:val="00637A2D"/>
    <w:rsid w:val="00643AB6"/>
    <w:rsid w:val="00647E01"/>
    <w:rsid w:val="006511D9"/>
    <w:rsid w:val="0065152B"/>
    <w:rsid w:val="00655E9D"/>
    <w:rsid w:val="00660182"/>
    <w:rsid w:val="00662193"/>
    <w:rsid w:val="00663406"/>
    <w:rsid w:val="00667003"/>
    <w:rsid w:val="006701A0"/>
    <w:rsid w:val="006705C4"/>
    <w:rsid w:val="006716B2"/>
    <w:rsid w:val="006747B4"/>
    <w:rsid w:val="00675AD7"/>
    <w:rsid w:val="00676193"/>
    <w:rsid w:val="00680B09"/>
    <w:rsid w:val="00681F5F"/>
    <w:rsid w:val="006823A0"/>
    <w:rsid w:val="0068306B"/>
    <w:rsid w:val="006841C4"/>
    <w:rsid w:val="00684DA7"/>
    <w:rsid w:val="00685A36"/>
    <w:rsid w:val="00690DF2"/>
    <w:rsid w:val="0069108C"/>
    <w:rsid w:val="00691E5E"/>
    <w:rsid w:val="006924FE"/>
    <w:rsid w:val="00692613"/>
    <w:rsid w:val="0069490C"/>
    <w:rsid w:val="00694DAF"/>
    <w:rsid w:val="00694E00"/>
    <w:rsid w:val="00695C00"/>
    <w:rsid w:val="00695D85"/>
    <w:rsid w:val="006965BC"/>
    <w:rsid w:val="006977A4"/>
    <w:rsid w:val="00697AFC"/>
    <w:rsid w:val="006A08ED"/>
    <w:rsid w:val="006A2D64"/>
    <w:rsid w:val="006A4BF1"/>
    <w:rsid w:val="006A5F1F"/>
    <w:rsid w:val="006A7736"/>
    <w:rsid w:val="006A7F4D"/>
    <w:rsid w:val="006B0D50"/>
    <w:rsid w:val="006B13D8"/>
    <w:rsid w:val="006B146E"/>
    <w:rsid w:val="006B1CE0"/>
    <w:rsid w:val="006B29F0"/>
    <w:rsid w:val="006B3514"/>
    <w:rsid w:val="006B7145"/>
    <w:rsid w:val="006C288C"/>
    <w:rsid w:val="006C42D1"/>
    <w:rsid w:val="006C4557"/>
    <w:rsid w:val="006C68CC"/>
    <w:rsid w:val="006C72D1"/>
    <w:rsid w:val="006D610E"/>
    <w:rsid w:val="006D7BCB"/>
    <w:rsid w:val="006E05DF"/>
    <w:rsid w:val="006E06B5"/>
    <w:rsid w:val="006E0CF7"/>
    <w:rsid w:val="006E1449"/>
    <w:rsid w:val="006E1C09"/>
    <w:rsid w:val="006E237B"/>
    <w:rsid w:val="006E2C5D"/>
    <w:rsid w:val="006E2D26"/>
    <w:rsid w:val="006E4051"/>
    <w:rsid w:val="006E4322"/>
    <w:rsid w:val="006E45D2"/>
    <w:rsid w:val="006E5C1A"/>
    <w:rsid w:val="006E70F3"/>
    <w:rsid w:val="006E74C8"/>
    <w:rsid w:val="006F0AC6"/>
    <w:rsid w:val="006F368E"/>
    <w:rsid w:val="00701AFC"/>
    <w:rsid w:val="007020F2"/>
    <w:rsid w:val="007025FD"/>
    <w:rsid w:val="00706F4C"/>
    <w:rsid w:val="007101D6"/>
    <w:rsid w:val="007110E0"/>
    <w:rsid w:val="00717413"/>
    <w:rsid w:val="007176E3"/>
    <w:rsid w:val="007224A1"/>
    <w:rsid w:val="00723C11"/>
    <w:rsid w:val="007244F9"/>
    <w:rsid w:val="00725DE9"/>
    <w:rsid w:val="0073191E"/>
    <w:rsid w:val="007321D2"/>
    <w:rsid w:val="00732704"/>
    <w:rsid w:val="00732CE4"/>
    <w:rsid w:val="00735580"/>
    <w:rsid w:val="00735F6A"/>
    <w:rsid w:val="007374B5"/>
    <w:rsid w:val="0074090F"/>
    <w:rsid w:val="00742B95"/>
    <w:rsid w:val="007449F1"/>
    <w:rsid w:val="007456C2"/>
    <w:rsid w:val="00745E4B"/>
    <w:rsid w:val="0074655E"/>
    <w:rsid w:val="007514B1"/>
    <w:rsid w:val="00752C89"/>
    <w:rsid w:val="00753CCD"/>
    <w:rsid w:val="0075618B"/>
    <w:rsid w:val="00757CEC"/>
    <w:rsid w:val="00760F0B"/>
    <w:rsid w:val="007620D2"/>
    <w:rsid w:val="007648FC"/>
    <w:rsid w:val="00765C6F"/>
    <w:rsid w:val="00767456"/>
    <w:rsid w:val="00770C1C"/>
    <w:rsid w:val="00771693"/>
    <w:rsid w:val="00771F20"/>
    <w:rsid w:val="00772AAA"/>
    <w:rsid w:val="007732D2"/>
    <w:rsid w:val="00780945"/>
    <w:rsid w:val="007813A2"/>
    <w:rsid w:val="00781E83"/>
    <w:rsid w:val="007844BA"/>
    <w:rsid w:val="007924D1"/>
    <w:rsid w:val="0079329E"/>
    <w:rsid w:val="00793333"/>
    <w:rsid w:val="00794049"/>
    <w:rsid w:val="007947E8"/>
    <w:rsid w:val="00796850"/>
    <w:rsid w:val="007976CC"/>
    <w:rsid w:val="007A071A"/>
    <w:rsid w:val="007A421C"/>
    <w:rsid w:val="007A7304"/>
    <w:rsid w:val="007B022B"/>
    <w:rsid w:val="007B0E0E"/>
    <w:rsid w:val="007B1669"/>
    <w:rsid w:val="007B31B6"/>
    <w:rsid w:val="007B529E"/>
    <w:rsid w:val="007B5F8A"/>
    <w:rsid w:val="007C115B"/>
    <w:rsid w:val="007C156D"/>
    <w:rsid w:val="007C232E"/>
    <w:rsid w:val="007C237F"/>
    <w:rsid w:val="007C4CCA"/>
    <w:rsid w:val="007C5429"/>
    <w:rsid w:val="007C58F3"/>
    <w:rsid w:val="007C6800"/>
    <w:rsid w:val="007C7B11"/>
    <w:rsid w:val="007C7D56"/>
    <w:rsid w:val="007D03E7"/>
    <w:rsid w:val="007D489F"/>
    <w:rsid w:val="007D5035"/>
    <w:rsid w:val="007D642D"/>
    <w:rsid w:val="007E0AEA"/>
    <w:rsid w:val="007E0C42"/>
    <w:rsid w:val="007E1FAD"/>
    <w:rsid w:val="007E5B46"/>
    <w:rsid w:val="007E61F7"/>
    <w:rsid w:val="007E7DC2"/>
    <w:rsid w:val="007F0036"/>
    <w:rsid w:val="007F0D3E"/>
    <w:rsid w:val="007F3CC1"/>
    <w:rsid w:val="007F7397"/>
    <w:rsid w:val="0080137B"/>
    <w:rsid w:val="00803CC9"/>
    <w:rsid w:val="00803DFE"/>
    <w:rsid w:val="00804E70"/>
    <w:rsid w:val="00806231"/>
    <w:rsid w:val="0080643D"/>
    <w:rsid w:val="0080683F"/>
    <w:rsid w:val="008103B2"/>
    <w:rsid w:val="008133D9"/>
    <w:rsid w:val="00813C6E"/>
    <w:rsid w:val="00813C70"/>
    <w:rsid w:val="00814174"/>
    <w:rsid w:val="0081565F"/>
    <w:rsid w:val="0081667E"/>
    <w:rsid w:val="00820BC9"/>
    <w:rsid w:val="008216F9"/>
    <w:rsid w:val="0082212E"/>
    <w:rsid w:val="00822DF1"/>
    <w:rsid w:val="00825825"/>
    <w:rsid w:val="0083098E"/>
    <w:rsid w:val="00830AB9"/>
    <w:rsid w:val="00831B66"/>
    <w:rsid w:val="0083590B"/>
    <w:rsid w:val="00835F6D"/>
    <w:rsid w:val="00836401"/>
    <w:rsid w:val="00836C34"/>
    <w:rsid w:val="008378D7"/>
    <w:rsid w:val="008420BF"/>
    <w:rsid w:val="00845572"/>
    <w:rsid w:val="008471CB"/>
    <w:rsid w:val="00854FE8"/>
    <w:rsid w:val="00856936"/>
    <w:rsid w:val="008612AF"/>
    <w:rsid w:val="00864CAD"/>
    <w:rsid w:val="00865415"/>
    <w:rsid w:val="00865D0B"/>
    <w:rsid w:val="0086791D"/>
    <w:rsid w:val="0087273B"/>
    <w:rsid w:val="00872B2A"/>
    <w:rsid w:val="00873705"/>
    <w:rsid w:val="00874AE0"/>
    <w:rsid w:val="00874D0D"/>
    <w:rsid w:val="008769A7"/>
    <w:rsid w:val="008776D4"/>
    <w:rsid w:val="00877C92"/>
    <w:rsid w:val="0088113E"/>
    <w:rsid w:val="00881F29"/>
    <w:rsid w:val="008820E5"/>
    <w:rsid w:val="00882E40"/>
    <w:rsid w:val="00883054"/>
    <w:rsid w:val="00883C69"/>
    <w:rsid w:val="00884A9C"/>
    <w:rsid w:val="00884FBA"/>
    <w:rsid w:val="00885300"/>
    <w:rsid w:val="008862E8"/>
    <w:rsid w:val="00886D80"/>
    <w:rsid w:val="0089318F"/>
    <w:rsid w:val="00894B48"/>
    <w:rsid w:val="00894CE0"/>
    <w:rsid w:val="0089649C"/>
    <w:rsid w:val="008A0B16"/>
    <w:rsid w:val="008A1E6D"/>
    <w:rsid w:val="008A2041"/>
    <w:rsid w:val="008A20A8"/>
    <w:rsid w:val="008A4F9E"/>
    <w:rsid w:val="008A54B6"/>
    <w:rsid w:val="008A6456"/>
    <w:rsid w:val="008A74F0"/>
    <w:rsid w:val="008A791E"/>
    <w:rsid w:val="008A7DE9"/>
    <w:rsid w:val="008B07C7"/>
    <w:rsid w:val="008B08E0"/>
    <w:rsid w:val="008B1B4A"/>
    <w:rsid w:val="008B225B"/>
    <w:rsid w:val="008B3275"/>
    <w:rsid w:val="008B3855"/>
    <w:rsid w:val="008B734A"/>
    <w:rsid w:val="008B7658"/>
    <w:rsid w:val="008C3E01"/>
    <w:rsid w:val="008C64F3"/>
    <w:rsid w:val="008D2464"/>
    <w:rsid w:val="008D411C"/>
    <w:rsid w:val="008D44EC"/>
    <w:rsid w:val="008D4D8E"/>
    <w:rsid w:val="008D5826"/>
    <w:rsid w:val="008D5CFE"/>
    <w:rsid w:val="008D6857"/>
    <w:rsid w:val="008E1CC6"/>
    <w:rsid w:val="008E38B9"/>
    <w:rsid w:val="008E4455"/>
    <w:rsid w:val="008E6F73"/>
    <w:rsid w:val="008F2289"/>
    <w:rsid w:val="008F27E4"/>
    <w:rsid w:val="008F4050"/>
    <w:rsid w:val="008F4694"/>
    <w:rsid w:val="008F517A"/>
    <w:rsid w:val="008F5E96"/>
    <w:rsid w:val="008F7B04"/>
    <w:rsid w:val="00900477"/>
    <w:rsid w:val="0090228F"/>
    <w:rsid w:val="00903FA4"/>
    <w:rsid w:val="00905ECE"/>
    <w:rsid w:val="009079CA"/>
    <w:rsid w:val="009104D6"/>
    <w:rsid w:val="0091139A"/>
    <w:rsid w:val="0091385C"/>
    <w:rsid w:val="00914054"/>
    <w:rsid w:val="00915E10"/>
    <w:rsid w:val="009175E8"/>
    <w:rsid w:val="00917EA5"/>
    <w:rsid w:val="00920C6B"/>
    <w:rsid w:val="00920E13"/>
    <w:rsid w:val="00923279"/>
    <w:rsid w:val="009243F8"/>
    <w:rsid w:val="00924F8E"/>
    <w:rsid w:val="009254B2"/>
    <w:rsid w:val="00926680"/>
    <w:rsid w:val="00926C06"/>
    <w:rsid w:val="00927E8B"/>
    <w:rsid w:val="009308CF"/>
    <w:rsid w:val="00931B9B"/>
    <w:rsid w:val="00932A89"/>
    <w:rsid w:val="00932D0C"/>
    <w:rsid w:val="0093334B"/>
    <w:rsid w:val="0093358E"/>
    <w:rsid w:val="00933DD8"/>
    <w:rsid w:val="0093410C"/>
    <w:rsid w:val="0093580A"/>
    <w:rsid w:val="00940047"/>
    <w:rsid w:val="009405ED"/>
    <w:rsid w:val="00941C4E"/>
    <w:rsid w:val="00941D99"/>
    <w:rsid w:val="00942839"/>
    <w:rsid w:val="00944406"/>
    <w:rsid w:val="00944A8E"/>
    <w:rsid w:val="00946D94"/>
    <w:rsid w:val="009476AE"/>
    <w:rsid w:val="00950F90"/>
    <w:rsid w:val="009515B5"/>
    <w:rsid w:val="009518D8"/>
    <w:rsid w:val="00956595"/>
    <w:rsid w:val="0095683B"/>
    <w:rsid w:val="00956926"/>
    <w:rsid w:val="009600FC"/>
    <w:rsid w:val="00960B0E"/>
    <w:rsid w:val="009633EE"/>
    <w:rsid w:val="00963C67"/>
    <w:rsid w:val="009664F4"/>
    <w:rsid w:val="009669AE"/>
    <w:rsid w:val="009675C2"/>
    <w:rsid w:val="009676B8"/>
    <w:rsid w:val="009712AB"/>
    <w:rsid w:val="0097135C"/>
    <w:rsid w:val="009717D0"/>
    <w:rsid w:val="00971E7F"/>
    <w:rsid w:val="009724A7"/>
    <w:rsid w:val="0097492F"/>
    <w:rsid w:val="00975CA7"/>
    <w:rsid w:val="009761D4"/>
    <w:rsid w:val="00977A80"/>
    <w:rsid w:val="0098083D"/>
    <w:rsid w:val="00981EF1"/>
    <w:rsid w:val="009866A2"/>
    <w:rsid w:val="00986FC7"/>
    <w:rsid w:val="00987408"/>
    <w:rsid w:val="0099086F"/>
    <w:rsid w:val="00990AD0"/>
    <w:rsid w:val="009936BA"/>
    <w:rsid w:val="009939D7"/>
    <w:rsid w:val="009962C3"/>
    <w:rsid w:val="00996AF7"/>
    <w:rsid w:val="00996D1C"/>
    <w:rsid w:val="009A063E"/>
    <w:rsid w:val="009A0801"/>
    <w:rsid w:val="009A0862"/>
    <w:rsid w:val="009A7309"/>
    <w:rsid w:val="009B07A0"/>
    <w:rsid w:val="009B0F37"/>
    <w:rsid w:val="009B1F63"/>
    <w:rsid w:val="009B22C4"/>
    <w:rsid w:val="009B31DA"/>
    <w:rsid w:val="009B384E"/>
    <w:rsid w:val="009B395C"/>
    <w:rsid w:val="009B41BC"/>
    <w:rsid w:val="009B47AF"/>
    <w:rsid w:val="009B650F"/>
    <w:rsid w:val="009B735D"/>
    <w:rsid w:val="009C0191"/>
    <w:rsid w:val="009C34D0"/>
    <w:rsid w:val="009C37D4"/>
    <w:rsid w:val="009C555F"/>
    <w:rsid w:val="009C712D"/>
    <w:rsid w:val="009D083E"/>
    <w:rsid w:val="009D0BCC"/>
    <w:rsid w:val="009D30ED"/>
    <w:rsid w:val="009D4ABA"/>
    <w:rsid w:val="009D51BF"/>
    <w:rsid w:val="009D51D4"/>
    <w:rsid w:val="009D53EA"/>
    <w:rsid w:val="009E186F"/>
    <w:rsid w:val="009E4D03"/>
    <w:rsid w:val="009E7A02"/>
    <w:rsid w:val="009F0F98"/>
    <w:rsid w:val="009F7C56"/>
    <w:rsid w:val="00A0449B"/>
    <w:rsid w:val="00A06372"/>
    <w:rsid w:val="00A07625"/>
    <w:rsid w:val="00A10A5D"/>
    <w:rsid w:val="00A11C30"/>
    <w:rsid w:val="00A1383A"/>
    <w:rsid w:val="00A1450D"/>
    <w:rsid w:val="00A1675B"/>
    <w:rsid w:val="00A1792A"/>
    <w:rsid w:val="00A17AC8"/>
    <w:rsid w:val="00A2197F"/>
    <w:rsid w:val="00A23CA8"/>
    <w:rsid w:val="00A24F0C"/>
    <w:rsid w:val="00A254B4"/>
    <w:rsid w:val="00A2686E"/>
    <w:rsid w:val="00A27028"/>
    <w:rsid w:val="00A27762"/>
    <w:rsid w:val="00A27B33"/>
    <w:rsid w:val="00A31BFE"/>
    <w:rsid w:val="00A328B6"/>
    <w:rsid w:val="00A35251"/>
    <w:rsid w:val="00A37019"/>
    <w:rsid w:val="00A44474"/>
    <w:rsid w:val="00A4457A"/>
    <w:rsid w:val="00A46139"/>
    <w:rsid w:val="00A50799"/>
    <w:rsid w:val="00A515B6"/>
    <w:rsid w:val="00A51862"/>
    <w:rsid w:val="00A55A0D"/>
    <w:rsid w:val="00A56E84"/>
    <w:rsid w:val="00A572C9"/>
    <w:rsid w:val="00A600A1"/>
    <w:rsid w:val="00A60931"/>
    <w:rsid w:val="00A60BCE"/>
    <w:rsid w:val="00A62051"/>
    <w:rsid w:val="00A62B13"/>
    <w:rsid w:val="00A63EE8"/>
    <w:rsid w:val="00A6438A"/>
    <w:rsid w:val="00A64536"/>
    <w:rsid w:val="00A672D3"/>
    <w:rsid w:val="00A74597"/>
    <w:rsid w:val="00A752C4"/>
    <w:rsid w:val="00A7554D"/>
    <w:rsid w:val="00A76A33"/>
    <w:rsid w:val="00A770C6"/>
    <w:rsid w:val="00A81484"/>
    <w:rsid w:val="00A84FC5"/>
    <w:rsid w:val="00A8551E"/>
    <w:rsid w:val="00A87772"/>
    <w:rsid w:val="00A90578"/>
    <w:rsid w:val="00A907BB"/>
    <w:rsid w:val="00A931F9"/>
    <w:rsid w:val="00A93BF3"/>
    <w:rsid w:val="00A94B4D"/>
    <w:rsid w:val="00A95926"/>
    <w:rsid w:val="00A96D55"/>
    <w:rsid w:val="00A976A1"/>
    <w:rsid w:val="00AA0240"/>
    <w:rsid w:val="00AA267F"/>
    <w:rsid w:val="00AA2A6A"/>
    <w:rsid w:val="00AA371D"/>
    <w:rsid w:val="00AB0A35"/>
    <w:rsid w:val="00AB35CE"/>
    <w:rsid w:val="00AB3D1E"/>
    <w:rsid w:val="00AB3FDF"/>
    <w:rsid w:val="00AB6EF4"/>
    <w:rsid w:val="00AB757C"/>
    <w:rsid w:val="00AB7625"/>
    <w:rsid w:val="00AC09CB"/>
    <w:rsid w:val="00AC0F5C"/>
    <w:rsid w:val="00AC379F"/>
    <w:rsid w:val="00AC4939"/>
    <w:rsid w:val="00AC54F4"/>
    <w:rsid w:val="00AD022A"/>
    <w:rsid w:val="00AD6277"/>
    <w:rsid w:val="00AD7C64"/>
    <w:rsid w:val="00AE02DB"/>
    <w:rsid w:val="00AE0881"/>
    <w:rsid w:val="00AE352A"/>
    <w:rsid w:val="00AF54EB"/>
    <w:rsid w:val="00AF6D96"/>
    <w:rsid w:val="00AF729C"/>
    <w:rsid w:val="00AF770A"/>
    <w:rsid w:val="00AF7E58"/>
    <w:rsid w:val="00B028F6"/>
    <w:rsid w:val="00B02E0A"/>
    <w:rsid w:val="00B05327"/>
    <w:rsid w:val="00B0578F"/>
    <w:rsid w:val="00B10584"/>
    <w:rsid w:val="00B105BE"/>
    <w:rsid w:val="00B12542"/>
    <w:rsid w:val="00B13573"/>
    <w:rsid w:val="00B139E3"/>
    <w:rsid w:val="00B14AF2"/>
    <w:rsid w:val="00B16A75"/>
    <w:rsid w:val="00B17C87"/>
    <w:rsid w:val="00B2192D"/>
    <w:rsid w:val="00B219ED"/>
    <w:rsid w:val="00B22B74"/>
    <w:rsid w:val="00B23165"/>
    <w:rsid w:val="00B321CD"/>
    <w:rsid w:val="00B3252E"/>
    <w:rsid w:val="00B33A33"/>
    <w:rsid w:val="00B33C02"/>
    <w:rsid w:val="00B36A05"/>
    <w:rsid w:val="00B36B17"/>
    <w:rsid w:val="00B36B2A"/>
    <w:rsid w:val="00B374AD"/>
    <w:rsid w:val="00B404FA"/>
    <w:rsid w:val="00B413D6"/>
    <w:rsid w:val="00B42DB0"/>
    <w:rsid w:val="00B47123"/>
    <w:rsid w:val="00B47314"/>
    <w:rsid w:val="00B47B5A"/>
    <w:rsid w:val="00B50622"/>
    <w:rsid w:val="00B507E5"/>
    <w:rsid w:val="00B56D9D"/>
    <w:rsid w:val="00B576C7"/>
    <w:rsid w:val="00B604DC"/>
    <w:rsid w:val="00B611DA"/>
    <w:rsid w:val="00B62859"/>
    <w:rsid w:val="00B66EF9"/>
    <w:rsid w:val="00B66FD8"/>
    <w:rsid w:val="00B67C6C"/>
    <w:rsid w:val="00B7057C"/>
    <w:rsid w:val="00B709C6"/>
    <w:rsid w:val="00B711CB"/>
    <w:rsid w:val="00B7132E"/>
    <w:rsid w:val="00B71868"/>
    <w:rsid w:val="00B733AA"/>
    <w:rsid w:val="00B73734"/>
    <w:rsid w:val="00B74219"/>
    <w:rsid w:val="00B8195E"/>
    <w:rsid w:val="00B82C88"/>
    <w:rsid w:val="00B84D46"/>
    <w:rsid w:val="00B8681F"/>
    <w:rsid w:val="00B879B6"/>
    <w:rsid w:val="00B9078E"/>
    <w:rsid w:val="00B91F3A"/>
    <w:rsid w:val="00B923CB"/>
    <w:rsid w:val="00B966DD"/>
    <w:rsid w:val="00BA05FB"/>
    <w:rsid w:val="00BA1673"/>
    <w:rsid w:val="00BA2274"/>
    <w:rsid w:val="00BA2AF0"/>
    <w:rsid w:val="00BA4E7D"/>
    <w:rsid w:val="00BA67BE"/>
    <w:rsid w:val="00BB12A5"/>
    <w:rsid w:val="00BB1394"/>
    <w:rsid w:val="00BB1B52"/>
    <w:rsid w:val="00BB1DC8"/>
    <w:rsid w:val="00BB41D6"/>
    <w:rsid w:val="00BB4A0F"/>
    <w:rsid w:val="00BB4C94"/>
    <w:rsid w:val="00BB5E43"/>
    <w:rsid w:val="00BB69F7"/>
    <w:rsid w:val="00BB7868"/>
    <w:rsid w:val="00BC060A"/>
    <w:rsid w:val="00BC11C1"/>
    <w:rsid w:val="00BC1ACE"/>
    <w:rsid w:val="00BC1AD4"/>
    <w:rsid w:val="00BC3F91"/>
    <w:rsid w:val="00BC6D8C"/>
    <w:rsid w:val="00BD07F9"/>
    <w:rsid w:val="00BD08A0"/>
    <w:rsid w:val="00BD1D3C"/>
    <w:rsid w:val="00BD242A"/>
    <w:rsid w:val="00BD31D4"/>
    <w:rsid w:val="00BD407B"/>
    <w:rsid w:val="00BD5BAE"/>
    <w:rsid w:val="00BD7BEE"/>
    <w:rsid w:val="00BD7C6D"/>
    <w:rsid w:val="00BD7CE6"/>
    <w:rsid w:val="00BE0697"/>
    <w:rsid w:val="00BE1E36"/>
    <w:rsid w:val="00BE3106"/>
    <w:rsid w:val="00BE5AA5"/>
    <w:rsid w:val="00BE6DBC"/>
    <w:rsid w:val="00BE6FC8"/>
    <w:rsid w:val="00BE79E2"/>
    <w:rsid w:val="00BE79EE"/>
    <w:rsid w:val="00BE7B16"/>
    <w:rsid w:val="00BF0CF7"/>
    <w:rsid w:val="00BF0D63"/>
    <w:rsid w:val="00BF2F58"/>
    <w:rsid w:val="00BF4505"/>
    <w:rsid w:val="00BF4777"/>
    <w:rsid w:val="00BF58CF"/>
    <w:rsid w:val="00BF797B"/>
    <w:rsid w:val="00C0007B"/>
    <w:rsid w:val="00C00C4F"/>
    <w:rsid w:val="00C01AC7"/>
    <w:rsid w:val="00C020A6"/>
    <w:rsid w:val="00C04423"/>
    <w:rsid w:val="00C10127"/>
    <w:rsid w:val="00C1146B"/>
    <w:rsid w:val="00C1230F"/>
    <w:rsid w:val="00C12561"/>
    <w:rsid w:val="00C12E1F"/>
    <w:rsid w:val="00C139D7"/>
    <w:rsid w:val="00C15393"/>
    <w:rsid w:val="00C203E9"/>
    <w:rsid w:val="00C2069E"/>
    <w:rsid w:val="00C21E58"/>
    <w:rsid w:val="00C24D54"/>
    <w:rsid w:val="00C25C8E"/>
    <w:rsid w:val="00C25E34"/>
    <w:rsid w:val="00C26ADC"/>
    <w:rsid w:val="00C3058D"/>
    <w:rsid w:val="00C30CD3"/>
    <w:rsid w:val="00C311F4"/>
    <w:rsid w:val="00C3459E"/>
    <w:rsid w:val="00C347B6"/>
    <w:rsid w:val="00C36A3B"/>
    <w:rsid w:val="00C404DD"/>
    <w:rsid w:val="00C41025"/>
    <w:rsid w:val="00C42743"/>
    <w:rsid w:val="00C441E0"/>
    <w:rsid w:val="00C4487C"/>
    <w:rsid w:val="00C4635C"/>
    <w:rsid w:val="00C4656E"/>
    <w:rsid w:val="00C503A6"/>
    <w:rsid w:val="00C50A73"/>
    <w:rsid w:val="00C5116D"/>
    <w:rsid w:val="00C537DA"/>
    <w:rsid w:val="00C542CA"/>
    <w:rsid w:val="00C56727"/>
    <w:rsid w:val="00C617B8"/>
    <w:rsid w:val="00C61A5C"/>
    <w:rsid w:val="00C63110"/>
    <w:rsid w:val="00C633AA"/>
    <w:rsid w:val="00C6543D"/>
    <w:rsid w:val="00C6576D"/>
    <w:rsid w:val="00C66B8B"/>
    <w:rsid w:val="00C677D3"/>
    <w:rsid w:val="00C67E9E"/>
    <w:rsid w:val="00C72423"/>
    <w:rsid w:val="00C726A0"/>
    <w:rsid w:val="00C75324"/>
    <w:rsid w:val="00C804CF"/>
    <w:rsid w:val="00C81282"/>
    <w:rsid w:val="00C81781"/>
    <w:rsid w:val="00C83F54"/>
    <w:rsid w:val="00C84CDC"/>
    <w:rsid w:val="00C85871"/>
    <w:rsid w:val="00C8762C"/>
    <w:rsid w:val="00C87EEB"/>
    <w:rsid w:val="00C91858"/>
    <w:rsid w:val="00C940AD"/>
    <w:rsid w:val="00C9527C"/>
    <w:rsid w:val="00C959C1"/>
    <w:rsid w:val="00CA1E6D"/>
    <w:rsid w:val="00CA2A0E"/>
    <w:rsid w:val="00CA2C05"/>
    <w:rsid w:val="00CA510D"/>
    <w:rsid w:val="00CA57B3"/>
    <w:rsid w:val="00CA61AE"/>
    <w:rsid w:val="00CA769C"/>
    <w:rsid w:val="00CA7D44"/>
    <w:rsid w:val="00CB188E"/>
    <w:rsid w:val="00CB273E"/>
    <w:rsid w:val="00CB27E7"/>
    <w:rsid w:val="00CB5509"/>
    <w:rsid w:val="00CB62FC"/>
    <w:rsid w:val="00CC01AF"/>
    <w:rsid w:val="00CC1842"/>
    <w:rsid w:val="00CC227E"/>
    <w:rsid w:val="00CC36FD"/>
    <w:rsid w:val="00CC4CDD"/>
    <w:rsid w:val="00CC7816"/>
    <w:rsid w:val="00CD1997"/>
    <w:rsid w:val="00CD2831"/>
    <w:rsid w:val="00CD2A48"/>
    <w:rsid w:val="00CD2D9D"/>
    <w:rsid w:val="00CD43B9"/>
    <w:rsid w:val="00CD51B6"/>
    <w:rsid w:val="00CD5812"/>
    <w:rsid w:val="00CD7CE0"/>
    <w:rsid w:val="00CE0EE4"/>
    <w:rsid w:val="00CE47AF"/>
    <w:rsid w:val="00CE6A0D"/>
    <w:rsid w:val="00CE6C81"/>
    <w:rsid w:val="00CE6EDF"/>
    <w:rsid w:val="00CE7058"/>
    <w:rsid w:val="00CE719B"/>
    <w:rsid w:val="00CF1E89"/>
    <w:rsid w:val="00CF29A9"/>
    <w:rsid w:val="00CF394E"/>
    <w:rsid w:val="00CF5856"/>
    <w:rsid w:val="00CF5D12"/>
    <w:rsid w:val="00CF5E0E"/>
    <w:rsid w:val="00D01C7A"/>
    <w:rsid w:val="00D029E2"/>
    <w:rsid w:val="00D02A96"/>
    <w:rsid w:val="00D05EAB"/>
    <w:rsid w:val="00D06188"/>
    <w:rsid w:val="00D06ADE"/>
    <w:rsid w:val="00D06FDA"/>
    <w:rsid w:val="00D07314"/>
    <w:rsid w:val="00D07EC5"/>
    <w:rsid w:val="00D146D0"/>
    <w:rsid w:val="00D161B6"/>
    <w:rsid w:val="00D161EA"/>
    <w:rsid w:val="00D1774D"/>
    <w:rsid w:val="00D200A8"/>
    <w:rsid w:val="00D20F5C"/>
    <w:rsid w:val="00D21465"/>
    <w:rsid w:val="00D219DF"/>
    <w:rsid w:val="00D21C44"/>
    <w:rsid w:val="00D22531"/>
    <w:rsid w:val="00D229B1"/>
    <w:rsid w:val="00D23CE3"/>
    <w:rsid w:val="00D24E8B"/>
    <w:rsid w:val="00D27071"/>
    <w:rsid w:val="00D2719E"/>
    <w:rsid w:val="00D27D7F"/>
    <w:rsid w:val="00D32571"/>
    <w:rsid w:val="00D34A58"/>
    <w:rsid w:val="00D34E62"/>
    <w:rsid w:val="00D35167"/>
    <w:rsid w:val="00D35213"/>
    <w:rsid w:val="00D35DE2"/>
    <w:rsid w:val="00D35F91"/>
    <w:rsid w:val="00D377E6"/>
    <w:rsid w:val="00D37DDA"/>
    <w:rsid w:val="00D41BC8"/>
    <w:rsid w:val="00D43335"/>
    <w:rsid w:val="00D43631"/>
    <w:rsid w:val="00D43CC8"/>
    <w:rsid w:val="00D450B5"/>
    <w:rsid w:val="00D4567E"/>
    <w:rsid w:val="00D505C4"/>
    <w:rsid w:val="00D5162A"/>
    <w:rsid w:val="00D5260A"/>
    <w:rsid w:val="00D526A6"/>
    <w:rsid w:val="00D563CC"/>
    <w:rsid w:val="00D56983"/>
    <w:rsid w:val="00D62F2B"/>
    <w:rsid w:val="00D64300"/>
    <w:rsid w:val="00D64D5B"/>
    <w:rsid w:val="00D65094"/>
    <w:rsid w:val="00D66AF0"/>
    <w:rsid w:val="00D70683"/>
    <w:rsid w:val="00D72DC1"/>
    <w:rsid w:val="00D7347B"/>
    <w:rsid w:val="00D750B5"/>
    <w:rsid w:val="00D75824"/>
    <w:rsid w:val="00D772E9"/>
    <w:rsid w:val="00D775E0"/>
    <w:rsid w:val="00D8105B"/>
    <w:rsid w:val="00D834B1"/>
    <w:rsid w:val="00D84BB8"/>
    <w:rsid w:val="00D8647D"/>
    <w:rsid w:val="00D87A1B"/>
    <w:rsid w:val="00D90373"/>
    <w:rsid w:val="00D9371A"/>
    <w:rsid w:val="00D93ABD"/>
    <w:rsid w:val="00D93BDA"/>
    <w:rsid w:val="00D967BA"/>
    <w:rsid w:val="00D977CA"/>
    <w:rsid w:val="00DA17BD"/>
    <w:rsid w:val="00DA1A06"/>
    <w:rsid w:val="00DA2BF6"/>
    <w:rsid w:val="00DA3D66"/>
    <w:rsid w:val="00DA4E22"/>
    <w:rsid w:val="00DA649E"/>
    <w:rsid w:val="00DA77F4"/>
    <w:rsid w:val="00DB011F"/>
    <w:rsid w:val="00DB04E0"/>
    <w:rsid w:val="00DB1747"/>
    <w:rsid w:val="00DB27F0"/>
    <w:rsid w:val="00DB3187"/>
    <w:rsid w:val="00DB3835"/>
    <w:rsid w:val="00DB3AE6"/>
    <w:rsid w:val="00DB3D1E"/>
    <w:rsid w:val="00DB5403"/>
    <w:rsid w:val="00DB66DB"/>
    <w:rsid w:val="00DB6EB1"/>
    <w:rsid w:val="00DC0854"/>
    <w:rsid w:val="00DC1534"/>
    <w:rsid w:val="00DC2128"/>
    <w:rsid w:val="00DC2266"/>
    <w:rsid w:val="00DC3842"/>
    <w:rsid w:val="00DC3C74"/>
    <w:rsid w:val="00DC7864"/>
    <w:rsid w:val="00DD1B0D"/>
    <w:rsid w:val="00DD1D2A"/>
    <w:rsid w:val="00DD2B8A"/>
    <w:rsid w:val="00DD3442"/>
    <w:rsid w:val="00DD420E"/>
    <w:rsid w:val="00DD47AE"/>
    <w:rsid w:val="00DD48A3"/>
    <w:rsid w:val="00DD559E"/>
    <w:rsid w:val="00DD5FEE"/>
    <w:rsid w:val="00DE0313"/>
    <w:rsid w:val="00DE102F"/>
    <w:rsid w:val="00DE2493"/>
    <w:rsid w:val="00DE2A68"/>
    <w:rsid w:val="00DE2D63"/>
    <w:rsid w:val="00DE46C1"/>
    <w:rsid w:val="00DE5FB9"/>
    <w:rsid w:val="00DE6325"/>
    <w:rsid w:val="00DE7082"/>
    <w:rsid w:val="00DE769E"/>
    <w:rsid w:val="00DF2D63"/>
    <w:rsid w:val="00DF3F2E"/>
    <w:rsid w:val="00DF4FDF"/>
    <w:rsid w:val="00DF547E"/>
    <w:rsid w:val="00DF5C8A"/>
    <w:rsid w:val="00DF5EA2"/>
    <w:rsid w:val="00DF63B3"/>
    <w:rsid w:val="00DF68A9"/>
    <w:rsid w:val="00DF709B"/>
    <w:rsid w:val="00DF7824"/>
    <w:rsid w:val="00E02DAC"/>
    <w:rsid w:val="00E047B1"/>
    <w:rsid w:val="00E0519D"/>
    <w:rsid w:val="00E05856"/>
    <w:rsid w:val="00E07763"/>
    <w:rsid w:val="00E11150"/>
    <w:rsid w:val="00E11571"/>
    <w:rsid w:val="00E115DD"/>
    <w:rsid w:val="00E12040"/>
    <w:rsid w:val="00E13876"/>
    <w:rsid w:val="00E145A3"/>
    <w:rsid w:val="00E14C5F"/>
    <w:rsid w:val="00E15421"/>
    <w:rsid w:val="00E17756"/>
    <w:rsid w:val="00E17845"/>
    <w:rsid w:val="00E200CF"/>
    <w:rsid w:val="00E20384"/>
    <w:rsid w:val="00E23BBD"/>
    <w:rsid w:val="00E2532F"/>
    <w:rsid w:val="00E31929"/>
    <w:rsid w:val="00E32866"/>
    <w:rsid w:val="00E348B4"/>
    <w:rsid w:val="00E423DE"/>
    <w:rsid w:val="00E4607D"/>
    <w:rsid w:val="00E46311"/>
    <w:rsid w:val="00E5179E"/>
    <w:rsid w:val="00E52262"/>
    <w:rsid w:val="00E53257"/>
    <w:rsid w:val="00E537B5"/>
    <w:rsid w:val="00E53A37"/>
    <w:rsid w:val="00E53FD8"/>
    <w:rsid w:val="00E54028"/>
    <w:rsid w:val="00E56EF0"/>
    <w:rsid w:val="00E609EC"/>
    <w:rsid w:val="00E613FD"/>
    <w:rsid w:val="00E61967"/>
    <w:rsid w:val="00E64F4F"/>
    <w:rsid w:val="00E65278"/>
    <w:rsid w:val="00E658EA"/>
    <w:rsid w:val="00E660D3"/>
    <w:rsid w:val="00E663EC"/>
    <w:rsid w:val="00E668A0"/>
    <w:rsid w:val="00E718B6"/>
    <w:rsid w:val="00E73ECB"/>
    <w:rsid w:val="00E74FF3"/>
    <w:rsid w:val="00E81351"/>
    <w:rsid w:val="00E81667"/>
    <w:rsid w:val="00E823F4"/>
    <w:rsid w:val="00E83141"/>
    <w:rsid w:val="00E83E03"/>
    <w:rsid w:val="00E8729C"/>
    <w:rsid w:val="00E91584"/>
    <w:rsid w:val="00E917FF"/>
    <w:rsid w:val="00E93BA4"/>
    <w:rsid w:val="00E94EDF"/>
    <w:rsid w:val="00E95ADA"/>
    <w:rsid w:val="00EA0239"/>
    <w:rsid w:val="00EA35A7"/>
    <w:rsid w:val="00EA369F"/>
    <w:rsid w:val="00EA69E8"/>
    <w:rsid w:val="00EA7272"/>
    <w:rsid w:val="00EA7822"/>
    <w:rsid w:val="00EB010B"/>
    <w:rsid w:val="00EB370B"/>
    <w:rsid w:val="00EB4E7B"/>
    <w:rsid w:val="00EB73D8"/>
    <w:rsid w:val="00EC3A55"/>
    <w:rsid w:val="00EC42DF"/>
    <w:rsid w:val="00EC5A25"/>
    <w:rsid w:val="00EC5A52"/>
    <w:rsid w:val="00EC7341"/>
    <w:rsid w:val="00ED0042"/>
    <w:rsid w:val="00ED3D96"/>
    <w:rsid w:val="00ED523E"/>
    <w:rsid w:val="00ED6CA2"/>
    <w:rsid w:val="00ED76AA"/>
    <w:rsid w:val="00EE0FCF"/>
    <w:rsid w:val="00EE3E4D"/>
    <w:rsid w:val="00EF057E"/>
    <w:rsid w:val="00EF0E52"/>
    <w:rsid w:val="00EF2EA6"/>
    <w:rsid w:val="00EF3876"/>
    <w:rsid w:val="00EF44E7"/>
    <w:rsid w:val="00EF5C8E"/>
    <w:rsid w:val="00EF65DF"/>
    <w:rsid w:val="00EF6E33"/>
    <w:rsid w:val="00EF7032"/>
    <w:rsid w:val="00F0238D"/>
    <w:rsid w:val="00F025F2"/>
    <w:rsid w:val="00F0379B"/>
    <w:rsid w:val="00F05566"/>
    <w:rsid w:val="00F055B0"/>
    <w:rsid w:val="00F075E3"/>
    <w:rsid w:val="00F075E9"/>
    <w:rsid w:val="00F1027B"/>
    <w:rsid w:val="00F12092"/>
    <w:rsid w:val="00F1293F"/>
    <w:rsid w:val="00F130F6"/>
    <w:rsid w:val="00F14391"/>
    <w:rsid w:val="00F144BB"/>
    <w:rsid w:val="00F14B84"/>
    <w:rsid w:val="00F155EC"/>
    <w:rsid w:val="00F16EC9"/>
    <w:rsid w:val="00F17EAA"/>
    <w:rsid w:val="00F21487"/>
    <w:rsid w:val="00F2158D"/>
    <w:rsid w:val="00F23516"/>
    <w:rsid w:val="00F23FDF"/>
    <w:rsid w:val="00F2608E"/>
    <w:rsid w:val="00F3094A"/>
    <w:rsid w:val="00F31403"/>
    <w:rsid w:val="00F32F7B"/>
    <w:rsid w:val="00F33A6D"/>
    <w:rsid w:val="00F347F5"/>
    <w:rsid w:val="00F43DC5"/>
    <w:rsid w:val="00F44986"/>
    <w:rsid w:val="00F45612"/>
    <w:rsid w:val="00F4576D"/>
    <w:rsid w:val="00F46D1E"/>
    <w:rsid w:val="00F53FB7"/>
    <w:rsid w:val="00F554B3"/>
    <w:rsid w:val="00F55B6B"/>
    <w:rsid w:val="00F5663B"/>
    <w:rsid w:val="00F62BB4"/>
    <w:rsid w:val="00F6326B"/>
    <w:rsid w:val="00F64C99"/>
    <w:rsid w:val="00F67072"/>
    <w:rsid w:val="00F7043E"/>
    <w:rsid w:val="00F7062A"/>
    <w:rsid w:val="00F72606"/>
    <w:rsid w:val="00F72C8F"/>
    <w:rsid w:val="00F74098"/>
    <w:rsid w:val="00F75B96"/>
    <w:rsid w:val="00F7612C"/>
    <w:rsid w:val="00F761C6"/>
    <w:rsid w:val="00F80E41"/>
    <w:rsid w:val="00F8120C"/>
    <w:rsid w:val="00F81B1B"/>
    <w:rsid w:val="00F821FC"/>
    <w:rsid w:val="00F856DA"/>
    <w:rsid w:val="00F87D2F"/>
    <w:rsid w:val="00F90793"/>
    <w:rsid w:val="00F914D7"/>
    <w:rsid w:val="00F916F9"/>
    <w:rsid w:val="00F91E27"/>
    <w:rsid w:val="00F91F72"/>
    <w:rsid w:val="00F9774D"/>
    <w:rsid w:val="00FA17F1"/>
    <w:rsid w:val="00FA2728"/>
    <w:rsid w:val="00FA2B52"/>
    <w:rsid w:val="00FA5A43"/>
    <w:rsid w:val="00FB08B1"/>
    <w:rsid w:val="00FB3689"/>
    <w:rsid w:val="00FB3A26"/>
    <w:rsid w:val="00FB5214"/>
    <w:rsid w:val="00FB5418"/>
    <w:rsid w:val="00FB551E"/>
    <w:rsid w:val="00FC0A5F"/>
    <w:rsid w:val="00FC1E73"/>
    <w:rsid w:val="00FC792B"/>
    <w:rsid w:val="00FC7DC1"/>
    <w:rsid w:val="00FD0871"/>
    <w:rsid w:val="00FD08F1"/>
    <w:rsid w:val="00FD1A07"/>
    <w:rsid w:val="00FD28D2"/>
    <w:rsid w:val="00FD2ED7"/>
    <w:rsid w:val="00FD3E7E"/>
    <w:rsid w:val="00FD530F"/>
    <w:rsid w:val="00FD556D"/>
    <w:rsid w:val="00FD6CD1"/>
    <w:rsid w:val="00FE0067"/>
    <w:rsid w:val="00FE0540"/>
    <w:rsid w:val="00FE3545"/>
    <w:rsid w:val="00FE42CF"/>
    <w:rsid w:val="00FE476F"/>
    <w:rsid w:val="00FE4D9F"/>
    <w:rsid w:val="00FE574B"/>
    <w:rsid w:val="00FE59AF"/>
    <w:rsid w:val="00FE6B93"/>
    <w:rsid w:val="00FF302B"/>
    <w:rsid w:val="00FF359D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FD7FB7"/>
  <w15:docId w15:val="{2006F72F-2264-4775-A8EC-361ED2ED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D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A40"/>
    <w:pPr>
      <w:keepNext/>
      <w:keepLines/>
      <w:bidi/>
      <w:spacing w:before="480" w:after="0"/>
      <w:jc w:val="both"/>
      <w:outlineLvl w:val="0"/>
    </w:pPr>
    <w:rPr>
      <w:rFonts w:ascii="Tahoma" w:eastAsia="Times New Roman" w:hAnsi="Tahoma" w:cs="Tahoma"/>
      <w:b/>
      <w:bCs/>
      <w:color w:val="8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A4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6EDF"/>
    <w:pPr>
      <w:keepNext/>
      <w:bidi/>
      <w:spacing w:before="240" w:after="60"/>
      <w:outlineLvl w:val="2"/>
    </w:pPr>
    <w:rPr>
      <w:rFonts w:ascii="Tahoma" w:eastAsia="Tahoma" w:hAnsi="Tahoma" w:cs="Tahoma"/>
      <w:b/>
      <w:bCs/>
      <w:color w:val="636466"/>
    </w:rPr>
  </w:style>
  <w:style w:type="paragraph" w:styleId="Heading4">
    <w:name w:val="heading 4"/>
    <w:aliases w:val="Ar_Figure"/>
    <w:basedOn w:val="Normal"/>
    <w:next w:val="Normal"/>
    <w:link w:val="Heading4Char"/>
    <w:autoRedefine/>
    <w:uiPriority w:val="9"/>
    <w:unhideWhenUsed/>
    <w:rsid w:val="00C15393"/>
    <w:pPr>
      <w:keepNext/>
      <w:bidi/>
      <w:spacing w:before="240" w:after="60"/>
      <w:outlineLvl w:val="3"/>
    </w:pPr>
    <w:rPr>
      <w:rFonts w:ascii="Tahoma" w:eastAsia="Tahoma" w:hAnsi="Tahoma" w:cs="Tahoma"/>
      <w:b/>
      <w:bCs/>
      <w:color w:val="828282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10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9F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6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1C"/>
  </w:style>
  <w:style w:type="paragraph" w:styleId="Footer">
    <w:name w:val="footer"/>
    <w:basedOn w:val="Normal"/>
    <w:link w:val="FooterChar"/>
    <w:uiPriority w:val="99"/>
    <w:unhideWhenUsed/>
    <w:rsid w:val="0015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1C"/>
  </w:style>
  <w:style w:type="character" w:styleId="Hyperlink">
    <w:name w:val="Hyperlink"/>
    <w:uiPriority w:val="99"/>
    <w:unhideWhenUsed/>
    <w:rsid w:val="00DA2BF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90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A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A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0AD0"/>
    <w:rPr>
      <w:b/>
      <w:bCs/>
    </w:rPr>
  </w:style>
  <w:style w:type="character" w:customStyle="1" w:styleId="Heading1Char">
    <w:name w:val="Heading 1 Char"/>
    <w:link w:val="Heading1"/>
    <w:uiPriority w:val="9"/>
    <w:rsid w:val="00240A40"/>
    <w:rPr>
      <w:rFonts w:ascii="Tahoma" w:eastAsia="Times New Roman" w:hAnsi="Tahoma" w:cs="Tahoma"/>
      <w:b/>
      <w:bCs/>
      <w:color w:val="808080"/>
      <w:sz w:val="28"/>
      <w:szCs w:val="28"/>
    </w:rPr>
  </w:style>
  <w:style w:type="character" w:customStyle="1" w:styleId="Heading2Char">
    <w:name w:val="Heading 2 Char"/>
    <w:link w:val="Heading2"/>
    <w:uiPriority w:val="9"/>
    <w:rsid w:val="00240A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ableofFigures">
    <w:name w:val="table of figures"/>
    <w:basedOn w:val="Normal"/>
    <w:next w:val="Normal"/>
    <w:uiPriority w:val="99"/>
    <w:unhideWhenUsed/>
    <w:rsid w:val="00884FBA"/>
  </w:style>
  <w:style w:type="paragraph" w:styleId="TOC1">
    <w:name w:val="toc 1"/>
    <w:basedOn w:val="Heading2"/>
    <w:next w:val="Normal"/>
    <w:autoRedefine/>
    <w:uiPriority w:val="39"/>
    <w:unhideWhenUsed/>
    <w:qFormat/>
    <w:rsid w:val="00DE2A68"/>
    <w:pPr>
      <w:keepNext w:val="0"/>
      <w:tabs>
        <w:tab w:val="right" w:pos="9017"/>
      </w:tabs>
      <w:bidi/>
      <w:spacing w:before="0" w:after="200" w:line="240" w:lineRule="auto"/>
    </w:pPr>
    <w:rPr>
      <w:rFonts w:ascii="Tahoma" w:hAnsi="Tahoma" w:cs="Tahoma"/>
      <w:color w:val="636466"/>
      <w:sz w:val="22"/>
      <w:szCs w:val="22"/>
    </w:rPr>
  </w:style>
  <w:style w:type="character" w:customStyle="1" w:styleId="Heading3Char">
    <w:name w:val="Heading 3 Char"/>
    <w:link w:val="Heading3"/>
    <w:uiPriority w:val="9"/>
    <w:rsid w:val="00CE6EDF"/>
    <w:rPr>
      <w:rFonts w:ascii="Tahoma" w:eastAsia="Tahoma" w:hAnsi="Tahoma" w:cs="Tahoma"/>
      <w:b/>
      <w:bCs/>
      <w:color w:val="636466"/>
      <w:sz w:val="22"/>
      <w:szCs w:val="22"/>
    </w:rPr>
  </w:style>
  <w:style w:type="character" w:styleId="PlaceholderText">
    <w:name w:val="Placeholder Text"/>
    <w:uiPriority w:val="99"/>
    <w:semiHidden/>
    <w:rsid w:val="002F2A5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401B9"/>
    <w:pPr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A6D"/>
    <w:pPr>
      <w:bidi w:val="0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C6269"/>
    <w:pPr>
      <w:tabs>
        <w:tab w:val="right" w:leader="dot" w:pos="9350"/>
      </w:tabs>
      <w:bidi/>
      <w:spacing w:after="100" w:line="360" w:lineRule="auto"/>
      <w:ind w:left="-23" w:right="-709"/>
    </w:pPr>
  </w:style>
  <w:style w:type="character" w:customStyle="1" w:styleId="Heading4Char">
    <w:name w:val="Heading 4 Char"/>
    <w:aliases w:val="Ar_Figure Char"/>
    <w:link w:val="Heading4"/>
    <w:uiPriority w:val="9"/>
    <w:rsid w:val="00C15393"/>
    <w:rPr>
      <w:rFonts w:ascii="Tahoma" w:eastAsia="Tahoma" w:hAnsi="Tahoma" w:cs="Tahoma"/>
      <w:b/>
      <w:bCs/>
      <w:color w:val="828282"/>
    </w:rPr>
  </w:style>
  <w:style w:type="paragraph" w:styleId="TOC4">
    <w:name w:val="toc 4"/>
    <w:basedOn w:val="Normal"/>
    <w:next w:val="Normal"/>
    <w:autoRedefine/>
    <w:uiPriority w:val="39"/>
    <w:unhideWhenUsed/>
    <w:rsid w:val="00A94B4D"/>
    <w:pPr>
      <w:tabs>
        <w:tab w:val="right" w:leader="dot" w:pos="8614"/>
      </w:tabs>
      <w:bidi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31403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F31403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F31403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F31403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F31403"/>
    <w:pPr>
      <w:spacing w:after="100"/>
      <w:ind w:left="1760"/>
    </w:pPr>
    <w:rPr>
      <w:rFonts w:eastAsia="Times New Roman"/>
    </w:rPr>
  </w:style>
  <w:style w:type="paragraph" w:customStyle="1" w:styleId="Default">
    <w:name w:val="Default"/>
    <w:rsid w:val="00D01C7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915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110E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Revision">
    <w:name w:val="Revision"/>
    <w:hidden/>
    <w:uiPriority w:val="99"/>
    <w:semiHidden/>
    <w:rsid w:val="00694D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21" Type="http://schemas.openxmlformats.org/officeDocument/2006/relationships/chart" Target="charts/chart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chart" Target="charts/chart11.xml"/><Relationship Id="rId33" Type="http://schemas.openxmlformats.org/officeDocument/2006/relationships/footer" Target="footer3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10.xml"/><Relationship Id="rId32" Type="http://schemas.openxmlformats.org/officeDocument/2006/relationships/hyperlink" Target="http://scmdwsw01/" TargetMode="Externa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customXml" Target="../customXml/item2.xml"/><Relationship Id="rId10" Type="http://schemas.openxmlformats.org/officeDocument/2006/relationships/image" Target="cid:image001.jpg@01CF1125.187D4A00" TargetMode="External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theme" Target="theme/theme1.xml"/><Relationship Id="rId8" Type="http://schemas.openxmlformats.org/officeDocument/2006/relationships/hyperlink" Target="http://scmdwsw01/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barowais\Desktop\pub%202014\SYB%20M&amp;D%202013%203%209%202014%20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barowais\Desktop\pub%202014\SYB%20M&amp;D%202013%203%209%202014%20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aalkaabi\AppData\Local\Microsoft\Windows\Temporary%20Internet%20Files\Content.Outlook\S5IG6QDO\Copy%20of%20New%20Marriage%20and%20Divorce%20publication%202013%20%20%202015%2008-3%20(4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aalkaabi\Desktop\New%20Marriage%20and%20Divorce%20publication%202013%20%20%202015%2008-3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aalkaabi\Desktop\New%20Marriage%20and%20Divorce%20publication%202013%20%20%202015%2008-3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aalkaabi\Desktop\New%20Marriage%20and%20Divorce%20publication%202013%20%20%202015%2008-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riage%20and%20Divorce\Copy%20of%20New%20Marriage%20and%20Divorce%20publication%202013%20%20%202015%2008-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riage%20and%20Divorce\Copy%20of%20New%20Marriage%20and%20Divorce%20publication%202013%20%20%202015%2008-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saalkaabi\Desktop\New%20Marriage%20and%20Divorce%20publication%202013%20%20%202015%2008-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saalkaabi\Desktop\New%20Marriage%20and%20Divorce%20publication%202013%20%20%202015%2008-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saalkaabi\Desktop\New%20Marriage%20and%20Divorce%20publication%202013%20%20%202015%2008-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saalkaabi\Desktop\New%20Marriage%20and%20Divorce%20publication%202013%20%20%202015%2008-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37524416393927"/>
          <c:y val="2.7684070993141987E-2"/>
          <c:w val="0.88781984390870661"/>
          <c:h val="0.7234991098032769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عقود الزواج</c:v>
                </c:pt>
              </c:strCache>
            </c:strRef>
          </c:tx>
          <c:spPr>
            <a:ln w="25400" cap="rnd">
              <a:solidFill>
                <a:srgbClr val="6D6E71"/>
              </a:solidFill>
              <a:round/>
            </a:ln>
            <a:effectLst/>
          </c:spPr>
          <c:marker>
            <c:symbol val="none"/>
          </c:marker>
          <c:dLbls>
            <c:dLbl>
              <c:idx val="43"/>
              <c:layout>
                <c:manualLayout>
                  <c:x val="0"/>
                  <c:y val="-4.2502619380238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6D6E71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Sheet1!$A$2:$A$45</c:f>
              <c:numCache>
                <c:formatCode>General</c:formatCode>
                <c:ptCount val="44"/>
                <c:pt idx="0">
                  <c:v>1970</c:v>
                </c:pt>
                <c:pt idx="4">
                  <c:v>1974</c:v>
                </c:pt>
                <c:pt idx="8">
                  <c:v>1978</c:v>
                </c:pt>
                <c:pt idx="12">
                  <c:v>1982</c:v>
                </c:pt>
                <c:pt idx="16">
                  <c:v>1986</c:v>
                </c:pt>
                <c:pt idx="20">
                  <c:v>1990</c:v>
                </c:pt>
                <c:pt idx="24">
                  <c:v>1994</c:v>
                </c:pt>
                <c:pt idx="28">
                  <c:v>1998</c:v>
                </c:pt>
                <c:pt idx="32">
                  <c:v>2002</c:v>
                </c:pt>
                <c:pt idx="36">
                  <c:v>2006</c:v>
                </c:pt>
                <c:pt idx="40">
                  <c:v>2010</c:v>
                </c:pt>
                <c:pt idx="41">
                  <c:v>2011</c:v>
                </c:pt>
                <c:pt idx="42">
                  <c:v>2012</c:v>
                </c:pt>
                <c:pt idx="43">
                  <c:v>2013</c:v>
                </c:pt>
              </c:numCache>
            </c:numRef>
          </c:cat>
          <c:val>
            <c:numRef>
              <c:f>Sheet1!$B$2:$B$45</c:f>
              <c:numCache>
                <c:formatCode>#,##0</c:formatCode>
                <c:ptCount val="44"/>
                <c:pt idx="0">
                  <c:v>245</c:v>
                </c:pt>
                <c:pt idx="1">
                  <c:v>246</c:v>
                </c:pt>
                <c:pt idx="2">
                  <c:v>398</c:v>
                </c:pt>
                <c:pt idx="3">
                  <c:v>568</c:v>
                </c:pt>
                <c:pt idx="4">
                  <c:v>505</c:v>
                </c:pt>
                <c:pt idx="5">
                  <c:v>574</c:v>
                </c:pt>
                <c:pt idx="6">
                  <c:v>426</c:v>
                </c:pt>
                <c:pt idx="7">
                  <c:v>540</c:v>
                </c:pt>
                <c:pt idx="8">
                  <c:v>538</c:v>
                </c:pt>
                <c:pt idx="9">
                  <c:v>585</c:v>
                </c:pt>
                <c:pt idx="10">
                  <c:v>662</c:v>
                </c:pt>
                <c:pt idx="11">
                  <c:v>706</c:v>
                </c:pt>
                <c:pt idx="12">
                  <c:v>656</c:v>
                </c:pt>
                <c:pt idx="13">
                  <c:v>686</c:v>
                </c:pt>
                <c:pt idx="14">
                  <c:v>685</c:v>
                </c:pt>
                <c:pt idx="15">
                  <c:v>764</c:v>
                </c:pt>
                <c:pt idx="16">
                  <c:v>1120</c:v>
                </c:pt>
                <c:pt idx="17">
                  <c:v>1402</c:v>
                </c:pt>
                <c:pt idx="18">
                  <c:v>1528</c:v>
                </c:pt>
                <c:pt idx="19">
                  <c:v>1576</c:v>
                </c:pt>
                <c:pt idx="20">
                  <c:v>1623</c:v>
                </c:pt>
                <c:pt idx="21">
                  <c:v>1641</c:v>
                </c:pt>
                <c:pt idx="22">
                  <c:v>1818</c:v>
                </c:pt>
                <c:pt idx="23">
                  <c:v>2456</c:v>
                </c:pt>
                <c:pt idx="24">
                  <c:v>2325</c:v>
                </c:pt>
                <c:pt idx="25">
                  <c:v>2281</c:v>
                </c:pt>
                <c:pt idx="26">
                  <c:v>2325</c:v>
                </c:pt>
                <c:pt idx="27">
                  <c:v>2471</c:v>
                </c:pt>
                <c:pt idx="28">
                  <c:v>2748</c:v>
                </c:pt>
                <c:pt idx="29">
                  <c:v>3280</c:v>
                </c:pt>
                <c:pt idx="30">
                  <c:v>3391</c:v>
                </c:pt>
                <c:pt idx="31">
                  <c:v>3965</c:v>
                </c:pt>
                <c:pt idx="32">
                  <c:v>4714</c:v>
                </c:pt>
                <c:pt idx="33">
                  <c:v>5165</c:v>
                </c:pt>
                <c:pt idx="34">
                  <c:v>5361</c:v>
                </c:pt>
                <c:pt idx="35">
                  <c:v>5552</c:v>
                </c:pt>
                <c:pt idx="36">
                  <c:v>5328</c:v>
                </c:pt>
                <c:pt idx="37">
                  <c:v>5477</c:v>
                </c:pt>
                <c:pt idx="38">
                  <c:v>5863</c:v>
                </c:pt>
                <c:pt idx="39">
                  <c:v>5911</c:v>
                </c:pt>
                <c:pt idx="40">
                  <c:v>5848</c:v>
                </c:pt>
                <c:pt idx="41">
                  <c:v>5708</c:v>
                </c:pt>
                <c:pt idx="42">
                  <c:v>5570</c:v>
                </c:pt>
                <c:pt idx="43">
                  <c:v>6236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حالات الطلاق</c:v>
                </c:pt>
              </c:strCache>
            </c:strRef>
          </c:tx>
          <c:spPr>
            <a:ln w="25400" cap="rnd">
              <a:solidFill>
                <a:srgbClr val="00588E"/>
              </a:solidFill>
              <a:round/>
            </a:ln>
            <a:effectLst/>
          </c:spPr>
          <c:marker>
            <c:symbol val="none"/>
          </c:marker>
          <c:dLbls>
            <c:dLbl>
              <c:idx val="43"/>
              <c:layout>
                <c:manualLayout>
                  <c:x val="0"/>
                  <c:y val="-4.2502619380238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588E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Sheet1!$A$2:$A$45</c:f>
              <c:numCache>
                <c:formatCode>General</c:formatCode>
                <c:ptCount val="44"/>
                <c:pt idx="0">
                  <c:v>1970</c:v>
                </c:pt>
                <c:pt idx="4">
                  <c:v>1974</c:v>
                </c:pt>
                <c:pt idx="8">
                  <c:v>1978</c:v>
                </c:pt>
                <c:pt idx="12">
                  <c:v>1982</c:v>
                </c:pt>
                <c:pt idx="16">
                  <c:v>1986</c:v>
                </c:pt>
                <c:pt idx="20">
                  <c:v>1990</c:v>
                </c:pt>
                <c:pt idx="24">
                  <c:v>1994</c:v>
                </c:pt>
                <c:pt idx="28">
                  <c:v>1998</c:v>
                </c:pt>
                <c:pt idx="32">
                  <c:v>2002</c:v>
                </c:pt>
                <c:pt idx="36">
                  <c:v>2006</c:v>
                </c:pt>
                <c:pt idx="40">
                  <c:v>2010</c:v>
                </c:pt>
                <c:pt idx="41">
                  <c:v>2011</c:v>
                </c:pt>
                <c:pt idx="42">
                  <c:v>2012</c:v>
                </c:pt>
                <c:pt idx="43">
                  <c:v>2013</c:v>
                </c:pt>
              </c:numCache>
            </c:numRef>
          </c:cat>
          <c:val>
            <c:numRef>
              <c:f>Sheet1!$C$2:$C$45</c:f>
              <c:numCache>
                <c:formatCode>#,##0</c:formatCode>
                <c:ptCount val="44"/>
                <c:pt idx="0">
                  <c:v>119</c:v>
                </c:pt>
                <c:pt idx="1">
                  <c:v>97</c:v>
                </c:pt>
                <c:pt idx="2">
                  <c:v>114</c:v>
                </c:pt>
                <c:pt idx="3">
                  <c:v>127</c:v>
                </c:pt>
                <c:pt idx="4">
                  <c:v>238</c:v>
                </c:pt>
                <c:pt idx="5">
                  <c:v>280</c:v>
                </c:pt>
                <c:pt idx="6">
                  <c:v>347</c:v>
                </c:pt>
                <c:pt idx="7">
                  <c:v>358</c:v>
                </c:pt>
                <c:pt idx="8">
                  <c:v>394</c:v>
                </c:pt>
                <c:pt idx="9">
                  <c:v>403</c:v>
                </c:pt>
                <c:pt idx="10">
                  <c:v>434</c:v>
                </c:pt>
                <c:pt idx="11">
                  <c:v>461</c:v>
                </c:pt>
                <c:pt idx="12">
                  <c:v>486</c:v>
                </c:pt>
                <c:pt idx="13">
                  <c:v>446</c:v>
                </c:pt>
                <c:pt idx="14">
                  <c:v>738</c:v>
                </c:pt>
                <c:pt idx="15">
                  <c:v>713</c:v>
                </c:pt>
                <c:pt idx="16">
                  <c:v>848</c:v>
                </c:pt>
                <c:pt idx="17">
                  <c:v>951</c:v>
                </c:pt>
                <c:pt idx="18">
                  <c:v>991</c:v>
                </c:pt>
                <c:pt idx="19">
                  <c:v>860</c:v>
                </c:pt>
                <c:pt idx="20">
                  <c:v>816</c:v>
                </c:pt>
                <c:pt idx="21">
                  <c:v>814</c:v>
                </c:pt>
                <c:pt idx="22">
                  <c:v>888</c:v>
                </c:pt>
                <c:pt idx="23">
                  <c:v>931</c:v>
                </c:pt>
                <c:pt idx="24">
                  <c:v>987</c:v>
                </c:pt>
                <c:pt idx="25">
                  <c:v>949</c:v>
                </c:pt>
                <c:pt idx="26">
                  <c:v>987</c:v>
                </c:pt>
                <c:pt idx="27">
                  <c:v>950</c:v>
                </c:pt>
                <c:pt idx="28">
                  <c:v>1003</c:v>
                </c:pt>
                <c:pt idx="29">
                  <c:v>1188</c:v>
                </c:pt>
                <c:pt idx="30">
                  <c:v>1229</c:v>
                </c:pt>
                <c:pt idx="31">
                  <c:v>1442</c:v>
                </c:pt>
                <c:pt idx="32">
                  <c:v>1661</c:v>
                </c:pt>
                <c:pt idx="33">
                  <c:v>1668</c:v>
                </c:pt>
                <c:pt idx="34">
                  <c:v>1756</c:v>
                </c:pt>
                <c:pt idx="35">
                  <c:v>1804</c:v>
                </c:pt>
                <c:pt idx="36">
                  <c:v>1733</c:v>
                </c:pt>
                <c:pt idx="37">
                  <c:v>1794</c:v>
                </c:pt>
                <c:pt idx="38">
                  <c:v>1798</c:v>
                </c:pt>
                <c:pt idx="39">
                  <c:v>1779</c:v>
                </c:pt>
                <c:pt idx="40">
                  <c:v>1769</c:v>
                </c:pt>
                <c:pt idx="41">
                  <c:v>1803</c:v>
                </c:pt>
                <c:pt idx="42">
                  <c:v>1700</c:v>
                </c:pt>
                <c:pt idx="43">
                  <c:v>1853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5796248"/>
        <c:axId val="166296224"/>
      </c:lineChart>
      <c:catAx>
        <c:axId val="165796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rtl="1">
                  <a:defRPr sz="1000" b="1" i="0" u="none" strike="noStrike" kern="1200" baseline="0">
                    <a:solidFill>
                      <a:srgbClr val="828182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ar-AE" b="1"/>
                  <a:t>السنة</a:t>
                </a:r>
                <a:endParaRPr lang="en-GB" b="1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rtl="1">
                <a:defRPr sz="1000" b="1" i="0" u="none" strike="noStrike" kern="1200" baseline="0">
                  <a:solidFill>
                    <a:srgbClr val="828182"/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rgbClr val="828182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66296224"/>
        <c:crosses val="autoZero"/>
        <c:auto val="1"/>
        <c:lblAlgn val="ctr"/>
        <c:lblOffset val="100"/>
        <c:noMultiLvlLbl val="0"/>
      </c:catAx>
      <c:valAx>
        <c:axId val="166296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rtl="1">
                  <a:defRPr sz="1000" b="1" i="0" u="none" strike="noStrike" kern="1200" baseline="0">
                    <a:solidFill>
                      <a:srgbClr val="828182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ar-AE" b="1"/>
                  <a:t>عدد</a:t>
                </a:r>
                <a:endParaRPr lang="en-GB" b="1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rtl="1">
                <a:defRPr sz="1000" b="1" i="0" u="none" strike="noStrike" kern="1200" baseline="0">
                  <a:solidFill>
                    <a:srgbClr val="828182"/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828182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65796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616326211704242"/>
          <c:y val="0.15385525146050288"/>
          <c:w val="0.3899470404609397"/>
          <c:h val="9.85374843434191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828182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rgbClr val="828182"/>
          </a:solidFill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marriage!$C$138</c:f>
              <c:strCache>
                <c:ptCount val="1"/>
                <c:pt idx="0">
                  <c:v>إجمالي الذكور</c:v>
                </c:pt>
              </c:strCache>
            </c:strRef>
          </c:tx>
          <c:spPr>
            <a:solidFill>
              <a:srgbClr val="00588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marriage!$D$138:$F$138</c:f>
              <c:numCache>
                <c:formatCode>0.0</c:formatCode>
                <c:ptCount val="3"/>
                <c:pt idx="0">
                  <c:v>26.965092402</c:v>
                </c:pt>
                <c:pt idx="1">
                  <c:v>25.783056174999999</c:v>
                </c:pt>
                <c:pt idx="2">
                  <c:v>24.658523744</c:v>
                </c:pt>
              </c:numCache>
            </c:numRef>
          </c:val>
        </c:ser>
        <c:ser>
          <c:idx val="1"/>
          <c:order val="1"/>
          <c:tx>
            <c:strRef>
              <c:f>marriage!$C$139</c:f>
              <c:strCache>
                <c:ptCount val="1"/>
                <c:pt idx="0">
                  <c:v>إجمالي الإناث </c:v>
                </c:pt>
              </c:strCache>
            </c:strRef>
          </c:tx>
          <c:spPr>
            <a:solidFill>
              <a:srgbClr val="6D6E7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4375380865326022E-3"/>
                  <c:y val="1.3201320132013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marriage!$D$139:$F$139</c:f>
              <c:numCache>
                <c:formatCode>0.0</c:formatCode>
                <c:ptCount val="3"/>
                <c:pt idx="0">
                  <c:v>23.904175221999999</c:v>
                </c:pt>
                <c:pt idx="1">
                  <c:v>22.704658746</c:v>
                </c:pt>
                <c:pt idx="2">
                  <c:v>21.534594326000001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404160"/>
        <c:axId val="167404552"/>
      </c:barChart>
      <c:catAx>
        <c:axId val="16740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495663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404552"/>
        <c:crosses val="autoZero"/>
        <c:auto val="1"/>
        <c:lblAlgn val="ctr"/>
        <c:lblOffset val="100"/>
        <c:noMultiLvlLbl val="0"/>
      </c:catAx>
      <c:valAx>
        <c:axId val="167404552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495663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40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495663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rgbClr val="828182"/>
          </a:solidFill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09492563429571E-2"/>
          <c:y val="2.7777777777777776E-2"/>
          <c:w val="0.89657174103237103"/>
          <c:h val="0.713989136774569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marriage!$D$137</c:f>
              <c:strCache>
                <c:ptCount val="1"/>
                <c:pt idx="0">
                  <c:v>منطقة أبوظبي</c:v>
                </c:pt>
              </c:strCache>
            </c:strRef>
          </c:tx>
          <c:spPr>
            <a:solidFill>
              <a:srgbClr val="00588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'mixed marriage'!$B$12:$B$15</c:f>
              <c:strCache>
                <c:ptCount val="2"/>
                <c:pt idx="0">
                  <c:v>مواطن من غير مواطنة</c:v>
                </c:pt>
                <c:pt idx="1">
                  <c:v>غير مواطن من مواطنة</c:v>
                </c:pt>
              </c:strCache>
              <c:extLst/>
            </c:strRef>
          </c:cat>
          <c:val>
            <c:numRef>
              <c:f>'mixed marriage'!$C$12:$C$15</c:f>
              <c:numCache>
                <c:formatCode>0.0%</c:formatCode>
                <c:ptCount val="2"/>
                <c:pt idx="0">
                  <c:v>0.15471045808124459</c:v>
                </c:pt>
                <c:pt idx="1">
                  <c:v>9.4497263036588883E-2</c:v>
                </c:pt>
              </c:numCache>
              <c:extLst/>
            </c:numRef>
          </c:val>
        </c:ser>
        <c:ser>
          <c:idx val="1"/>
          <c:order val="1"/>
          <c:tx>
            <c:strRef>
              <c:f>marriage!$E$137</c:f>
              <c:strCache>
                <c:ptCount val="1"/>
                <c:pt idx="0">
                  <c:v>منطقة العين</c:v>
                </c:pt>
              </c:strCache>
            </c:strRef>
          </c:tx>
          <c:spPr>
            <a:solidFill>
              <a:srgbClr val="D6A46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'mixed marriage'!$B$12:$B$15</c:f>
              <c:strCache>
                <c:ptCount val="2"/>
                <c:pt idx="0">
                  <c:v>مواطن من غير مواطنة</c:v>
                </c:pt>
                <c:pt idx="1">
                  <c:v>غير مواطن من مواطنة</c:v>
                </c:pt>
              </c:strCache>
              <c:extLst/>
            </c:strRef>
          </c:cat>
          <c:val>
            <c:numRef>
              <c:f>'mixed marriage'!$D$12:$D$15</c:f>
              <c:numCache>
                <c:formatCode>0.0%</c:formatCode>
                <c:ptCount val="2"/>
                <c:pt idx="0">
                  <c:v>0.14557715192383974</c:v>
                </c:pt>
                <c:pt idx="1">
                  <c:v>7.4573581911939704E-2</c:v>
                </c:pt>
              </c:numCache>
              <c:extLst/>
            </c:numRef>
          </c:val>
        </c:ser>
        <c:ser>
          <c:idx val="2"/>
          <c:order val="2"/>
          <c:tx>
            <c:strRef>
              <c:f>marriage!$F$137</c:f>
              <c:strCache>
                <c:ptCount val="1"/>
                <c:pt idx="0">
                  <c:v>الغربية</c:v>
                </c:pt>
              </c:strCache>
            </c:strRef>
          </c:tx>
          <c:spPr>
            <a:solidFill>
              <a:srgbClr val="6D6E7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'mixed marriage'!$B$12:$B$15</c:f>
              <c:strCache>
                <c:ptCount val="2"/>
                <c:pt idx="0">
                  <c:v>مواطن من غير مواطنة</c:v>
                </c:pt>
                <c:pt idx="1">
                  <c:v>غير مواطن من مواطنة</c:v>
                </c:pt>
              </c:strCache>
              <c:extLst/>
            </c:strRef>
          </c:cat>
          <c:val>
            <c:numRef>
              <c:f>'mixed marriage'!$E$12:$E$15</c:f>
              <c:numCache>
                <c:formatCode>0.0%</c:formatCode>
                <c:ptCount val="2"/>
                <c:pt idx="0">
                  <c:v>0.12704918032786885</c:v>
                </c:pt>
                <c:pt idx="1">
                  <c:v>2.0491803278688523E-2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212656"/>
        <c:axId val="167213048"/>
      </c:barChart>
      <c:catAx>
        <c:axId val="16721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495663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213048"/>
        <c:crosses val="autoZero"/>
        <c:auto val="1"/>
        <c:lblAlgn val="ctr"/>
        <c:lblOffset val="100"/>
        <c:noMultiLvlLbl val="0"/>
      </c:catAx>
      <c:valAx>
        <c:axId val="167213048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495663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21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495663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950167687372407E-2"/>
          <c:y val="4.7972878390201222E-2"/>
          <c:w val="0.85693526369462436"/>
          <c:h val="0.7754659729746447"/>
        </c:manualLayout>
      </c:layout>
      <c:lineChart>
        <c:grouping val="standard"/>
        <c:varyColors val="0"/>
        <c:ser>
          <c:idx val="0"/>
          <c:order val="0"/>
          <c:tx>
            <c:v>نسبة زواج المواطنات من غير مواطنين</c:v>
          </c:tx>
          <c:spPr>
            <a:ln>
              <a:solidFill>
                <a:srgbClr val="00588E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4.2199074074074097E-2"/>
                  <c:y val="-4.0832455216016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2199074074074076E-2"/>
                  <c:y val="-4.0832455216016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rgbClr val="00588E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publication2!$G$37:$O$37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publication2!$G$40:$O$40</c:f>
              <c:numCache>
                <c:formatCode>0.0</c:formatCode>
                <c:ptCount val="9"/>
                <c:pt idx="0">
                  <c:v>16.345210853220006</c:v>
                </c:pt>
                <c:pt idx="1">
                  <c:v>13.60078277886497</c:v>
                </c:pt>
                <c:pt idx="2">
                  <c:v>13.040712468193385</c:v>
                </c:pt>
                <c:pt idx="3">
                  <c:v>13.846153846153847</c:v>
                </c:pt>
                <c:pt idx="4">
                  <c:v>12.473118279569892</c:v>
                </c:pt>
                <c:pt idx="5">
                  <c:v>13.942011104256633</c:v>
                </c:pt>
                <c:pt idx="6">
                  <c:v>14.46280991735537</c:v>
                </c:pt>
                <c:pt idx="7">
                  <c:v>15.42603737725689</c:v>
                </c:pt>
                <c:pt idx="8">
                  <c:v>14.877213021130784</c:v>
                </c:pt>
              </c:numCache>
            </c:numRef>
          </c:val>
          <c:smooth val="0"/>
        </c:ser>
        <c:ser>
          <c:idx val="1"/>
          <c:order val="1"/>
          <c:tx>
            <c:v>نسبة زواج المواطنين من غير مواطنات</c:v>
          </c:tx>
          <c:spPr>
            <a:ln>
              <a:solidFill>
                <a:srgbClr val="D6A461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4.2199074074074097E-2"/>
                  <c:y val="5.136986301369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2199074074074076E-2"/>
                  <c:y val="5.136986301369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rgbClr val="D6A46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publication2!$G$37:$O$37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publication2!$G$43:$O$43</c:f>
              <c:numCache>
                <c:formatCode>0.0</c:formatCode>
                <c:ptCount val="9"/>
                <c:pt idx="0">
                  <c:v>23.680286310766476</c:v>
                </c:pt>
                <c:pt idx="1">
                  <c:v>21.511111111111113</c:v>
                </c:pt>
                <c:pt idx="2">
                  <c:v>21.414199482609945</c:v>
                </c:pt>
                <c:pt idx="3">
                  <c:v>22.706359945872801</c:v>
                </c:pt>
                <c:pt idx="4">
                  <c:v>22.728505560075941</c:v>
                </c:pt>
                <c:pt idx="5">
                  <c:v>23.393739703459637</c:v>
                </c:pt>
                <c:pt idx="6">
                  <c:v>23.572848622550413</c:v>
                </c:pt>
                <c:pt idx="7">
                  <c:v>22.361151497528351</c:v>
                </c:pt>
                <c:pt idx="8">
                  <c:v>23.876404494382022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7213832"/>
        <c:axId val="167214224"/>
      </c:lineChart>
      <c:catAx>
        <c:axId val="167213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ar-SA" b="1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سنوات</a:t>
                </a:r>
                <a:endParaRPr lang="en-US" b="1">
                  <a:solidFill>
                    <a:srgbClr val="495663"/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endParaRPr>
              </a:p>
            </c:rich>
          </c:tx>
          <c:layout>
            <c:manualLayout>
              <c:xMode val="edge"/>
              <c:yMode val="edge"/>
              <c:x val="0.48829804635582047"/>
              <c:y val="0.934147953277027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495663"/>
                </a:solidFill>
              </a:defRPr>
            </a:pPr>
            <a:endParaRPr lang="en-US"/>
          </a:p>
        </c:txPr>
        <c:crossAx val="167214224"/>
        <c:crosses val="autoZero"/>
        <c:auto val="1"/>
        <c:lblAlgn val="ctr"/>
        <c:lblOffset val="100"/>
        <c:noMultiLvlLbl val="0"/>
      </c:catAx>
      <c:valAx>
        <c:axId val="167214224"/>
        <c:scaling>
          <c:orientation val="minMax"/>
          <c:max val="25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>
                    <a:solidFill>
                      <a:srgbClr val="495663"/>
                    </a:solidFill>
                  </a:defRPr>
                </a:pPr>
                <a:r>
                  <a:rPr lang="ar-SA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نسبة مئوية%</a:t>
                </a:r>
                <a:r>
                  <a:rPr lang="en-US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0"/>
              <c:y val="0.37367936402039575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495663"/>
                </a:solidFill>
              </a:defRPr>
            </a:pPr>
            <a:endParaRPr lang="en-US"/>
          </a:p>
        </c:txPr>
        <c:crossAx val="167213832"/>
        <c:crosses val="autoZero"/>
        <c:crossBetween val="between"/>
        <c:minorUnit val="5"/>
      </c:valAx>
    </c:plotArea>
    <c:legend>
      <c:legendPos val="r"/>
      <c:legendEntry>
        <c:idx val="0"/>
        <c:txPr>
          <a:bodyPr/>
          <a:lstStyle/>
          <a:p>
            <a:pPr>
              <a:defRPr lang="en-US" sz="1000" b="0" i="0" u="none" strike="noStrike" kern="1200" baseline="0">
                <a:solidFill>
                  <a:srgbClr val="495663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>
                <a:solidFill>
                  <a:srgbClr val="495663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16485015205152739"/>
          <c:y val="0.53643829085442685"/>
          <c:w val="0.83136864088810192"/>
          <c:h val="0.20023212702037155"/>
        </c:manualLayout>
      </c:layout>
      <c:overlay val="0"/>
      <c:txPr>
        <a:bodyPr/>
        <a:lstStyle/>
        <a:p>
          <a:pPr>
            <a:defRPr>
              <a:solidFill>
                <a:srgbClr val="495663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815124749678329E-2"/>
          <c:y val="6.4704897081666976E-2"/>
          <c:w val="0.8941812198336363"/>
          <c:h val="0.69512390777351796"/>
        </c:manualLayout>
      </c:layout>
      <c:lineChart>
        <c:grouping val="standard"/>
        <c:varyColors val="0"/>
        <c:ser>
          <c:idx val="1"/>
          <c:order val="0"/>
          <c:tx>
            <c:v>جملة واقعات الطلاق</c:v>
          </c:tx>
          <c:spPr>
            <a:ln>
              <a:solidFill>
                <a:srgbClr val="6D6E71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987423554696535E-2"/>
                  <c:y val="-5.87961443083662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4.3725096270839391E-2"/>
                  <c:y val="-2.9398180351131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rgbClr val="6D6E7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'Publication '!$A$133:$A$153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'Publication '!$B$133:$B$153</c:f>
              <c:numCache>
                <c:formatCode>#,##0</c:formatCode>
                <c:ptCount val="21"/>
                <c:pt idx="0">
                  <c:v>931</c:v>
                </c:pt>
                <c:pt idx="1">
                  <c:v>987</c:v>
                </c:pt>
                <c:pt idx="2">
                  <c:v>949</c:v>
                </c:pt>
                <c:pt idx="3">
                  <c:v>973</c:v>
                </c:pt>
                <c:pt idx="4">
                  <c:v>950</c:v>
                </c:pt>
                <c:pt idx="5">
                  <c:v>1003</c:v>
                </c:pt>
                <c:pt idx="6">
                  <c:v>1188</c:v>
                </c:pt>
                <c:pt idx="7">
                  <c:v>1229</c:v>
                </c:pt>
                <c:pt idx="8">
                  <c:v>1442</c:v>
                </c:pt>
                <c:pt idx="9">
                  <c:v>1661</c:v>
                </c:pt>
                <c:pt idx="10">
                  <c:v>1668</c:v>
                </c:pt>
                <c:pt idx="11">
                  <c:v>1756</c:v>
                </c:pt>
                <c:pt idx="12">
                  <c:v>1804</c:v>
                </c:pt>
                <c:pt idx="13">
                  <c:v>1733</c:v>
                </c:pt>
                <c:pt idx="14">
                  <c:v>1794</c:v>
                </c:pt>
                <c:pt idx="15">
                  <c:v>1798</c:v>
                </c:pt>
                <c:pt idx="16">
                  <c:v>1779</c:v>
                </c:pt>
                <c:pt idx="17">
                  <c:v>1769</c:v>
                </c:pt>
                <c:pt idx="18">
                  <c:v>1803</c:v>
                </c:pt>
                <c:pt idx="19">
                  <c:v>1700</c:v>
                </c:pt>
                <c:pt idx="20">
                  <c:v>1853</c:v>
                </c:pt>
              </c:numCache>
            </c:numRef>
          </c:val>
          <c:smooth val="0"/>
        </c:ser>
        <c:ser>
          <c:idx val="2"/>
          <c:order val="1"/>
          <c:tx>
            <c:v>واقعات طلاق المواطنين</c:v>
          </c:tx>
          <c:spPr>
            <a:ln>
              <a:solidFill>
                <a:srgbClr val="D6A461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3520953682758869E-2"/>
                  <c:y val="-4.7639715033450741E-2"/>
                </c:manualLayout>
              </c:layout>
              <c:spPr/>
              <c:txPr>
                <a:bodyPr/>
                <a:lstStyle/>
                <a:p>
                  <a:pPr>
                    <a:defRPr b="1" baseline="0">
                      <a:solidFill>
                        <a:srgbClr val="D6A461"/>
                      </a:solidFill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rgbClr val="D6A461"/>
                    </a:solidFill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'Publication '!$A$133:$A$153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'Publication '!$C$133:$C$153</c:f>
              <c:numCache>
                <c:formatCode>#,##0</c:formatCode>
                <c:ptCount val="21"/>
                <c:pt idx="0">
                  <c:v>593</c:v>
                </c:pt>
                <c:pt idx="1">
                  <c:v>614</c:v>
                </c:pt>
                <c:pt idx="2">
                  <c:v>608</c:v>
                </c:pt>
                <c:pt idx="3">
                  <c:v>623</c:v>
                </c:pt>
                <c:pt idx="4">
                  <c:v>601</c:v>
                </c:pt>
                <c:pt idx="5">
                  <c:v>635</c:v>
                </c:pt>
                <c:pt idx="6">
                  <c:v>728</c:v>
                </c:pt>
                <c:pt idx="7">
                  <c:v>795</c:v>
                </c:pt>
                <c:pt idx="8">
                  <c:v>963</c:v>
                </c:pt>
                <c:pt idx="9">
                  <c:v>1098</c:v>
                </c:pt>
                <c:pt idx="10">
                  <c:v>1098</c:v>
                </c:pt>
                <c:pt idx="11">
                  <c:v>1167</c:v>
                </c:pt>
                <c:pt idx="12">
                  <c:v>1177</c:v>
                </c:pt>
                <c:pt idx="13">
                  <c:v>1140</c:v>
                </c:pt>
                <c:pt idx="14">
                  <c:v>1154</c:v>
                </c:pt>
                <c:pt idx="15">
                  <c:v>1156</c:v>
                </c:pt>
                <c:pt idx="16">
                  <c:v>1097</c:v>
                </c:pt>
                <c:pt idx="17">
                  <c:v>1091</c:v>
                </c:pt>
                <c:pt idx="18">
                  <c:v>1136</c:v>
                </c:pt>
                <c:pt idx="19">
                  <c:v>1073</c:v>
                </c:pt>
                <c:pt idx="20">
                  <c:v>1139</c:v>
                </c:pt>
              </c:numCache>
            </c:numRef>
          </c:val>
          <c:smooth val="0"/>
        </c:ser>
        <c:ser>
          <c:idx val="3"/>
          <c:order val="2"/>
          <c:tx>
            <c:v>واقعات طلاق المواطنات</c:v>
          </c:tx>
          <c:spPr>
            <a:ln>
              <a:solidFill>
                <a:srgbClr val="00588E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3518518518518529E-2"/>
                  <c:y val="4.115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rgbClr val="00588E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'Publication '!$A$133:$A$153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'Publication '!$D$133:$D$153</c:f>
              <c:numCache>
                <c:formatCode>#,##0</c:formatCode>
                <c:ptCount val="21"/>
                <c:pt idx="0">
                  <c:v>357</c:v>
                </c:pt>
                <c:pt idx="1">
                  <c:v>432</c:v>
                </c:pt>
                <c:pt idx="2">
                  <c:v>415</c:v>
                </c:pt>
                <c:pt idx="3">
                  <c:v>425</c:v>
                </c:pt>
                <c:pt idx="4">
                  <c:v>441</c:v>
                </c:pt>
                <c:pt idx="5">
                  <c:v>466</c:v>
                </c:pt>
                <c:pt idx="6">
                  <c:v>533</c:v>
                </c:pt>
                <c:pt idx="7">
                  <c:v>606</c:v>
                </c:pt>
                <c:pt idx="8">
                  <c:v>702</c:v>
                </c:pt>
                <c:pt idx="9">
                  <c:v>798</c:v>
                </c:pt>
                <c:pt idx="10">
                  <c:v>776</c:v>
                </c:pt>
                <c:pt idx="11">
                  <c:v>835</c:v>
                </c:pt>
                <c:pt idx="12">
                  <c:v>839</c:v>
                </c:pt>
                <c:pt idx="13">
                  <c:v>831</c:v>
                </c:pt>
                <c:pt idx="14">
                  <c:v>874</c:v>
                </c:pt>
                <c:pt idx="15">
                  <c:v>841</c:v>
                </c:pt>
                <c:pt idx="16">
                  <c:v>884</c:v>
                </c:pt>
                <c:pt idx="17">
                  <c:v>820</c:v>
                </c:pt>
                <c:pt idx="18">
                  <c:v>897</c:v>
                </c:pt>
                <c:pt idx="19">
                  <c:v>835</c:v>
                </c:pt>
                <c:pt idx="20">
                  <c:v>919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7215008"/>
        <c:axId val="167215400"/>
      </c:lineChart>
      <c:catAx>
        <c:axId val="167215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 lang="en-US" sz="1000" b="1" i="0" u="none" strike="noStrike" kern="1200" baseline="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ar-SA" sz="1000" b="1" i="0" u="none" strike="noStrike" kern="1200" baseline="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السنوات</a:t>
                </a:r>
                <a:endParaRPr lang="en-US" sz="1000" b="1" i="0" u="none" strike="noStrike" kern="1200" baseline="0">
                  <a:solidFill>
                    <a:srgbClr val="495663"/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 algn="ctr">
              <a:defRPr lang="en-US" sz="1000" b="0" i="0" u="none" strike="noStrike" kern="1200" baseline="0">
                <a:solidFill>
                  <a:srgbClr val="495663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215400"/>
        <c:crosses val="autoZero"/>
        <c:auto val="1"/>
        <c:lblAlgn val="ctr"/>
        <c:lblOffset val="100"/>
        <c:noMultiLvlLbl val="0"/>
      </c:catAx>
      <c:valAx>
        <c:axId val="16721540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ar-SA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عدد</a:t>
                </a:r>
              </a:p>
              <a:p>
                <a:pPr>
                  <a:defRPr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>
                  <a:solidFill>
                    <a:srgbClr val="495663"/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endParaRPr>
              </a:p>
            </c:rich>
          </c:tx>
          <c:layout/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rgbClr val="828182"/>
                </a:solidFill>
              </a:defRPr>
            </a:pPr>
            <a:endParaRPr lang="en-US"/>
          </a:p>
        </c:txPr>
        <c:crossAx val="167215008"/>
        <c:crosses val="autoZero"/>
        <c:crossBetween val="between"/>
        <c:majorUnit val="400"/>
      </c:valAx>
    </c:plotArea>
    <c:legend>
      <c:legendPos val="r"/>
      <c:layout>
        <c:manualLayout>
          <c:xMode val="edge"/>
          <c:yMode val="edge"/>
          <c:x val="7.0140006088901058E-2"/>
          <c:y val="6.2310713733148275E-2"/>
          <c:w val="0.31311811313088317"/>
          <c:h val="0.22926511443042499"/>
        </c:manualLayout>
      </c:layout>
      <c:overlay val="0"/>
      <c:txPr>
        <a:bodyPr/>
        <a:lstStyle/>
        <a:p>
          <a:pPr>
            <a:defRPr sz="800" b="0">
              <a:solidFill>
                <a:srgbClr val="495663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06699741693826"/>
          <c:y val="1.883493729950423E-2"/>
          <c:w val="0.87407510000187794"/>
          <c:h val="0.70441944444444449"/>
        </c:manualLayout>
      </c:layout>
      <c:lineChart>
        <c:grouping val="standard"/>
        <c:varyColors val="0"/>
        <c:ser>
          <c:idx val="1"/>
          <c:order val="0"/>
          <c:spPr>
            <a:ln>
              <a:solidFill>
                <a:srgbClr val="00436C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2619607855554311E-2"/>
                  <c:y val="-5.8796296296296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3"/>
              <c:layout>
                <c:manualLayout>
                  <c:x val="0"/>
                  <c:y val="0.107224537037037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baseline="0">
                    <a:solidFill>
                      <a:srgbClr val="00436C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'time series'!$H$43:$H$86</c:f>
              <c:numCache>
                <c:formatCode>General</c:formatCode>
                <c:ptCount val="44"/>
                <c:pt idx="0">
                  <c:v>1970</c:v>
                </c:pt>
                <c:pt idx="4">
                  <c:v>1974</c:v>
                </c:pt>
                <c:pt idx="8">
                  <c:v>1978</c:v>
                </c:pt>
                <c:pt idx="12">
                  <c:v>1982</c:v>
                </c:pt>
                <c:pt idx="16">
                  <c:v>1986</c:v>
                </c:pt>
                <c:pt idx="20">
                  <c:v>1990</c:v>
                </c:pt>
                <c:pt idx="24">
                  <c:v>1994</c:v>
                </c:pt>
                <c:pt idx="28">
                  <c:v>1998</c:v>
                </c:pt>
                <c:pt idx="32">
                  <c:v>2002</c:v>
                </c:pt>
                <c:pt idx="36">
                  <c:v>2006</c:v>
                </c:pt>
                <c:pt idx="40">
                  <c:v>2010</c:v>
                </c:pt>
                <c:pt idx="41">
                  <c:v>2011</c:v>
                </c:pt>
                <c:pt idx="42">
                  <c:v>2012</c:v>
                </c:pt>
                <c:pt idx="43">
                  <c:v>2013</c:v>
                </c:pt>
              </c:numCache>
            </c:numRef>
          </c:cat>
          <c:val>
            <c:numRef>
              <c:f>'time series'!$D$3:$D$46</c:f>
              <c:numCache>
                <c:formatCode>#,##0.0</c:formatCode>
                <c:ptCount val="44"/>
                <c:pt idx="0">
                  <c:v>3.6724476488840256</c:v>
                </c:pt>
                <c:pt idx="1">
                  <c:v>2.9959445141333076</c:v>
                </c:pt>
                <c:pt idx="2">
                  <c:v>3.9221869641484512</c:v>
                </c:pt>
                <c:pt idx="3">
                  <c:v>4.5103348606004783</c:v>
                </c:pt>
                <c:pt idx="4">
                  <c:v>3.2171547610705162</c:v>
                </c:pt>
                <c:pt idx="5">
                  <c:v>2.9205399437261814</c:v>
                </c:pt>
                <c:pt idx="6">
                  <c:v>1.8647814572435377</c:v>
                </c:pt>
                <c:pt idx="7">
                  <c:v>2.0319237802813084</c:v>
                </c:pt>
                <c:pt idx="8">
                  <c:v>1.738725753178507</c:v>
                </c:pt>
                <c:pt idx="9">
                  <c:v>1.6225256483862109</c:v>
                </c:pt>
                <c:pt idx="10">
                  <c:v>1.5744847843407737</c:v>
                </c:pt>
                <c:pt idx="11">
                  <c:v>1.5916961258206479</c:v>
                </c:pt>
                <c:pt idx="12">
                  <c:v>1.4008742651282675</c:v>
                </c:pt>
                <c:pt idx="13">
                  <c:v>1.3864972148787726</c:v>
                </c:pt>
                <c:pt idx="14">
                  <c:v>1.3092983116741626</c:v>
                </c:pt>
                <c:pt idx="15">
                  <c:v>1.3798883085170175</c:v>
                </c:pt>
                <c:pt idx="16">
                  <c:v>1.922763285521764</c:v>
                </c:pt>
                <c:pt idx="17">
                  <c:v>2.2877432766945538</c:v>
                </c:pt>
                <c:pt idx="18">
                  <c:v>2.3698961154176632</c:v>
                </c:pt>
                <c:pt idx="19">
                  <c:v>2.3232912900163338</c:v>
                </c:pt>
                <c:pt idx="20">
                  <c:v>2.274058360492194</c:v>
                </c:pt>
                <c:pt idx="21">
                  <c:v>2.1853542644371879</c:v>
                </c:pt>
                <c:pt idx="22">
                  <c:v>2.3010852312856462</c:v>
                </c:pt>
                <c:pt idx="23">
                  <c:v>2.954522488535587</c:v>
                </c:pt>
                <c:pt idx="24">
                  <c:v>2.6582578064170912</c:v>
                </c:pt>
                <c:pt idx="25">
                  <c:v>2.4786177115219323</c:v>
                </c:pt>
                <c:pt idx="26">
                  <c:v>2.4</c:v>
                </c:pt>
                <c:pt idx="27">
                  <c:v>2.4890631311427027</c:v>
                </c:pt>
                <c:pt idx="28">
                  <c:v>2.6649314226253455</c:v>
                </c:pt>
                <c:pt idx="29">
                  <c:v>3.0621552157932523</c:v>
                </c:pt>
                <c:pt idx="30">
                  <c:v>3.047498193609151</c:v>
                </c:pt>
                <c:pt idx="31">
                  <c:v>3.4300405808836443</c:v>
                </c:pt>
                <c:pt idx="32">
                  <c:v>3.9065704802827579</c:v>
                </c:pt>
                <c:pt idx="33">
                  <c:v>4.100117486425555</c:v>
                </c:pt>
                <c:pt idx="34">
                  <c:v>4.0762512175148782</c:v>
                </c:pt>
                <c:pt idx="35">
                  <c:v>4.0431787016531739</c:v>
                </c:pt>
                <c:pt idx="36">
                  <c:v>3.6456220034636146</c:v>
                </c:pt>
                <c:pt idx="37">
                  <c:v>3.4790507406560462</c:v>
                </c:pt>
                <c:pt idx="38">
                  <c:v>3.457389720884922</c:v>
                </c:pt>
                <c:pt idx="39">
                  <c:v>3.2359376856175133</c:v>
                </c:pt>
                <c:pt idx="40">
                  <c:v>2.9720597757334963</c:v>
                </c:pt>
                <c:pt idx="41">
                  <c:v>2.6915615678204672</c:v>
                </c:pt>
                <c:pt idx="42">
                  <c:v>2.4</c:v>
                </c:pt>
                <c:pt idx="43">
                  <c:v>2.5420937460254307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897080"/>
        <c:axId val="206897472"/>
      </c:lineChart>
      <c:catAx>
        <c:axId val="206897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السنوات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900" b="0"/>
            </a:pPr>
            <a:endParaRPr lang="en-US"/>
          </a:p>
        </c:txPr>
        <c:crossAx val="206897472"/>
        <c:crosses val="autoZero"/>
        <c:auto val="1"/>
        <c:lblAlgn val="ctr"/>
        <c:lblOffset val="100"/>
        <c:noMultiLvlLbl val="0"/>
      </c:catAx>
      <c:valAx>
        <c:axId val="20689747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SA"/>
                  <a:t>معدل</a:t>
                </a:r>
                <a:r>
                  <a:rPr lang="ar-SA" baseline="0"/>
                  <a:t> الزواج الخام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7.5398692851847702E-3"/>
              <c:y val="0.1572263888888889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en-US"/>
          </a:p>
        </c:txPr>
        <c:crossAx val="206897080"/>
        <c:crossesAt val="1"/>
        <c:crossBetween val="between"/>
        <c:majorUnit val="1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solidFill>
            <a:srgbClr val="828182"/>
          </a:solidFill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65534776902887"/>
          <c:y val="6.3310975017011759E-2"/>
          <c:w val="0.77964712744240305"/>
          <c:h val="0.77055249343832022"/>
        </c:manualLayout>
      </c:layout>
      <c:barChart>
        <c:barDir val="col"/>
        <c:grouping val="clustered"/>
        <c:varyColors val="0"/>
        <c:ser>
          <c:idx val="0"/>
          <c:order val="0"/>
          <c:tx>
            <c:v>منطقة أبوظبي</c:v>
          </c:tx>
          <c:spPr>
            <a:solidFill>
              <a:srgbClr val="00588E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495663"/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'time series'!$F$209:$F$212</c:f>
              <c:strCache>
                <c:ptCount val="4"/>
                <c:pt idx="0">
                  <c:v>ذكور مواطنين</c:v>
                </c:pt>
                <c:pt idx="1">
                  <c:v>إناث مواطنات</c:v>
                </c:pt>
                <c:pt idx="2">
                  <c:v>ذكور غير مواطنين</c:v>
                </c:pt>
                <c:pt idx="3">
                  <c:v>إناث غير مواطنات</c:v>
                </c:pt>
              </c:strCache>
            </c:strRef>
          </c:cat>
          <c:val>
            <c:numRef>
              <c:f>'time series'!$B$272:$B$275</c:f>
              <c:numCache>
                <c:formatCode>0.0</c:formatCode>
                <c:ptCount val="4"/>
                <c:pt idx="0">
                  <c:v>5.2219321148825069</c:v>
                </c:pt>
                <c:pt idx="1">
                  <c:v>4.4563995503452709</c:v>
                </c:pt>
                <c:pt idx="2">
                  <c:v>0.59276153485720084</c:v>
                </c:pt>
                <c:pt idx="3">
                  <c:v>1.7085479970560402</c:v>
                </c:pt>
              </c:numCache>
            </c:numRef>
          </c:val>
        </c:ser>
        <c:ser>
          <c:idx val="1"/>
          <c:order val="1"/>
          <c:tx>
            <c:v>منطقة العين</c:v>
          </c:tx>
          <c:spPr>
            <a:solidFill>
              <a:srgbClr val="D6A46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495663"/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'time series'!$F$209:$F$212</c:f>
              <c:strCache>
                <c:ptCount val="4"/>
                <c:pt idx="0">
                  <c:v>ذكور مواطنين</c:v>
                </c:pt>
                <c:pt idx="1">
                  <c:v>إناث مواطنات</c:v>
                </c:pt>
                <c:pt idx="2">
                  <c:v>ذكور غير مواطنين</c:v>
                </c:pt>
                <c:pt idx="3">
                  <c:v>إناث غير مواطنات</c:v>
                </c:pt>
              </c:strCache>
            </c:strRef>
          </c:cat>
          <c:val>
            <c:numRef>
              <c:f>'time series'!$C$272:$C$275</c:f>
              <c:numCache>
                <c:formatCode>0.0</c:formatCode>
                <c:ptCount val="4"/>
                <c:pt idx="0">
                  <c:v>3.9809449254885489</c:v>
                </c:pt>
                <c:pt idx="1">
                  <c:v>3.236661107767</c:v>
                </c:pt>
                <c:pt idx="2">
                  <c:v>0.55914356796421483</c:v>
                </c:pt>
                <c:pt idx="3">
                  <c:v>1.7812825234168601</c:v>
                </c:pt>
              </c:numCache>
            </c:numRef>
          </c:val>
        </c:ser>
        <c:ser>
          <c:idx val="2"/>
          <c:order val="2"/>
          <c:tx>
            <c:v>الغربية</c:v>
          </c:tx>
          <c:spPr>
            <a:solidFill>
              <a:srgbClr val="6D6E71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>
                            <a:lumMod val="50000"/>
                          </a:schemeClr>
                        </a:solidFill>
                      </a:rPr>
                      <a:t>0.04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495663"/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'time series'!$F$209:$F$212</c:f>
              <c:strCache>
                <c:ptCount val="4"/>
                <c:pt idx="0">
                  <c:v>ذكور مواطنين</c:v>
                </c:pt>
                <c:pt idx="1">
                  <c:v>إناث مواطنات</c:v>
                </c:pt>
                <c:pt idx="2">
                  <c:v>ذكور غير مواطنين</c:v>
                </c:pt>
                <c:pt idx="3">
                  <c:v>إناث غير مواطنات</c:v>
                </c:pt>
              </c:strCache>
            </c:strRef>
          </c:cat>
          <c:val>
            <c:numRef>
              <c:f>'time series'!$D$272:$D$275</c:f>
              <c:numCache>
                <c:formatCode>0.0</c:formatCode>
                <c:ptCount val="4"/>
                <c:pt idx="0">
                  <c:v>2.4297119055883374</c:v>
                </c:pt>
                <c:pt idx="1">
                  <c:v>3.1098825155494128</c:v>
                </c:pt>
                <c:pt idx="2" formatCode="0.00">
                  <c:v>4.6423491975066365E-2</c:v>
                </c:pt>
                <c:pt idx="3">
                  <c:v>0.53971680741634398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overlap val="-19"/>
        <c:axId val="206897864"/>
        <c:axId val="206898256"/>
      </c:barChart>
      <c:catAx>
        <c:axId val="206897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ar-SA" sz="80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الجنسية والنوع</a:t>
                </a:r>
              </a:p>
            </c:rich>
          </c:tx>
          <c:layout>
            <c:manualLayout>
              <c:xMode val="edge"/>
              <c:yMode val="edge"/>
              <c:x val="0.38114082093904927"/>
              <c:y val="0.9324007951976299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rgbClr val="495663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06898256"/>
        <c:crosses val="autoZero"/>
        <c:auto val="1"/>
        <c:lblAlgn val="ctr"/>
        <c:lblOffset val="100"/>
        <c:noMultiLvlLbl val="0"/>
      </c:catAx>
      <c:valAx>
        <c:axId val="206898256"/>
        <c:scaling>
          <c:orientation val="minMax"/>
          <c:max val="6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80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ar-SA" sz="80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معدل</a:t>
                </a:r>
                <a:r>
                  <a:rPr lang="ar-SA" sz="800" baseline="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 الطلاق الخام</a:t>
                </a:r>
              </a:p>
            </c:rich>
          </c:tx>
          <c:layout>
            <c:manualLayout>
              <c:xMode val="edge"/>
              <c:yMode val="edge"/>
              <c:x val="4.2932653336268542E-2"/>
              <c:y val="0.32203795897266618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495663"/>
                </a:solidFill>
              </a:defRPr>
            </a:pPr>
            <a:endParaRPr lang="en-US"/>
          </a:p>
        </c:txPr>
        <c:crossAx val="206897864"/>
        <c:crosses val="autoZero"/>
        <c:crossBetween val="between"/>
        <c:minorUnit val="1"/>
      </c:valAx>
    </c:plotArea>
    <c:legend>
      <c:legendPos val="r"/>
      <c:layout>
        <c:manualLayout>
          <c:xMode val="edge"/>
          <c:yMode val="edge"/>
          <c:x val="0.50818276245474747"/>
          <c:y val="5.5058906766956538E-2"/>
          <c:w val="0.39442882667528528"/>
          <c:h val="9.4641919928552157E-2"/>
        </c:manualLayout>
      </c:layout>
      <c:overlay val="0"/>
      <c:txPr>
        <a:bodyPr/>
        <a:lstStyle/>
        <a:p>
          <a:pPr algn="ctr">
            <a:defRPr lang="en-US" sz="800" b="0" i="0" u="none" strike="noStrike" kern="1200" baseline="0">
              <a:solidFill>
                <a:srgbClr val="828182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118307086614174"/>
          <c:y val="5.1400554097404488E-2"/>
          <c:w val="0.74261001749781286"/>
          <c:h val="0.75366097987751546"/>
        </c:manualLayout>
      </c:layout>
      <c:barChart>
        <c:barDir val="col"/>
        <c:grouping val="clustered"/>
        <c:varyColors val="0"/>
        <c:ser>
          <c:idx val="0"/>
          <c:order val="0"/>
          <c:tx>
            <c:v>منطقة أبوظبي</c:v>
          </c:tx>
          <c:spPr>
            <a:solidFill>
              <a:srgbClr val="00588E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495663"/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'time series'!$F$209:$F$212</c:f>
              <c:strCache>
                <c:ptCount val="4"/>
                <c:pt idx="0">
                  <c:v>ذكور مواطنين</c:v>
                </c:pt>
                <c:pt idx="1">
                  <c:v>إناث مواطنات</c:v>
                </c:pt>
                <c:pt idx="2">
                  <c:v>ذكور غير مواطنين</c:v>
                </c:pt>
                <c:pt idx="3">
                  <c:v>إناث غير مواطنات</c:v>
                </c:pt>
              </c:strCache>
            </c:strRef>
          </c:cat>
          <c:val>
            <c:numRef>
              <c:f>'time series'!$B$282:$B$285</c:f>
              <c:numCache>
                <c:formatCode>0.0</c:formatCode>
                <c:ptCount val="4"/>
                <c:pt idx="0">
                  <c:v>8.4956459814345155</c:v>
                </c:pt>
                <c:pt idx="1">
                  <c:v>7.1319343605032186</c:v>
                </c:pt>
                <c:pt idx="2">
                  <c:v>0.64818015704479237</c:v>
                </c:pt>
                <c:pt idx="3">
                  <c:v>2.1138142640186537</c:v>
                </c:pt>
              </c:numCache>
            </c:numRef>
          </c:val>
        </c:ser>
        <c:ser>
          <c:idx val="1"/>
          <c:order val="1"/>
          <c:tx>
            <c:v>منطقة العين</c:v>
          </c:tx>
          <c:spPr>
            <a:solidFill>
              <a:srgbClr val="D6A46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495663"/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'time series'!$F$209:$F$212</c:f>
              <c:strCache>
                <c:ptCount val="4"/>
                <c:pt idx="0">
                  <c:v>ذكور مواطنين</c:v>
                </c:pt>
                <c:pt idx="1">
                  <c:v>إناث مواطنات</c:v>
                </c:pt>
                <c:pt idx="2">
                  <c:v>ذكور غير مواطنين</c:v>
                </c:pt>
                <c:pt idx="3">
                  <c:v>إناث غير مواطنات</c:v>
                </c:pt>
              </c:strCache>
            </c:strRef>
          </c:cat>
          <c:val>
            <c:numRef>
              <c:f>'time series'!$C$282:$C$285</c:f>
              <c:numCache>
                <c:formatCode>0.0</c:formatCode>
                <c:ptCount val="4"/>
                <c:pt idx="0">
                  <c:v>6.8439192516001972</c:v>
                </c:pt>
                <c:pt idx="1">
                  <c:v>5.4780793319415446</c:v>
                </c:pt>
                <c:pt idx="2">
                  <c:v>0.62873310279786221</c:v>
                </c:pt>
                <c:pt idx="3">
                  <c:v>2.2840815767862033</c:v>
                </c:pt>
              </c:numCache>
            </c:numRef>
          </c:val>
        </c:ser>
        <c:ser>
          <c:idx val="2"/>
          <c:order val="2"/>
          <c:tx>
            <c:v>الغربية</c:v>
          </c:tx>
          <c:spPr>
            <a:solidFill>
              <a:srgbClr val="6D6E71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>
                            <a:lumMod val="50000"/>
                          </a:schemeClr>
                        </a:solidFill>
                      </a:rPr>
                      <a:t>0.04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495663"/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'time series'!$F$209:$F$212</c:f>
              <c:strCache>
                <c:ptCount val="4"/>
                <c:pt idx="0">
                  <c:v>ذكور مواطنين</c:v>
                </c:pt>
                <c:pt idx="1">
                  <c:v>إناث مواطنات</c:v>
                </c:pt>
                <c:pt idx="2">
                  <c:v>ذكور غير مواطنين</c:v>
                </c:pt>
                <c:pt idx="3">
                  <c:v>إناث غير مواطنات</c:v>
                </c:pt>
              </c:strCache>
            </c:strRef>
          </c:cat>
          <c:val>
            <c:numRef>
              <c:f>'time series'!$D$282:$D$285</c:f>
              <c:numCache>
                <c:formatCode>0.0</c:formatCode>
                <c:ptCount val="4"/>
                <c:pt idx="0">
                  <c:v>3.390104124626685</c:v>
                </c:pt>
                <c:pt idx="1">
                  <c:v>5.1531634697967359</c:v>
                </c:pt>
                <c:pt idx="2" formatCode="0.00">
                  <c:v>4.8134566745140592E-2</c:v>
                </c:pt>
                <c:pt idx="3">
                  <c:v>0.7474827419425758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overlap val="-19"/>
        <c:axId val="206899040"/>
        <c:axId val="206899432"/>
      </c:barChart>
      <c:catAx>
        <c:axId val="206899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ar-SA" sz="80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الجنسية والنوع</a:t>
                </a:r>
              </a:p>
            </c:rich>
          </c:tx>
          <c:layout>
            <c:manualLayout>
              <c:xMode val="edge"/>
              <c:yMode val="edge"/>
              <c:x val="0.42638560804899389"/>
              <c:y val="0.9185831146106736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rgbClr val="495663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06899432"/>
        <c:crosses val="autoZero"/>
        <c:auto val="1"/>
        <c:lblAlgn val="ctr"/>
        <c:lblOffset val="100"/>
        <c:noMultiLvlLbl val="0"/>
      </c:catAx>
      <c:valAx>
        <c:axId val="206899432"/>
        <c:scaling>
          <c:orientation val="minMax"/>
          <c:max val="1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80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ar-SA" sz="80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معدل</a:t>
                </a:r>
                <a:r>
                  <a:rPr lang="ar-SA" sz="800" baseline="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 الطلاق العام</a:t>
                </a:r>
                <a:endParaRPr lang="en-US" sz="800">
                  <a:solidFill>
                    <a:srgbClr val="495663"/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endParaRPr>
              </a:p>
            </c:rich>
          </c:tx>
          <c:layout>
            <c:manualLayout>
              <c:xMode val="edge"/>
              <c:yMode val="edge"/>
              <c:x val="4.2932653336268542E-2"/>
              <c:y val="0.32203795897266618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495663"/>
                </a:solidFill>
              </a:defRPr>
            </a:pPr>
            <a:endParaRPr lang="en-US"/>
          </a:p>
        </c:txPr>
        <c:crossAx val="206899040"/>
        <c:crosses val="autoZero"/>
        <c:crossBetween val="between"/>
        <c:minorUnit val="2"/>
      </c:valAx>
    </c:plotArea>
    <c:legend>
      <c:legendPos val="r"/>
      <c:layout>
        <c:manualLayout>
          <c:xMode val="edge"/>
          <c:yMode val="edge"/>
          <c:x val="0.46590988626421698"/>
          <c:y val="5.5058906766956538E-2"/>
          <c:w val="0.48825459317585312"/>
          <c:h val="0.17623053368328959"/>
        </c:manualLayout>
      </c:layout>
      <c:overlay val="0"/>
      <c:txPr>
        <a:bodyPr/>
        <a:lstStyle/>
        <a:p>
          <a:pPr algn="ctr">
            <a:defRPr lang="en-US" sz="800" b="0" i="0" u="none" strike="noStrike" kern="1200" baseline="0">
              <a:solidFill>
                <a:srgbClr val="495663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362343068898363"/>
          <c:y val="2.8974513009429912E-2"/>
          <c:w val="0.74505040722582039"/>
          <c:h val="0.75473140857392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'time series'!$I$235</c:f>
              <c:strCache>
                <c:ptCount val="1"/>
                <c:pt idx="0">
                  <c:v>منطقة أبوظبي </c:v>
                </c:pt>
              </c:strCache>
            </c:strRef>
          </c:tx>
          <c:spPr>
            <a:solidFill>
              <a:srgbClr val="00588E"/>
            </a:solidFill>
            <a:ln>
              <a:solidFill>
                <a:srgbClr val="B4975A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588E"/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00588E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00588E"/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rgbClr val="00588E"/>
              </a:solidFill>
              <a:ln>
                <a:noFill/>
              </a:ln>
            </c:spPr>
          </c:dPt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>
                            <a:lumMod val="50000"/>
                          </a:schemeClr>
                        </a:solidFill>
                      </a:rPr>
                      <a:t>1.3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495663"/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'time series'!$F$209:$F$212</c:f>
              <c:strCache>
                <c:ptCount val="4"/>
                <c:pt idx="0">
                  <c:v>ذكور مواطنين</c:v>
                </c:pt>
                <c:pt idx="1">
                  <c:v>إناث مواطنات</c:v>
                </c:pt>
                <c:pt idx="2">
                  <c:v>ذكور غير مواطنين</c:v>
                </c:pt>
                <c:pt idx="3">
                  <c:v>إناث غير مواطنات</c:v>
                </c:pt>
              </c:strCache>
            </c:strRef>
          </c:cat>
          <c:val>
            <c:numRef>
              <c:f>'time series'!$B$292:$B$295</c:f>
              <c:numCache>
                <c:formatCode>#,##0.0</c:formatCode>
                <c:ptCount val="4"/>
                <c:pt idx="0">
                  <c:v>14.205732430851508</c:v>
                </c:pt>
                <c:pt idx="1">
                  <c:v>12.822882491566933</c:v>
                </c:pt>
                <c:pt idx="2">
                  <c:v>0.96968129808003101</c:v>
                </c:pt>
                <c:pt idx="3">
                  <c:v>3.4175810886836002</c:v>
                </c:pt>
              </c:numCache>
            </c:numRef>
          </c:val>
        </c:ser>
        <c:ser>
          <c:idx val="1"/>
          <c:order val="1"/>
          <c:tx>
            <c:strRef>
              <c:f>'time series'!$I$236</c:f>
              <c:strCache>
                <c:ptCount val="1"/>
                <c:pt idx="0">
                  <c:v>منطقة العين</c:v>
                </c:pt>
              </c:strCache>
            </c:strRef>
          </c:tx>
          <c:spPr>
            <a:solidFill>
              <a:srgbClr val="D6A461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>
                            <a:lumMod val="50000"/>
                          </a:schemeClr>
                        </a:solidFill>
                      </a:rPr>
                      <a:t>0.9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495663"/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'time series'!$F$209:$F$212</c:f>
              <c:strCache>
                <c:ptCount val="4"/>
                <c:pt idx="0">
                  <c:v>ذكور مواطنين</c:v>
                </c:pt>
                <c:pt idx="1">
                  <c:v>إناث مواطنات</c:v>
                </c:pt>
                <c:pt idx="2">
                  <c:v>ذكور غير مواطنين</c:v>
                </c:pt>
                <c:pt idx="3">
                  <c:v>إناث غير مواطنات</c:v>
                </c:pt>
              </c:strCache>
            </c:strRef>
          </c:cat>
          <c:val>
            <c:numRef>
              <c:f>'time series'!$C$292:$C$295</c:f>
              <c:numCache>
                <c:formatCode>0.0</c:formatCode>
                <c:ptCount val="4"/>
                <c:pt idx="0">
                  <c:v>11.688530104271779</c:v>
                </c:pt>
                <c:pt idx="1">
                  <c:v>10.177169629836483</c:v>
                </c:pt>
                <c:pt idx="2">
                  <c:v>0.94177402714213909</c:v>
                </c:pt>
                <c:pt idx="3">
                  <c:v>3.9783055696277976</c:v>
                </c:pt>
              </c:numCache>
            </c:numRef>
          </c:val>
        </c:ser>
        <c:ser>
          <c:idx val="2"/>
          <c:order val="2"/>
          <c:tx>
            <c:strRef>
              <c:f>'time series'!$I$237</c:f>
              <c:strCache>
                <c:ptCount val="1"/>
                <c:pt idx="0">
                  <c:v>الغربية</c:v>
                </c:pt>
              </c:strCache>
            </c:strRef>
          </c:tx>
          <c:spPr>
            <a:solidFill>
              <a:srgbClr val="6D6E71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>
                            <a:lumMod val="50000"/>
                          </a:schemeClr>
                        </a:solidFill>
                      </a:rPr>
                      <a:t>0.2</a:t>
                    </a:r>
                    <a:r>
                      <a:rPr lang="en-US"/>
                      <a:t>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495663"/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'time series'!$F$209:$F$212</c:f>
              <c:strCache>
                <c:ptCount val="4"/>
                <c:pt idx="0">
                  <c:v>ذكور مواطنين</c:v>
                </c:pt>
                <c:pt idx="1">
                  <c:v>إناث مواطنات</c:v>
                </c:pt>
                <c:pt idx="2">
                  <c:v>ذكور غير مواطنين</c:v>
                </c:pt>
                <c:pt idx="3">
                  <c:v>إناث غير مواطنات</c:v>
                </c:pt>
              </c:strCache>
            </c:strRef>
          </c:cat>
          <c:val>
            <c:numRef>
              <c:f>'time series'!$D$292:$D$295</c:f>
              <c:numCache>
                <c:formatCode>0.0</c:formatCode>
                <c:ptCount val="4"/>
                <c:pt idx="0">
                  <c:v>5.1420176297747302</c:v>
                </c:pt>
                <c:pt idx="1">
                  <c:v>8.6684324584637622</c:v>
                </c:pt>
                <c:pt idx="2">
                  <c:v>7.3401351919445357E-2</c:v>
                </c:pt>
                <c:pt idx="3">
                  <c:v>2.9320455329423942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7"/>
        <c:overlap val="-11"/>
        <c:axId val="206900216"/>
        <c:axId val="206900608"/>
      </c:barChart>
      <c:catAx>
        <c:axId val="206900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 rtl="1">
                  <a:defRPr lang="en-US" sz="800" b="1" i="0" u="none" strike="noStrike" kern="1200" baseline="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ar-SA" sz="800" b="1" i="0" u="none" strike="noStrike" kern="1200" baseline="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المنطقة والنوع</a:t>
                </a:r>
                <a:endParaRPr lang="en-US" sz="800" b="1" i="0" u="none" strike="noStrike" kern="1200" baseline="0">
                  <a:solidFill>
                    <a:srgbClr val="495663"/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endParaRPr>
              </a:p>
            </c:rich>
          </c:tx>
          <c:layout>
            <c:manualLayout>
              <c:xMode val="edge"/>
              <c:yMode val="edge"/>
              <c:x val="0.4410593467483232"/>
              <c:y val="0.9025148731408574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rgbClr val="495663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06900608"/>
        <c:crosses val="autoZero"/>
        <c:auto val="1"/>
        <c:lblAlgn val="ctr"/>
        <c:lblOffset val="100"/>
        <c:noMultiLvlLbl val="0"/>
      </c:catAx>
      <c:valAx>
        <c:axId val="206900608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80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800">
                    <a:solidFill>
                      <a:srgbClr val="495663"/>
                    </a:solidFill>
                    <a:latin typeface="Arial" panose="020B0604020202020204" pitchFamily="34" charset="0"/>
                    <a:ea typeface="Tahoma" panose="020B0604030504040204" pitchFamily="34" charset="0"/>
                    <a:cs typeface="Arial" panose="020B0604020202020204" pitchFamily="34" charset="0"/>
                  </a:rPr>
                  <a:t>RDR</a:t>
                </a:r>
              </a:p>
            </c:rich>
          </c:tx>
          <c:layout>
            <c:manualLayout>
              <c:xMode val="edge"/>
              <c:yMode val="edge"/>
              <c:x val="4.2932653336268542E-2"/>
              <c:y val="0.32203795897266618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495663"/>
                </a:solidFill>
              </a:defRPr>
            </a:pPr>
            <a:endParaRPr lang="en-US"/>
          </a:p>
        </c:txPr>
        <c:crossAx val="206900216"/>
        <c:crosses val="autoZero"/>
        <c:crossBetween val="between"/>
        <c:majorUnit val="4"/>
      </c:valAx>
    </c:plotArea>
    <c:legend>
      <c:legendPos val="r"/>
      <c:layout>
        <c:manualLayout>
          <c:xMode val="edge"/>
          <c:yMode val="edge"/>
          <c:x val="0.54838345727617377"/>
          <c:y val="5.6727909011373569E-2"/>
          <c:w val="0.34112350539515895"/>
          <c:h val="0.15111023622047245"/>
        </c:manualLayout>
      </c:layout>
      <c:overlay val="0"/>
      <c:txPr>
        <a:bodyPr/>
        <a:lstStyle/>
        <a:p>
          <a:pPr algn="ctr">
            <a:defRPr lang="en-US" sz="800" b="0" i="0" u="none" strike="noStrike" kern="1200" baseline="0">
              <a:solidFill>
                <a:srgbClr val="495663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495663"/>
                </a:solidFill>
                <a:latin typeface="+mn-lt"/>
                <a:ea typeface="+mn-ea"/>
                <a:cs typeface="+mn-cs"/>
              </a:defRPr>
            </a:pPr>
            <a:r>
              <a:rPr lang="ar-AE">
                <a:solidFill>
                  <a:srgbClr val="637587"/>
                </a:solidFill>
              </a:rPr>
              <a:t>عقود</a:t>
            </a:r>
            <a:r>
              <a:rPr lang="ar-AE" baseline="0">
                <a:solidFill>
                  <a:srgbClr val="637587"/>
                </a:solidFill>
              </a:rPr>
              <a:t> الزواج للمواطنين</a:t>
            </a:r>
            <a:endParaRPr lang="en-US">
              <a:solidFill>
                <a:srgbClr val="637587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495663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588E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D6A46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63566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marriage!$H$90:$J$90</c:f>
              <c:numCache>
                <c:formatCode>0.0%</c:formatCode>
                <c:ptCount val="3"/>
                <c:pt idx="0">
                  <c:v>0.50664863646608072</c:v>
                </c:pt>
                <c:pt idx="1">
                  <c:v>0.44624746450304259</c:v>
                </c:pt>
                <c:pt idx="2">
                  <c:v>4.7103899030876716E-2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rgbClr val="495663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rgbClr val="495663"/>
                </a:solidFill>
                <a:latin typeface="+mn-lt"/>
                <a:ea typeface="+mn-ea"/>
                <a:cs typeface="+mn-cs"/>
              </a:defRPr>
            </a:pPr>
            <a:r>
              <a:rPr lang="ar-AE">
                <a:solidFill>
                  <a:srgbClr val="637587"/>
                </a:solidFill>
              </a:rPr>
              <a:t>عقود الزواج لغير المواطنين</a:t>
            </a:r>
            <a:endParaRPr lang="en-US">
              <a:solidFill>
                <a:srgbClr val="637587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rgbClr val="495663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588E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D6A461"/>
              </a:solidFill>
              <a:ln w="19050"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63566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marriage!$H$93:$J$93</c:f>
              <c:numCache>
                <c:formatCode>0.0%</c:formatCode>
                <c:ptCount val="3"/>
                <c:pt idx="0">
                  <c:v>0.90138248847926272</c:v>
                </c:pt>
                <c:pt idx="1">
                  <c:v>0.33671274961597542</c:v>
                </c:pt>
                <c:pt idx="2">
                  <c:v>2.1812596006144394E-2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ln>
                <a:noFill/>
              </a:ln>
              <a:solidFill>
                <a:srgbClr val="495663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D6A46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(marriage!$R$14,marriage!$R$21,marriage!$R$28)</c:f>
              <c:numCache>
                <c:formatCode>0.0%</c:formatCode>
                <c:ptCount val="3"/>
                <c:pt idx="0">
                  <c:v>0.75079227888216649</c:v>
                </c:pt>
                <c:pt idx="1">
                  <c:v>0.77984926616422057</c:v>
                </c:pt>
                <c:pt idx="2">
                  <c:v>0.85245901639344257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160136"/>
        <c:axId val="166160520"/>
      </c:barChart>
      <c:catAx>
        <c:axId val="166160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495663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160520"/>
        <c:crosses val="autoZero"/>
        <c:auto val="1"/>
        <c:lblAlgn val="ctr"/>
        <c:lblOffset val="100"/>
        <c:noMultiLvlLbl val="0"/>
      </c:catAx>
      <c:valAx>
        <c:axId val="16616052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495663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160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rgbClr val="636466"/>
          </a:solidFill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37524416393927"/>
          <c:y val="2.7684070993141987E-2"/>
          <c:w val="0.88781984390870661"/>
          <c:h val="0.6999766164189782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معدل الزواج الخام</c:v>
                </c:pt>
              </c:strCache>
            </c:strRef>
          </c:tx>
          <c:spPr>
            <a:ln w="25400" cap="rnd">
              <a:solidFill>
                <a:srgbClr val="00588E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6781089768224459E-2"/>
                  <c:y val="-4.37078487800021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3"/>
              <c:layout>
                <c:manualLayout>
                  <c:x val="0"/>
                  <c:y val="-4.2502619380238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solidFill>
                  <a:schemeClr val="bg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588E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Sheet1!$A$2:$A$45</c:f>
              <c:numCache>
                <c:formatCode>General</c:formatCode>
                <c:ptCount val="44"/>
                <c:pt idx="0">
                  <c:v>1970</c:v>
                </c:pt>
                <c:pt idx="4">
                  <c:v>1974</c:v>
                </c:pt>
                <c:pt idx="8">
                  <c:v>1978</c:v>
                </c:pt>
                <c:pt idx="12">
                  <c:v>1982</c:v>
                </c:pt>
                <c:pt idx="16">
                  <c:v>1986</c:v>
                </c:pt>
                <c:pt idx="20">
                  <c:v>1990</c:v>
                </c:pt>
                <c:pt idx="24">
                  <c:v>1994</c:v>
                </c:pt>
                <c:pt idx="28">
                  <c:v>1998</c:v>
                </c:pt>
                <c:pt idx="32">
                  <c:v>2002</c:v>
                </c:pt>
                <c:pt idx="36">
                  <c:v>2006</c:v>
                </c:pt>
                <c:pt idx="40">
                  <c:v>2010</c:v>
                </c:pt>
                <c:pt idx="41">
                  <c:v>2011</c:v>
                </c:pt>
                <c:pt idx="42">
                  <c:v>2012</c:v>
                </c:pt>
                <c:pt idx="43">
                  <c:v>2013</c:v>
                </c:pt>
              </c:numCache>
            </c:numRef>
          </c:cat>
          <c:val>
            <c:numRef>
              <c:f>Sheet1!$B$2:$B$45</c:f>
              <c:numCache>
                <c:formatCode>#,##0.0</c:formatCode>
                <c:ptCount val="44"/>
                <c:pt idx="0">
                  <c:v>3.6724476488840256</c:v>
                </c:pt>
                <c:pt idx="1">
                  <c:v>2.9959445141333076</c:v>
                </c:pt>
                <c:pt idx="2">
                  <c:v>3.9221869641484512</c:v>
                </c:pt>
                <c:pt idx="3">
                  <c:v>4.5103348606004783</c:v>
                </c:pt>
                <c:pt idx="4">
                  <c:v>3.2171547610705162</c:v>
                </c:pt>
                <c:pt idx="5">
                  <c:v>2.9205399437261814</c:v>
                </c:pt>
                <c:pt idx="6">
                  <c:v>1.8647814572435377</c:v>
                </c:pt>
                <c:pt idx="7">
                  <c:v>2.0319237802813084</c:v>
                </c:pt>
                <c:pt idx="8">
                  <c:v>1.738725753178507</c:v>
                </c:pt>
                <c:pt idx="9">
                  <c:v>1.6225256483862109</c:v>
                </c:pt>
                <c:pt idx="10">
                  <c:v>1.5744847843407737</c:v>
                </c:pt>
                <c:pt idx="11">
                  <c:v>1.5916961258206479</c:v>
                </c:pt>
                <c:pt idx="12">
                  <c:v>1.4008742651282675</c:v>
                </c:pt>
                <c:pt idx="13">
                  <c:v>1.3864972148787726</c:v>
                </c:pt>
                <c:pt idx="14">
                  <c:v>1.3092983116741626</c:v>
                </c:pt>
                <c:pt idx="15">
                  <c:v>1.3798883085170175</c:v>
                </c:pt>
                <c:pt idx="16">
                  <c:v>1.922763285521764</c:v>
                </c:pt>
                <c:pt idx="17">
                  <c:v>2.2877432766945538</c:v>
                </c:pt>
                <c:pt idx="18">
                  <c:v>2.3698961154176632</c:v>
                </c:pt>
                <c:pt idx="19">
                  <c:v>2.3232912900163338</c:v>
                </c:pt>
                <c:pt idx="20">
                  <c:v>2.274058360492194</c:v>
                </c:pt>
                <c:pt idx="21">
                  <c:v>2.1853542644371879</c:v>
                </c:pt>
                <c:pt idx="22">
                  <c:v>2.3010852312856462</c:v>
                </c:pt>
                <c:pt idx="23">
                  <c:v>2.954522488535587</c:v>
                </c:pt>
                <c:pt idx="24">
                  <c:v>2.6582578064170912</c:v>
                </c:pt>
                <c:pt idx="25">
                  <c:v>2.4786177115219323</c:v>
                </c:pt>
                <c:pt idx="26">
                  <c:v>2.4</c:v>
                </c:pt>
                <c:pt idx="27">
                  <c:v>2.4890631311427027</c:v>
                </c:pt>
                <c:pt idx="28">
                  <c:v>2.6649314226253455</c:v>
                </c:pt>
                <c:pt idx="29">
                  <c:v>3.0621552157932523</c:v>
                </c:pt>
                <c:pt idx="30">
                  <c:v>3.047498193609151</c:v>
                </c:pt>
                <c:pt idx="31">
                  <c:v>3.4300405808836443</c:v>
                </c:pt>
                <c:pt idx="32">
                  <c:v>3.9065704802827579</c:v>
                </c:pt>
                <c:pt idx="33">
                  <c:v>4.100117486425555</c:v>
                </c:pt>
                <c:pt idx="34">
                  <c:v>4.0762512175148782</c:v>
                </c:pt>
                <c:pt idx="35">
                  <c:v>4.0431787016531739</c:v>
                </c:pt>
                <c:pt idx="36">
                  <c:v>3.6456220034636146</c:v>
                </c:pt>
                <c:pt idx="37">
                  <c:v>3.4790507406560462</c:v>
                </c:pt>
                <c:pt idx="38">
                  <c:v>3.457389720884922</c:v>
                </c:pt>
                <c:pt idx="39">
                  <c:v>3.2359376856175133</c:v>
                </c:pt>
                <c:pt idx="40">
                  <c:v>2.9720597757334963</c:v>
                </c:pt>
                <c:pt idx="41">
                  <c:v>2.6915615678204672</c:v>
                </c:pt>
                <c:pt idx="42">
                  <c:v>2.4</c:v>
                </c:pt>
                <c:pt idx="43">
                  <c:v>2.5420937460254307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6960416"/>
        <c:axId val="166754000"/>
      </c:lineChart>
      <c:catAx>
        <c:axId val="1669604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rtl="1">
                  <a:defRPr sz="1000" b="1" i="0" u="none" strike="noStrike" kern="1200" baseline="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ar-AE" b="1">
                    <a:solidFill>
                      <a:srgbClr val="495663"/>
                    </a:solidFill>
                  </a:rPr>
                  <a:t>السنة</a:t>
                </a:r>
                <a:endParaRPr lang="en-GB" b="1">
                  <a:solidFill>
                    <a:srgbClr val="495663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rtl="1">
                <a:defRPr sz="1000" b="1" i="0" u="none" strike="noStrike" kern="1200" baseline="0">
                  <a:solidFill>
                    <a:srgbClr val="495663"/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rgbClr val="495663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66754000"/>
        <c:crosses val="autoZero"/>
        <c:auto val="1"/>
        <c:lblAlgn val="ctr"/>
        <c:lblOffset val="100"/>
        <c:noMultiLvlLbl val="0"/>
      </c:catAx>
      <c:valAx>
        <c:axId val="1667540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rtl="1">
                  <a:defRPr sz="1000" b="1" i="0" u="none" strike="noStrike" kern="1200" baseline="0">
                    <a:solidFill>
                      <a:srgbClr val="495663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ar-AE" b="1">
                    <a:solidFill>
                      <a:srgbClr val="495663"/>
                    </a:solidFill>
                  </a:rPr>
                  <a:t>معدل الزواج الخام</a:t>
                </a:r>
                <a:endParaRPr lang="en-GB" b="1">
                  <a:solidFill>
                    <a:srgbClr val="495663"/>
                  </a:solidFill>
                </a:endParaRPr>
              </a:p>
            </c:rich>
          </c:tx>
          <c:layout>
            <c:manualLayout>
              <c:xMode val="edge"/>
              <c:yMode val="edge"/>
              <c:x val="3.7448570722144387E-4"/>
              <c:y val="0.143210774042835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rtl="1">
                <a:defRPr sz="1000" b="1" i="0" u="none" strike="noStrike" kern="1200" baseline="0">
                  <a:solidFill>
                    <a:srgbClr val="495663"/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495663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6696041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rgbClr val="828182"/>
          </a:solidFill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401751522018025E-2"/>
          <c:y val="5.0991003026244854E-2"/>
          <c:w val="0.88431660589926497"/>
          <c:h val="0.738400459320531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marriage!$B$101</c:f>
              <c:strCache>
                <c:ptCount val="1"/>
                <c:pt idx="0">
                  <c:v>إجمالي الإمارة</c:v>
                </c:pt>
              </c:strCache>
            </c:strRef>
          </c:tx>
          <c:spPr>
            <a:solidFill>
              <a:srgbClr val="00588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marriage!$D$101:$F$101</c:f>
              <c:numCache>
                <c:formatCode>#,##0.0</c:formatCode>
                <c:ptCount val="3"/>
                <c:pt idx="0">
                  <c:v>2.2822238367792438</c:v>
                </c:pt>
                <c:pt idx="1">
                  <c:v>3.7385589123329437</c:v>
                </c:pt>
                <c:pt idx="2" formatCode="0.0">
                  <c:v>0.8206949671890188</c:v>
                </c:pt>
              </c:numCache>
            </c:numRef>
          </c:val>
        </c:ser>
        <c:ser>
          <c:idx val="1"/>
          <c:order val="1"/>
          <c:tx>
            <c:strRef>
              <c:f>marriage!$B$102</c:f>
              <c:strCache>
                <c:ptCount val="1"/>
                <c:pt idx="0">
                  <c:v>مواطنون</c:v>
                </c:pt>
              </c:strCache>
            </c:strRef>
          </c:tx>
          <c:spPr>
            <a:solidFill>
              <a:srgbClr val="D6A46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marriage!$D$102:$F$102</c:f>
              <c:numCache>
                <c:formatCode>#,##0.0</c:formatCode>
                <c:ptCount val="3"/>
                <c:pt idx="0">
                  <c:v>8.8239912074108968</c:v>
                </c:pt>
                <c:pt idx="1">
                  <c:v>9.607546290904855</c:v>
                </c:pt>
                <c:pt idx="2" formatCode="0.0">
                  <c:v>7.2413554154251258</c:v>
                </c:pt>
              </c:numCache>
            </c:numRef>
          </c:val>
        </c:ser>
        <c:ser>
          <c:idx val="2"/>
          <c:order val="2"/>
          <c:tx>
            <c:strRef>
              <c:f>marriage!$B$105</c:f>
              <c:strCache>
                <c:ptCount val="1"/>
                <c:pt idx="0">
                  <c:v>غير مواطنين</c:v>
                </c:pt>
              </c:strCache>
            </c:strRef>
          </c:tx>
          <c:spPr>
            <a:solidFill>
              <a:srgbClr val="6D6E7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marriage!$D$105:$F$105</c:f>
              <c:numCache>
                <c:formatCode>#,##0.0</c:formatCode>
                <c:ptCount val="3"/>
                <c:pt idx="0">
                  <c:v>2.3173067430151049</c:v>
                </c:pt>
                <c:pt idx="1">
                  <c:v>2.3406999888944893</c:v>
                </c:pt>
                <c:pt idx="2" formatCode="0.0">
                  <c:v>0.26448423711198116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153072"/>
        <c:axId val="167332544"/>
      </c:barChart>
      <c:catAx>
        <c:axId val="16615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495663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332544"/>
        <c:crosses val="autoZero"/>
        <c:auto val="1"/>
        <c:lblAlgn val="ctr"/>
        <c:lblOffset val="100"/>
        <c:noMultiLvlLbl val="0"/>
      </c:catAx>
      <c:valAx>
        <c:axId val="167332544"/>
        <c:scaling>
          <c:orientation val="minMax"/>
        </c:scaling>
        <c:delete val="0"/>
        <c:axPos val="l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495663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15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495663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marriage!$B$103</c:f>
              <c:strCache>
                <c:ptCount val="1"/>
                <c:pt idx="0">
                  <c:v>مواطنون ذكور</c:v>
                </c:pt>
              </c:strCache>
            </c:strRef>
          </c:tx>
          <c:spPr>
            <a:solidFill>
              <a:srgbClr val="D6A46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marriage!$D$103:$F$103</c:f>
              <c:numCache>
                <c:formatCode>#,##0.0</c:formatCode>
                <c:ptCount val="3"/>
                <c:pt idx="0">
                  <c:v>14.744278912609431</c:v>
                </c:pt>
                <c:pt idx="1">
                  <c:v>17.107561886032325</c:v>
                </c:pt>
                <c:pt idx="2" formatCode="0.0">
                  <c:v>11.801457827143354</c:v>
                </c:pt>
              </c:numCache>
            </c:numRef>
          </c:val>
        </c:ser>
        <c:ser>
          <c:idx val="1"/>
          <c:order val="1"/>
          <c:tx>
            <c:strRef>
              <c:f>marriage!$B$104</c:f>
              <c:strCache>
                <c:ptCount val="1"/>
                <c:pt idx="0">
                  <c:v>مواطنون إناث</c:v>
                </c:pt>
              </c:strCache>
            </c:strRef>
          </c:tx>
          <c:spPr>
            <a:solidFill>
              <a:srgbClr val="6D6E7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marriage!$D$104:$F$104</c:f>
              <c:numCache>
                <c:formatCode>#,##0.0</c:formatCode>
                <c:ptCount val="3"/>
                <c:pt idx="0">
                  <c:v>13.738557893046412</c:v>
                </c:pt>
                <c:pt idx="1">
                  <c:v>15.916873069598083</c:v>
                </c:pt>
                <c:pt idx="2" formatCode="0.0">
                  <c:v>15.376641326883206</c:v>
                </c:pt>
              </c:numCache>
            </c:numRef>
          </c:val>
        </c:ser>
        <c:ser>
          <c:idx val="2"/>
          <c:order val="2"/>
          <c:tx>
            <c:strRef>
              <c:f>marriage!$B$106</c:f>
              <c:strCache>
                <c:ptCount val="1"/>
                <c:pt idx="0">
                  <c:v>غير مواطنين ذكور</c:v>
                </c:pt>
              </c:strCache>
            </c:strRef>
          </c:tx>
          <c:spPr>
            <a:solidFill>
              <a:srgbClr val="00588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marriage!$D$106:$F$106</c:f>
              <c:numCache>
                <c:formatCode>#,##0.0</c:formatCode>
                <c:ptCount val="3"/>
                <c:pt idx="0">
                  <c:v>1.7511869344067021</c:v>
                </c:pt>
                <c:pt idx="1">
                  <c:v>2.2899756238534414</c:v>
                </c:pt>
                <c:pt idx="2" formatCode="0.0">
                  <c:v>0.1688126980911504</c:v>
                </c:pt>
              </c:numCache>
            </c:numRef>
          </c:val>
        </c:ser>
        <c:ser>
          <c:idx val="3"/>
          <c:order val="3"/>
          <c:tx>
            <c:strRef>
              <c:f>marriage!$B$107</c:f>
              <c:strCache>
                <c:ptCount val="1"/>
                <c:pt idx="0">
                  <c:v>غير مواطنين إناث</c:v>
                </c:pt>
              </c:strCache>
            </c:strRef>
          </c:tx>
          <c:spPr>
            <a:solidFill>
              <a:srgbClr val="DADDD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marriage!$D$107:$F$107</c:f>
              <c:numCache>
                <c:formatCode>#,##0.0</c:formatCode>
                <c:ptCount val="3"/>
                <c:pt idx="0">
                  <c:v>4.6262222689517403</c:v>
                </c:pt>
                <c:pt idx="1">
                  <c:v>6.0576948736423564</c:v>
                </c:pt>
                <c:pt idx="2" formatCode="0.0">
                  <c:v>2.0953711346752177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985560"/>
        <c:axId val="164985952"/>
      </c:barChart>
      <c:catAx>
        <c:axId val="164985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985952"/>
        <c:crosses val="autoZero"/>
        <c:auto val="1"/>
        <c:lblAlgn val="ctr"/>
        <c:lblOffset val="100"/>
        <c:noMultiLvlLbl val="0"/>
      </c:catAx>
      <c:valAx>
        <c:axId val="164985952"/>
        <c:scaling>
          <c:orientation val="minMax"/>
        </c:scaling>
        <c:delete val="0"/>
        <c:axPos val="l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495663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985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495663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401751522018025E-2"/>
          <c:y val="5.0991003026244854E-2"/>
          <c:w val="0.88431660589926497"/>
          <c:h val="0.738400459320531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marriage!$B$101</c:f>
              <c:strCache>
                <c:ptCount val="1"/>
                <c:pt idx="0">
                  <c:v>إجمالي الإمارة</c:v>
                </c:pt>
              </c:strCache>
            </c:strRef>
          </c:tx>
          <c:spPr>
            <a:solidFill>
              <a:srgbClr val="00588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marriage!$D$113:$F$113</c:f>
              <c:numCache>
                <c:formatCode>#,##0.0</c:formatCode>
                <c:ptCount val="3"/>
                <c:pt idx="0">
                  <c:v>2.7216677213031071</c:v>
                </c:pt>
                <c:pt idx="1">
                  <c:v>4.840536856051151</c:v>
                </c:pt>
                <c:pt idx="2" formatCode="0.0">
                  <c:v>0.90155333205243793</c:v>
                </c:pt>
              </c:numCache>
            </c:numRef>
          </c:val>
        </c:ser>
        <c:ser>
          <c:idx val="1"/>
          <c:order val="1"/>
          <c:tx>
            <c:strRef>
              <c:f>marriage!$B$102</c:f>
              <c:strCache>
                <c:ptCount val="1"/>
                <c:pt idx="0">
                  <c:v>مواطنون</c:v>
                </c:pt>
              </c:strCache>
            </c:strRef>
          </c:tx>
          <c:spPr>
            <a:solidFill>
              <a:srgbClr val="D6A46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marriage!$D$114:$F$114</c:f>
              <c:numCache>
                <c:formatCode>#,##0.0</c:formatCode>
                <c:ptCount val="3"/>
                <c:pt idx="0">
                  <c:v>14.240466235905233</c:v>
                </c:pt>
                <c:pt idx="1">
                  <c:v>16.39005008070858</c:v>
                </c:pt>
                <c:pt idx="2" formatCode="0.0">
                  <c:v>10.787096774193548</c:v>
                </c:pt>
              </c:numCache>
            </c:numRef>
          </c:val>
        </c:ser>
        <c:ser>
          <c:idx val="2"/>
          <c:order val="2"/>
          <c:tx>
            <c:strRef>
              <c:f>marriage!$B$105</c:f>
              <c:strCache>
                <c:ptCount val="1"/>
                <c:pt idx="0">
                  <c:v>غير مواطنين</c:v>
                </c:pt>
              </c:strCache>
            </c:strRef>
          </c:tx>
          <c:spPr>
            <a:solidFill>
              <a:srgbClr val="6D6E7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marriage!$D$117:$F$117</c:f>
              <c:numCache>
                <c:formatCode>#,##0.0</c:formatCode>
                <c:ptCount val="3"/>
                <c:pt idx="0">
                  <c:v>2.6255949872076072</c:v>
                </c:pt>
                <c:pt idx="1">
                  <c:v>2.7399657504281199</c:v>
                </c:pt>
                <c:pt idx="2" formatCode="0.0">
                  <c:v>0.28256569652444197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401808"/>
        <c:axId val="167402200"/>
      </c:barChart>
      <c:catAx>
        <c:axId val="16740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495663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402200"/>
        <c:crosses val="autoZero"/>
        <c:auto val="1"/>
        <c:lblAlgn val="ctr"/>
        <c:lblOffset val="100"/>
        <c:noMultiLvlLbl val="0"/>
      </c:catAx>
      <c:valAx>
        <c:axId val="167402200"/>
        <c:scaling>
          <c:orientation val="minMax"/>
        </c:scaling>
        <c:delete val="0"/>
        <c:axPos val="l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495663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40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687026100904052"/>
          <c:y val="0.87821784776902878"/>
          <c:w val="0.35897902023991968"/>
          <c:h val="0.119048452276798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495663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marriage!$B$103</c:f>
              <c:strCache>
                <c:ptCount val="1"/>
                <c:pt idx="0">
                  <c:v>مواطنون ذكور</c:v>
                </c:pt>
              </c:strCache>
            </c:strRef>
          </c:tx>
          <c:spPr>
            <a:solidFill>
              <a:srgbClr val="D6A46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marriage!$D$127:$F$127</c:f>
              <c:numCache>
                <c:formatCode>#,##0.0</c:formatCode>
                <c:ptCount val="3"/>
                <c:pt idx="0">
                  <c:v>59.677369222640102</c:v>
                </c:pt>
                <c:pt idx="1">
                  <c:v>70.959055991130114</c:v>
                </c:pt>
                <c:pt idx="2" formatCode="0.0">
                  <c:v>48.329779673063257</c:v>
                </c:pt>
              </c:numCache>
            </c:numRef>
          </c:val>
        </c:ser>
        <c:ser>
          <c:idx val="1"/>
          <c:order val="1"/>
          <c:tx>
            <c:strRef>
              <c:f>marriage!$B$104</c:f>
              <c:strCache>
                <c:ptCount val="1"/>
                <c:pt idx="0">
                  <c:v>مواطنون إناث</c:v>
                </c:pt>
              </c:strCache>
            </c:strRef>
          </c:tx>
          <c:spPr>
            <a:solidFill>
              <a:srgbClr val="6D6E7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marriage!$D$128:$F$128</c:f>
              <c:numCache>
                <c:formatCode>#,##0.0</c:formatCode>
                <c:ptCount val="3"/>
                <c:pt idx="0">
                  <c:v>49.541071893910875</c:v>
                </c:pt>
                <c:pt idx="1">
                  <c:v>58.344787672719384</c:v>
                </c:pt>
                <c:pt idx="2" formatCode="0.0">
                  <c:v>62.830921284857041</c:v>
                </c:pt>
              </c:numCache>
            </c:numRef>
          </c:val>
        </c:ser>
        <c:ser>
          <c:idx val="2"/>
          <c:order val="2"/>
          <c:tx>
            <c:strRef>
              <c:f>marriage!$B$106</c:f>
              <c:strCache>
                <c:ptCount val="1"/>
                <c:pt idx="0">
                  <c:v>غير مواطنين ذكور</c:v>
                </c:pt>
              </c:strCache>
            </c:strRef>
          </c:tx>
          <c:spPr>
            <a:solidFill>
              <a:srgbClr val="00588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marriage!$D$130:$F$130</c:f>
              <c:numCache>
                <c:formatCode>#,##0.0</c:formatCode>
                <c:ptCount val="3"/>
                <c:pt idx="0">
                  <c:v>5.7755683405015921</c:v>
                </c:pt>
                <c:pt idx="1">
                  <c:v>7.7467482785003829</c:v>
                </c:pt>
                <c:pt idx="2" formatCode="0.0">
                  <c:v>0.5084853492658743</c:v>
                </c:pt>
              </c:numCache>
            </c:numRef>
          </c:val>
        </c:ser>
        <c:ser>
          <c:idx val="3"/>
          <c:order val="3"/>
          <c:tx>
            <c:strRef>
              <c:f>marriage!$B$107</c:f>
              <c:strCache>
                <c:ptCount val="1"/>
                <c:pt idx="0">
                  <c:v>غير مواطنين إناث</c:v>
                </c:pt>
              </c:strCache>
            </c:strRef>
          </c:tx>
          <c:spPr>
            <a:solidFill>
              <a:srgbClr val="DADDD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9566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marriage!$H$88:$J$88</c:f>
              <c:strCache>
                <c:ptCount val="3"/>
                <c:pt idx="0">
                  <c:v>أبوظبي</c:v>
                </c:pt>
                <c:pt idx="1">
                  <c:v>العين</c:v>
                </c:pt>
                <c:pt idx="2">
                  <c:v>الغربية</c:v>
                </c:pt>
              </c:strCache>
            </c:strRef>
          </c:cat>
          <c:val>
            <c:numRef>
              <c:f>marriage!$D$131:$F$131</c:f>
              <c:numCache>
                <c:formatCode>#,##0.0</c:formatCode>
                <c:ptCount val="3"/>
                <c:pt idx="0">
                  <c:v>15.003239335765677</c:v>
                </c:pt>
                <c:pt idx="1">
                  <c:v>18.23952432606163</c:v>
                </c:pt>
                <c:pt idx="2" formatCode="0.0">
                  <c:v>3.8949542637946299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402984"/>
        <c:axId val="167403376"/>
      </c:barChart>
      <c:catAx>
        <c:axId val="167402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403376"/>
        <c:crosses val="autoZero"/>
        <c:auto val="1"/>
        <c:lblAlgn val="ctr"/>
        <c:lblOffset val="100"/>
        <c:noMultiLvlLbl val="0"/>
      </c:catAx>
      <c:valAx>
        <c:axId val="167403376"/>
        <c:scaling>
          <c:orientation val="minMax"/>
        </c:scaling>
        <c:delete val="0"/>
        <c:axPos val="l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495663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402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E7CCCCDD4F24A8B955240D751DB42" ma:contentTypeVersion="35" ma:contentTypeDescription="Create a new document." ma:contentTypeScope="" ma:versionID="cc6b9be8f1208688eee2564f51eafe9a">
  <xsd:schema xmlns:xsd="http://www.w3.org/2001/XMLSchema" xmlns:xs="http://www.w3.org/2001/XMLSchema" xmlns:p="http://schemas.microsoft.com/office/2006/metadata/properties" xmlns:ns2="cac204a3-57fb-4aea-ba50-989298fa4f73" xmlns:ns3="6e9f574b-60a0-419e-880f-d4012e444303" targetNamespace="http://schemas.microsoft.com/office/2006/metadata/properties" ma:root="true" ma:fieldsID="1411e363ba7d8584b9f9d4a2b1519abc" ns2:_="" ns3:_="">
    <xsd:import namespace="cac204a3-57fb-4aea-ba50-989298fa4f73"/>
    <xsd:import namespace="6e9f574b-60a0-419e-880f-d4012e444303"/>
    <xsd:element name="properties">
      <xsd:complexType>
        <xsd:sequence>
          <xsd:element name="documentManagement">
            <xsd:complexType>
              <xsd:all>
                <xsd:element ref="ns2:TitleAr" minOccurs="0"/>
                <xsd:element ref="ns2:Order0" minOccurs="0"/>
                <xsd:element ref="ns2:DocumentType" minOccurs="0"/>
                <xsd:element ref="ns2:DocumentType_x003a_ID" minOccurs="0"/>
                <xsd:element ref="ns2:ReleaseLookup" minOccurs="0"/>
                <xsd:element ref="ns2:ReleaseLookup_x003a_ID" minOccurs="0"/>
                <xsd:element ref="ns2:DocumentType_x003a_TitleAr" minOccurs="0"/>
                <xsd:element ref="ns2:DocumentType_x003a_Order" minOccurs="0"/>
                <xsd:element ref="ns2:DocumentType_x003a_IconURL" minOccurs="0"/>
                <xsd:element ref="ns2:DocumentType_x003a_FileFormat" minOccurs="0"/>
                <xsd:element ref="ns2:Language" minOccurs="0"/>
                <xsd:element ref="ns2:KeyWords" minOccurs="0"/>
                <xsd:element ref="ns2:KeyWordsAr" minOccurs="0"/>
                <xsd:element ref="ns2:UpdatedInSMARTSCAD" minOccurs="0"/>
                <xsd:element ref="ns2:ReleaseID_DB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204a3-57fb-4aea-ba50-989298fa4f73" elementFormDefault="qualified">
    <xsd:import namespace="http://schemas.microsoft.com/office/2006/documentManagement/types"/>
    <xsd:import namespace="http://schemas.microsoft.com/office/infopath/2007/PartnerControls"/>
    <xsd:element name="TitleAr" ma:index="8" nillable="true" ma:displayName="TitleAr" ma:internalName="TitleAr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Text">
          <xsd:maxLength value="255"/>
        </xsd:restriction>
      </xsd:simpleType>
    </xsd:element>
    <xsd:element name="DocumentType" ma:index="10" nillable="true" ma:displayName="DocumentType" ma:list="{9d98e320-a687-429d-8495-31256b765200}" ma:internalName="DocumentType" ma:readOnly="false" ma:showField="Title">
      <xsd:simpleType>
        <xsd:restriction base="dms:Lookup"/>
      </xsd:simpleType>
    </xsd:element>
    <xsd:element name="DocumentType_x003a_ID" ma:index="11" nillable="true" ma:displayName="DocumentType:ID" ma:list="{9d98e320-a687-429d-8495-31256b765200}" ma:internalName="DocumentType_x003a_ID" ma:readOnly="true" ma:showField="ID" ma:web="6e9f574b-60a0-419e-880f-d4012e444303">
      <xsd:simpleType>
        <xsd:restriction base="dms:Lookup"/>
      </xsd:simpleType>
    </xsd:element>
    <xsd:element name="ReleaseLookup" ma:index="12" nillable="true" ma:displayName="ReleaseLookup" ma:list="{85188737-29c3-4ec2-b80c-9db60352f311}" ma:internalName="ReleaseLookup" ma:readOnly="false" ma:showField="Title">
      <xsd:simpleType>
        <xsd:restriction base="dms:Lookup"/>
      </xsd:simpleType>
    </xsd:element>
    <xsd:element name="ReleaseLookup_x003a_ID" ma:index="13" nillable="true" ma:displayName="ReleaseLookup:ID" ma:list="{85188737-29c3-4ec2-b80c-9db60352f311}" ma:internalName="ReleaseLookup_x003a_ID" ma:readOnly="true" ma:showField="ID" ma:web="6e9f574b-60a0-419e-880f-d4012e444303">
      <xsd:simpleType>
        <xsd:restriction base="dms:Lookup"/>
      </xsd:simpleType>
    </xsd:element>
    <xsd:element name="DocumentType_x003a_TitleAr" ma:index="14" nillable="true" ma:displayName="DocumentType:TitleAr" ma:list="{9d98e320-a687-429d-8495-31256b765200}" ma:internalName="DocumentType_x003a_TitleAr" ma:readOnly="true" ma:showField="TitleAr" ma:web="6e9f574b-60a0-419e-880f-d4012e444303">
      <xsd:simpleType>
        <xsd:restriction base="dms:Lookup"/>
      </xsd:simpleType>
    </xsd:element>
    <xsd:element name="DocumentType_x003a_Order" ma:index="15" nillable="true" ma:displayName="DocumentType:Order" ma:list="{9d98e320-a687-429d-8495-31256b765200}" ma:internalName="DocumentType_x003a_Order" ma:readOnly="true" ma:showField="Order0" ma:web="6e9f574b-60a0-419e-880f-d4012e444303">
      <xsd:simpleType>
        <xsd:restriction base="dms:Lookup"/>
      </xsd:simpleType>
    </xsd:element>
    <xsd:element name="DocumentType_x003a_IconURL" ma:index="16" nillable="true" ma:displayName="DocumentType:IconURL" ma:list="{9d98e320-a687-429d-8495-31256b765200}" ma:internalName="DocumentType_x003a_IconURL" ma:readOnly="true" ma:showField="IconURL" ma:web="6e9f574b-60a0-419e-880f-d4012e444303">
      <xsd:simpleType>
        <xsd:restriction base="dms:Lookup"/>
      </xsd:simpleType>
    </xsd:element>
    <xsd:element name="DocumentType_x003a_FileFormat" ma:index="17" nillable="true" ma:displayName="DocumentType:FileFormat" ma:list="{9d98e320-a687-429d-8495-31256b765200}" ma:internalName="DocumentType_x003a_FileFormat" ma:readOnly="true" ma:showField="FileFormat" ma:web="6e9f574b-60a0-419e-880f-d4012e444303">
      <xsd:simpleType>
        <xsd:restriction base="dms:Lookup"/>
      </xsd:simpleType>
    </xsd:element>
    <xsd:element name="Language" ma:index="18" nillable="true" ma:displayName="Language" ma:default="Both" ma:format="Dropdown" ma:internalName="Language">
      <xsd:simpleType>
        <xsd:restriction base="dms:Choice">
          <xsd:enumeration value="English"/>
          <xsd:enumeration value="Arabic"/>
          <xsd:enumeration value="Both"/>
        </xsd:restriction>
      </xsd:simpleType>
    </xsd:element>
    <xsd:element name="KeyWords" ma:index="19" nillable="true" ma:displayName="KeyWords" ma:internalName="KeyWords">
      <xsd:simpleType>
        <xsd:restriction base="dms:Text">
          <xsd:maxLength value="255"/>
        </xsd:restriction>
      </xsd:simpleType>
    </xsd:element>
    <xsd:element name="KeyWordsAr" ma:index="20" nillable="true" ma:displayName="KeyWordsAr" ma:internalName="KeyWordsAr">
      <xsd:simpleType>
        <xsd:restriction base="dms:Text">
          <xsd:maxLength value="255"/>
        </xsd:restriction>
      </xsd:simpleType>
    </xsd:element>
    <xsd:element name="UpdatedInSMARTSCAD" ma:index="21" nillable="true" ma:displayName="UpdatedInSMARTSCAD" ma:internalName="UpdatedInSMARTSCAD">
      <xsd:simpleType>
        <xsd:restriction base="dms:Text">
          <xsd:maxLength value="255"/>
        </xsd:restriction>
      </xsd:simpleType>
    </xsd:element>
    <xsd:element name="ReleaseID_DB" ma:index="22" nillable="true" ma:displayName="ReleaseID_DB" ma:internalName="ReleaseID_DB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f574b-60a0-419e-880f-d4012e44430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aseLookup xmlns="cac204a3-57fb-4aea-ba50-989298fa4f73" xsi:nil="true"/>
    <TitleAr xmlns="cac204a3-57fb-4aea-ba50-989298fa4f73">إحصاءات الزواج والطلاق 2013</TitleAr>
    <DocumentType xmlns="cac204a3-57fb-4aea-ba50-989298fa4f73">5</DocumentType>
    <Language xmlns="cac204a3-57fb-4aea-ba50-989298fa4f73">Arabic</Language>
    <Order0 xmlns="cac204a3-57fb-4aea-ba50-989298fa4f73">1</Order0>
    <UpdatedInSMARTSCAD xmlns="cac204a3-57fb-4aea-ba50-989298fa4f73" xsi:nil="true"/>
    <KeyWordsAr xmlns="cac204a3-57fb-4aea-ba50-989298fa4f73" xsi:nil="true"/>
    <KeyWords xmlns="cac204a3-57fb-4aea-ba50-989298fa4f73" xsi:nil="true"/>
    <ReleaseID_DB xmlns="cac204a3-57fb-4aea-ba50-989298fa4f73">838</ReleaseID_DB>
  </documentManagement>
</p:properties>
</file>

<file path=customXml/itemProps1.xml><?xml version="1.0" encoding="utf-8"?>
<ds:datastoreItem xmlns:ds="http://schemas.openxmlformats.org/officeDocument/2006/customXml" ds:itemID="{14A8EDFF-74F0-4CEC-B6D2-CC1EFAEE0355}"/>
</file>

<file path=customXml/itemProps2.xml><?xml version="1.0" encoding="utf-8"?>
<ds:datastoreItem xmlns:ds="http://schemas.openxmlformats.org/officeDocument/2006/customXml" ds:itemID="{2CD23567-C6F9-4025-8603-6763AFEB576E}"/>
</file>

<file path=customXml/itemProps3.xml><?xml version="1.0" encoding="utf-8"?>
<ds:datastoreItem xmlns:ds="http://schemas.openxmlformats.org/officeDocument/2006/customXml" ds:itemID="{B10DA150-BCC0-4F2E-ADBD-8CC43F670B67}"/>
</file>

<file path=customXml/itemProps4.xml><?xml version="1.0" encoding="utf-8"?>
<ds:datastoreItem xmlns:ds="http://schemas.openxmlformats.org/officeDocument/2006/customXml" ds:itemID="{5461AB4D-2648-48C5-AA44-63D91F585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5123</Words>
  <Characters>29202</Characters>
  <Application>Microsoft Office Word</Application>
  <DocSecurity>4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34257</CharactersWithSpaces>
  <SharedDoc>false</SharedDoc>
  <HLinks>
    <vt:vector size="318" baseType="variant">
      <vt:variant>
        <vt:i4>7471158</vt:i4>
      </vt:variant>
      <vt:variant>
        <vt:i4>321</vt:i4>
      </vt:variant>
      <vt:variant>
        <vt:i4>0</vt:i4>
      </vt:variant>
      <vt:variant>
        <vt:i4>5</vt:i4>
      </vt:variant>
      <vt:variant>
        <vt:lpwstr>http://www.scad.ae/</vt:lpwstr>
      </vt:variant>
      <vt:variant>
        <vt:lpwstr/>
      </vt:variant>
      <vt:variant>
        <vt:i4>1179705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_Toc371497218</vt:lpwstr>
      </vt:variant>
      <vt:variant>
        <vt:i4>1179705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_Toc371497217</vt:lpwstr>
      </vt:variant>
      <vt:variant>
        <vt:i4>1179705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_Toc371497216</vt:lpwstr>
      </vt:variant>
      <vt:variant>
        <vt:i4>1179705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_Toc371497215</vt:lpwstr>
      </vt:variant>
      <vt:variant>
        <vt:i4>1179705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_Toc371497214</vt:lpwstr>
      </vt:variant>
      <vt:variant>
        <vt:i4>1179705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_Toc371497213</vt:lpwstr>
      </vt:variant>
      <vt:variant>
        <vt:i4>1179705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_Toc371497212</vt:lpwstr>
      </vt:variant>
      <vt:variant>
        <vt:i4>1179705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_Toc371497211</vt:lpwstr>
      </vt:variant>
      <vt:variant>
        <vt:i4>1245241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_Toc371497209</vt:lpwstr>
      </vt:variant>
      <vt:variant>
        <vt:i4>1245241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_Toc371497208</vt:lpwstr>
      </vt:variant>
      <vt:variant>
        <vt:i4>1245241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_Toc371497207</vt:lpwstr>
      </vt:variant>
      <vt:variant>
        <vt:i4>1245241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_Toc371497206</vt:lpwstr>
      </vt:variant>
      <vt:variant>
        <vt:i4>1245241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_Toc371497205</vt:lpwstr>
      </vt:variant>
      <vt:variant>
        <vt:i4>1245241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_Toc371497203</vt:lpwstr>
      </vt:variant>
      <vt:variant>
        <vt:i4>1245241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_Toc371497202</vt:lpwstr>
      </vt:variant>
      <vt:variant>
        <vt:i4>1245241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_Toc371497201</vt:lpwstr>
      </vt:variant>
      <vt:variant>
        <vt:i4>1245241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_Toc371497200</vt:lpwstr>
      </vt:variant>
      <vt:variant>
        <vt:i4>1245236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_Toc372452055</vt:lpwstr>
      </vt:variant>
      <vt:variant>
        <vt:i4>1245236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_Toc372452054</vt:lpwstr>
      </vt:variant>
      <vt:variant>
        <vt:i4>1245236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_Toc372452053</vt:lpwstr>
      </vt:variant>
      <vt:variant>
        <vt:i4>1245236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_Toc372452052</vt:lpwstr>
      </vt:variant>
      <vt:variant>
        <vt:i4>1245236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_Toc372452051</vt:lpwstr>
      </vt:variant>
      <vt:variant>
        <vt:i4>1245236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_Toc372452050</vt:lpwstr>
      </vt:variant>
      <vt:variant>
        <vt:i4>1179700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_Toc372452049</vt:lpwstr>
      </vt:variant>
      <vt:variant>
        <vt:i4>1179700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_Toc372452048</vt:lpwstr>
      </vt:variant>
      <vt:variant>
        <vt:i4>1179700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_Toc372452047</vt:lpwstr>
      </vt:variant>
      <vt:variant>
        <vt:i4>1179700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_Toc372452046</vt:lpwstr>
      </vt:variant>
      <vt:variant>
        <vt:i4>1179700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_Toc372452045</vt:lpwstr>
      </vt:variant>
      <vt:variant>
        <vt:i4>1179700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_Toc372452044</vt:lpwstr>
      </vt:variant>
      <vt:variant>
        <vt:i4>1179700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_Toc372452043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_Toc372715538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_Toc372715537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_Toc372715536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_Toc372715535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_Toc372715534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_Toc372715533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_Toc372715532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_Toc372715531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_Toc372715530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_Toc372715529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_Toc372715528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_Toc372715527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_Toc372715526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_Toc372715525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_Toc372715524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_Toc372715523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_Toc372715522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_Toc372715521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_Toc372715520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_Toc372715519</vt:lpwstr>
      </vt:variant>
      <vt:variant>
        <vt:i4>7471158</vt:i4>
      </vt:variant>
      <vt:variant>
        <vt:i4>-1</vt:i4>
      </vt:variant>
      <vt:variant>
        <vt:i4>1030</vt:i4>
      </vt:variant>
      <vt:variant>
        <vt:i4>4</vt:i4>
      </vt:variant>
      <vt:variant>
        <vt:lpwstr>http://www.scad.ae/</vt:lpwstr>
      </vt:variant>
      <vt:variant>
        <vt:lpwstr/>
      </vt:variant>
      <vt:variant>
        <vt:i4>8192023</vt:i4>
      </vt:variant>
      <vt:variant>
        <vt:i4>-1</vt:i4>
      </vt:variant>
      <vt:variant>
        <vt:i4>1030</vt:i4>
      </vt:variant>
      <vt:variant>
        <vt:i4>1</vt:i4>
      </vt:variant>
      <vt:variant>
        <vt:lpwstr>cid:image005.jpg@01CE4EF5.14F64140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and Divorce Statistics</dc:title>
  <dc:creator>Ahmed Adel</dc:creator>
  <cp:lastModifiedBy>Fatima Ali Musleh Al Ahbabi</cp:lastModifiedBy>
  <cp:revision>2</cp:revision>
  <cp:lastPrinted>2016-01-19T07:32:00Z</cp:lastPrinted>
  <dcterms:created xsi:type="dcterms:W3CDTF">2016-08-21T06:47:00Z</dcterms:created>
  <dcterms:modified xsi:type="dcterms:W3CDTF">2016-08-21T06:47:00Z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0x01010054AE7CCCCDD4F24A8B955240D751DB42</vt:lpwstr>
  </property>
</Properties>
</file>